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525B" w:rsidRPr="00E71D52" w:rsidRDefault="00B7525B" w:rsidP="0024658B">
      <w:pPr>
        <w:keepNext/>
        <w:widowControl w:val="0"/>
        <w:jc w:val="center"/>
        <w:rPr>
          <w:color w:val="000000"/>
        </w:rPr>
      </w:pPr>
    </w:p>
    <w:p w:rsidR="00BD3BF8" w:rsidRPr="00E71D52" w:rsidRDefault="00BD3BF8" w:rsidP="0024658B">
      <w:pPr>
        <w:keepNext/>
        <w:widowControl w:val="0"/>
        <w:jc w:val="center"/>
        <w:rPr>
          <w:color w:val="000000"/>
        </w:rPr>
      </w:pPr>
    </w:p>
    <w:p w:rsidR="00B7525B" w:rsidRPr="00E71D52" w:rsidRDefault="00B7525B" w:rsidP="0024658B">
      <w:pPr>
        <w:keepNext/>
        <w:widowControl w:val="0"/>
        <w:jc w:val="center"/>
        <w:rPr>
          <w:color w:val="000000"/>
        </w:rPr>
      </w:pPr>
    </w:p>
    <w:p w:rsidR="00B7525B" w:rsidRPr="00E71D52" w:rsidRDefault="00B7525B" w:rsidP="0024658B">
      <w:pPr>
        <w:keepNext/>
        <w:widowControl w:val="0"/>
        <w:jc w:val="center"/>
        <w:rPr>
          <w:color w:val="000000"/>
        </w:rPr>
      </w:pPr>
    </w:p>
    <w:p w:rsidR="00B7525B" w:rsidRPr="00E71D52" w:rsidRDefault="00B7525B" w:rsidP="0024658B">
      <w:pPr>
        <w:keepNext/>
        <w:widowControl w:val="0"/>
        <w:jc w:val="center"/>
        <w:rPr>
          <w:color w:val="000000"/>
        </w:rPr>
      </w:pPr>
    </w:p>
    <w:p w:rsidR="00640B43" w:rsidRPr="00E71D52" w:rsidRDefault="00640B43" w:rsidP="0024658B">
      <w:pPr>
        <w:keepNext/>
        <w:widowControl w:val="0"/>
        <w:jc w:val="center"/>
        <w:rPr>
          <w:color w:val="000000"/>
        </w:rPr>
      </w:pPr>
    </w:p>
    <w:p w:rsidR="00640B43" w:rsidRPr="00E71D52" w:rsidRDefault="00640B43" w:rsidP="0024658B">
      <w:pPr>
        <w:keepNext/>
        <w:widowControl w:val="0"/>
        <w:jc w:val="center"/>
        <w:rPr>
          <w:color w:val="000000"/>
        </w:rPr>
      </w:pPr>
    </w:p>
    <w:tbl>
      <w:tblPr>
        <w:tblpPr w:leftFromText="180" w:rightFromText="180" w:vertAnchor="text" w:horzAnchor="margin" w:tblpX="-252" w:tblpY="273"/>
        <w:tblW w:w="9891" w:type="dxa"/>
        <w:tblLook w:val="00A0"/>
      </w:tblPr>
      <w:tblGrid>
        <w:gridCol w:w="5148"/>
        <w:gridCol w:w="4743"/>
      </w:tblGrid>
      <w:tr w:rsidR="00E10918" w:rsidRPr="00E71D52" w:rsidTr="00DA1FFA">
        <w:trPr>
          <w:trHeight w:val="3110"/>
        </w:trPr>
        <w:tc>
          <w:tcPr>
            <w:tcW w:w="5148" w:type="dxa"/>
          </w:tcPr>
          <w:p w:rsidR="00E10918" w:rsidRPr="00E71D52" w:rsidRDefault="00E10918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4743" w:type="dxa"/>
          </w:tcPr>
          <w:p w:rsidR="00E10918" w:rsidRPr="00E71D52" w:rsidRDefault="00E10918" w:rsidP="0024658B">
            <w:pPr>
              <w:keepNext/>
              <w:widowControl w:val="0"/>
              <w:ind w:left="459"/>
              <w:rPr>
                <w:color w:val="000000"/>
                <w:sz w:val="28"/>
                <w:szCs w:val="28"/>
              </w:rPr>
            </w:pPr>
          </w:p>
        </w:tc>
      </w:tr>
    </w:tbl>
    <w:p w:rsidR="00E10918" w:rsidRPr="00E71D52" w:rsidRDefault="00E10918" w:rsidP="0024658B">
      <w:pPr>
        <w:keepNext/>
        <w:widowControl w:val="0"/>
        <w:jc w:val="center"/>
        <w:rPr>
          <w:b/>
          <w:color w:val="000000"/>
          <w:sz w:val="28"/>
          <w:szCs w:val="28"/>
          <w:u w:val="single"/>
        </w:rPr>
      </w:pPr>
    </w:p>
    <w:p w:rsidR="00B7525B" w:rsidRPr="0055240F" w:rsidRDefault="00B7525B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 w:rsidRPr="0055240F">
        <w:rPr>
          <w:b/>
          <w:color w:val="000000"/>
          <w:sz w:val="32"/>
          <w:szCs w:val="32"/>
        </w:rPr>
        <w:t xml:space="preserve">СХЕМА ТЕПЛОСНАБЖЕНИЯ ЗАТО Г. ЖЕЛЕЗНОГОРСК </w:t>
      </w:r>
    </w:p>
    <w:p w:rsidR="00707BDC" w:rsidRPr="0055240F" w:rsidRDefault="00707BDC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 w:rsidRPr="0055240F">
        <w:rPr>
          <w:b/>
          <w:color w:val="000000"/>
          <w:sz w:val="32"/>
          <w:szCs w:val="32"/>
        </w:rPr>
        <w:t>на срок до 31 декабря 2028 года</w:t>
      </w:r>
    </w:p>
    <w:p w:rsidR="003B54F3" w:rsidRPr="0055240F" w:rsidRDefault="00837E2A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(актуализация на 2016</w:t>
      </w:r>
      <w:r w:rsidR="003B54F3" w:rsidRPr="0055240F">
        <w:rPr>
          <w:b/>
          <w:color w:val="000000"/>
          <w:sz w:val="32"/>
          <w:szCs w:val="32"/>
        </w:rPr>
        <w:t xml:space="preserve"> год)</w:t>
      </w:r>
    </w:p>
    <w:p w:rsidR="00E10918" w:rsidRPr="0055240F" w:rsidRDefault="00E10918" w:rsidP="0024658B">
      <w:pPr>
        <w:keepNext/>
        <w:widowControl w:val="0"/>
        <w:jc w:val="center"/>
        <w:rPr>
          <w:color w:val="000000"/>
          <w:sz w:val="28"/>
          <w:szCs w:val="28"/>
        </w:rPr>
      </w:pPr>
    </w:p>
    <w:p w:rsidR="00E10918" w:rsidRPr="0055240F" w:rsidRDefault="00E10918" w:rsidP="0024658B">
      <w:pPr>
        <w:keepNext/>
        <w:widowControl w:val="0"/>
        <w:jc w:val="center"/>
        <w:rPr>
          <w:color w:val="000000"/>
          <w:sz w:val="28"/>
          <w:szCs w:val="28"/>
        </w:rPr>
      </w:pPr>
    </w:p>
    <w:p w:rsidR="00E10918" w:rsidRPr="0055240F" w:rsidRDefault="00E10918" w:rsidP="0024658B">
      <w:pPr>
        <w:keepNext/>
        <w:widowControl w:val="0"/>
        <w:jc w:val="center"/>
        <w:rPr>
          <w:color w:val="000000"/>
          <w:sz w:val="28"/>
          <w:szCs w:val="28"/>
        </w:rPr>
      </w:pPr>
    </w:p>
    <w:p w:rsidR="00B7525B" w:rsidRPr="0055240F" w:rsidRDefault="00E10918" w:rsidP="0024658B">
      <w:pPr>
        <w:keepNext/>
        <w:widowControl w:val="0"/>
        <w:rPr>
          <w:b/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br w:type="page"/>
      </w:r>
    </w:p>
    <w:p w:rsidR="00B7525B" w:rsidRPr="0055240F" w:rsidRDefault="00B7525B" w:rsidP="0024658B">
      <w:pPr>
        <w:keepNext/>
        <w:widowControl w:val="0"/>
        <w:rPr>
          <w:color w:val="000000"/>
          <w:sz w:val="28"/>
          <w:szCs w:val="28"/>
        </w:rPr>
      </w:pPr>
    </w:p>
    <w:p w:rsidR="00B7525B" w:rsidRPr="0055240F" w:rsidRDefault="00B7525B" w:rsidP="0024658B">
      <w:pPr>
        <w:keepNext/>
        <w:widowControl w:val="0"/>
        <w:rPr>
          <w:color w:val="000000"/>
          <w:sz w:val="28"/>
          <w:szCs w:val="28"/>
        </w:rPr>
      </w:pPr>
    </w:p>
    <w:p w:rsidR="00B7525B" w:rsidRPr="0055240F" w:rsidRDefault="00B7525B" w:rsidP="0024658B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t xml:space="preserve">СХЕМА ТЕПЛОСНАБЖЕНИЯ  ЗАТО Г. ЖЕЛЕЗНОГОРСК </w:t>
      </w:r>
    </w:p>
    <w:p w:rsidR="00707BDC" w:rsidRPr="0055240F" w:rsidRDefault="00707BDC" w:rsidP="00707BDC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t>на срок до 31 декабря 2028 года</w:t>
      </w:r>
    </w:p>
    <w:p w:rsidR="00B7525B" w:rsidRPr="0055240F" w:rsidRDefault="00B7525B" w:rsidP="0024658B">
      <w:pPr>
        <w:keepNext/>
        <w:widowControl w:val="0"/>
        <w:rPr>
          <w:b/>
          <w:color w:val="000000"/>
          <w:sz w:val="28"/>
          <w:szCs w:val="28"/>
        </w:rPr>
      </w:pPr>
    </w:p>
    <w:p w:rsidR="00B7525B" w:rsidRPr="0055240F" w:rsidRDefault="00B7525B" w:rsidP="0024658B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t>(ОБОСНОВЫВАЮЩАЯ ЧАСТЬ)</w:t>
      </w:r>
    </w:p>
    <w:p w:rsidR="00B7525B" w:rsidRPr="0055240F" w:rsidRDefault="00B7525B" w:rsidP="0024658B">
      <w:pPr>
        <w:keepNext/>
        <w:widowControl w:val="0"/>
        <w:jc w:val="center"/>
        <w:rPr>
          <w:color w:val="000000"/>
        </w:rPr>
      </w:pPr>
    </w:p>
    <w:p w:rsidR="00E55923" w:rsidRPr="0055240F" w:rsidRDefault="00E55923" w:rsidP="0024658B">
      <w:pPr>
        <w:keepNext/>
        <w:widowControl w:val="0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Содержание</w:t>
      </w:r>
    </w:p>
    <w:p w:rsidR="00E55923" w:rsidRPr="0055240F" w:rsidRDefault="00E55923" w:rsidP="0024658B">
      <w:pPr>
        <w:keepNext/>
        <w:widowControl w:val="0"/>
        <w:rPr>
          <w:color w:val="000000"/>
        </w:rPr>
      </w:pPr>
    </w:p>
    <w:p w:rsidR="006F1909" w:rsidRPr="0055240F" w:rsidRDefault="00FC5062">
      <w:pPr>
        <w:pStyle w:val="10"/>
        <w:tabs>
          <w:tab w:val="right" w:leader="dot" w:pos="9345"/>
        </w:tabs>
        <w:rPr>
          <w:rFonts w:ascii="Calibri" w:hAnsi="Calibri"/>
          <w:noProof/>
          <w:sz w:val="22"/>
          <w:szCs w:val="22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TOC \o "1-5" \h \z \u </w:instrText>
      </w:r>
      <w:r w:rsidRPr="0055240F">
        <w:rPr>
          <w:color w:val="000000"/>
        </w:rPr>
        <w:fldChar w:fldCharType="separate"/>
      </w:r>
      <w:hyperlink w:anchor="_Toc384198480" w:history="1">
        <w:r w:rsidR="006F1909" w:rsidRPr="0055240F">
          <w:rPr>
            <w:rStyle w:val="aa"/>
            <w:noProof/>
          </w:rPr>
          <w:t>Введение</w:t>
        </w:r>
        <w:r w:rsidR="006F1909" w:rsidRPr="0055240F">
          <w:rPr>
            <w:noProof/>
            <w:webHidden/>
          </w:rPr>
          <w:tab/>
        </w:r>
        <w:r w:rsidR="006F1909"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_Toc384198480 \h </w:instrText>
        </w:r>
        <w:r w:rsidR="006F1909" w:rsidRPr="0055240F">
          <w:rPr>
            <w:noProof/>
            <w:webHidden/>
          </w:rPr>
        </w:r>
        <w:r w:rsidR="006F1909" w:rsidRPr="0055240F">
          <w:rPr>
            <w:noProof/>
            <w:webHidden/>
          </w:rPr>
          <w:fldChar w:fldCharType="separate"/>
        </w:r>
        <w:r w:rsidR="006F1909" w:rsidRPr="0055240F">
          <w:rPr>
            <w:noProof/>
            <w:webHidden/>
          </w:rPr>
          <w:t>97</w:t>
        </w:r>
        <w:r w:rsidR="006F1909"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1" w:history="1">
        <w:r w:rsidRPr="0055240F">
          <w:rPr>
            <w:rStyle w:val="aa"/>
            <w:noProof/>
          </w:rPr>
          <w:t>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Существующее положение в сфере производства, передачи и потребления тепловой энергии для целей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98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2" w:history="1">
        <w:r w:rsidRPr="0055240F">
          <w:rPr>
            <w:rStyle w:val="aa"/>
            <w:noProof/>
          </w:rPr>
          <w:t>1.1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Функциональная структура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98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3" w:history="1">
        <w:r w:rsidRPr="0055240F">
          <w:rPr>
            <w:rStyle w:val="aa"/>
            <w:noProof/>
          </w:rPr>
          <w:t>1.2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Источники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105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4" w:history="1">
        <w:r w:rsidRPr="0055240F">
          <w:rPr>
            <w:rStyle w:val="aa"/>
            <w:noProof/>
          </w:rPr>
          <w:t>1.2.1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Железногорская ТЭЦ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105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5" w:history="1">
        <w:r w:rsidRPr="0055240F">
          <w:rPr>
            <w:rStyle w:val="aa"/>
            <w:noProof/>
          </w:rPr>
          <w:t>1.2.2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№1 ООО «</w:t>
        </w:r>
        <w:r w:rsidRPr="0055240F">
          <w:rPr>
            <w:rStyle w:val="aa"/>
            <w:noProof/>
            <w:lang w:val="en-US"/>
          </w:rPr>
          <w:t>СТС</w:t>
        </w:r>
        <w:r w:rsidRPr="0055240F">
          <w:rPr>
            <w:rStyle w:val="aa"/>
            <w:noProof/>
          </w:rPr>
          <w:t>»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109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6" w:history="1">
        <w:r w:rsidRPr="0055240F">
          <w:rPr>
            <w:rStyle w:val="aa"/>
            <w:noProof/>
          </w:rPr>
          <w:t>1.2.3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№1 МП «Гортеплоэнерго» и насосно-бойлерная пос.Первомайский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7" w:history="1">
        <w:r w:rsidRPr="0055240F">
          <w:rPr>
            <w:rStyle w:val="aa"/>
            <w:noProof/>
          </w:rPr>
          <w:t>1.2.4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№2 МП «Гортеплоэнерго»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8" w:history="1">
        <w:r w:rsidRPr="0055240F">
          <w:rPr>
            <w:rStyle w:val="aa"/>
            <w:noProof/>
          </w:rPr>
          <w:t>1.2.5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№5 МП «Гортеплоэнерго»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9" w:history="1">
        <w:r w:rsidRPr="0055240F">
          <w:rPr>
            <w:rStyle w:val="aa"/>
            <w:noProof/>
          </w:rPr>
          <w:t>1.2.6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п.Тартат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_Toc384198489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0" w:history="1">
        <w:r w:rsidRPr="0055240F">
          <w:rPr>
            <w:rStyle w:val="aa"/>
            <w:noProof/>
          </w:rPr>
          <w:t>1.2.7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п.Новый путь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1" w:history="1">
        <w:r w:rsidRPr="0055240F">
          <w:rPr>
            <w:rStyle w:val="aa"/>
            <w:noProof/>
          </w:rPr>
          <w:t>1.2.8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д.Шивера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118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2" w:history="1">
        <w:r w:rsidRPr="0055240F">
          <w:rPr>
            <w:rStyle w:val="aa"/>
            <w:noProof/>
          </w:rPr>
          <w:t>1.2.9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баз отдыха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120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3" w:history="1">
        <w:r w:rsidRPr="0055240F">
          <w:rPr>
            <w:rStyle w:val="aa"/>
            <w:noProof/>
          </w:rPr>
          <w:t>1.2.10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Зона действия производственных котельных.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121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4" w:history="1">
        <w:r w:rsidRPr="0055240F">
          <w:rPr>
            <w:rStyle w:val="aa"/>
            <w:noProof/>
          </w:rPr>
          <w:t>1.2.11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Зона действия индивидуального теплоснабжения.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123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5" w:history="1">
        <w:r w:rsidRPr="0055240F">
          <w:rPr>
            <w:rStyle w:val="aa"/>
            <w:noProof/>
          </w:rPr>
          <w:t>1.2.12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Предписания надзорных органов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123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6" w:history="1">
        <w:r w:rsidRPr="0055240F">
          <w:rPr>
            <w:rStyle w:val="aa"/>
            <w:noProof/>
          </w:rPr>
          <w:t>1.3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Тепловые сети, сооружения на них и тепловые пункты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124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7" w:history="1">
        <w:r w:rsidRPr="0055240F">
          <w:rPr>
            <w:rStyle w:val="aa"/>
            <w:noProof/>
          </w:rPr>
          <w:t>1.4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Зоны действия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141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8" w:history="1">
        <w:r w:rsidRPr="0055240F">
          <w:rPr>
            <w:rStyle w:val="aa"/>
            <w:noProof/>
          </w:rPr>
          <w:t>1.5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Тепловые нагрузки потребителей тепловой энергии, групп потребителей тепловой энергии в зонах действия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144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9" w:history="1">
        <w:r w:rsidRPr="0055240F">
          <w:rPr>
            <w:rStyle w:val="aa"/>
            <w:noProof/>
          </w:rPr>
          <w:t>1.5.1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Город Железногорск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_Toc384198499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145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0" w:history="1">
        <w:r w:rsidRPr="0055240F">
          <w:rPr>
            <w:rStyle w:val="aa"/>
            <w:noProof/>
          </w:rPr>
          <w:t>1.5.2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Посёлок Первомайский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147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1" w:history="1">
        <w:r w:rsidRPr="0055240F">
          <w:rPr>
            <w:rStyle w:val="aa"/>
            <w:noProof/>
          </w:rPr>
          <w:t>1.5.3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Посёлок Подгорный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149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2" w:history="1">
        <w:r w:rsidRPr="0055240F">
          <w:rPr>
            <w:rStyle w:val="aa"/>
            <w:noProof/>
          </w:rPr>
          <w:t>1.5.4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Прочие потребители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151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3" w:history="1">
        <w:r w:rsidRPr="0055240F">
          <w:rPr>
            <w:rStyle w:val="aa"/>
            <w:noProof/>
          </w:rPr>
          <w:t>1.6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Балансы тепловой мощности и тепловой нагрузки в зонах действия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155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4" w:history="1">
        <w:r w:rsidRPr="0055240F">
          <w:rPr>
            <w:rStyle w:val="aa"/>
            <w:noProof/>
          </w:rPr>
          <w:t>1.7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Балансы теплоносителя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156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5" w:history="1">
        <w:r w:rsidRPr="0055240F">
          <w:rPr>
            <w:rStyle w:val="aa"/>
            <w:noProof/>
          </w:rPr>
          <w:t>1.8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Топливные балансы источников тепловой энергии и система обеспечения топливом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161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6" w:history="1">
        <w:r w:rsidRPr="0055240F">
          <w:rPr>
            <w:rStyle w:val="aa"/>
            <w:noProof/>
          </w:rPr>
          <w:t>1.8.1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Железногорская ТЭЦ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161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7" w:history="1">
        <w:r w:rsidRPr="0055240F">
          <w:rPr>
            <w:rStyle w:val="aa"/>
            <w:noProof/>
          </w:rPr>
          <w:t>1.8.2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Котельная №1 ООО «СТС»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162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8" w:history="1">
        <w:r w:rsidRPr="0055240F">
          <w:rPr>
            <w:rStyle w:val="aa"/>
            <w:noProof/>
          </w:rPr>
          <w:t>1.8.3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Котельные МП «Гортеплоэнерго»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162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9" w:history="1">
        <w:r w:rsidRPr="0055240F">
          <w:rPr>
            <w:rStyle w:val="aa"/>
            <w:noProof/>
          </w:rPr>
          <w:t>1.9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Надежность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_Toc384198509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165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0" w:history="1">
        <w:r w:rsidRPr="0055240F">
          <w:rPr>
            <w:rStyle w:val="aa"/>
            <w:noProof/>
          </w:rPr>
          <w:t>1.10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Технико-экономические показатели теплоснабжающих и теплосетевых организаций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170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1" w:history="1">
        <w:r w:rsidRPr="0055240F">
          <w:rPr>
            <w:rStyle w:val="aa"/>
            <w:noProof/>
          </w:rPr>
          <w:t>1.11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Цены (тарифы) в сфере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176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2" w:history="1">
        <w:r w:rsidRPr="0055240F">
          <w:rPr>
            <w:rStyle w:val="aa"/>
            <w:noProof/>
          </w:rPr>
          <w:t>1.12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Описание существующих технических и технологических проблем в системах теплоснабжения поселения, городского округа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178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3" w:history="1">
        <w:r w:rsidRPr="0055240F">
          <w:rPr>
            <w:rStyle w:val="aa"/>
            <w:noProof/>
          </w:rPr>
          <w:t>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Перспективное потребление тепловой энергии на цели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4" w:history="1">
        <w:r w:rsidRPr="0055240F">
          <w:rPr>
            <w:rStyle w:val="aa"/>
            <w:noProof/>
          </w:rPr>
          <w:t>2.1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Данные базового уровня потребления тепла на цели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5" w:history="1">
        <w:r w:rsidRPr="0055240F">
          <w:rPr>
            <w:rStyle w:val="aa"/>
            <w:noProof/>
          </w:rPr>
          <w:t>2.2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приростов на каждом этапе площади строительных фондов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6" w:history="1">
        <w:r w:rsidRPr="0055240F">
          <w:rPr>
            <w:rStyle w:val="aa"/>
            <w:noProof/>
          </w:rPr>
          <w:t>2.3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перспективных удельных расходов тепловой энергии на отопление, вентиляцию и горячее водоснабжение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7" w:history="1">
        <w:r w:rsidRPr="0055240F">
          <w:rPr>
            <w:rStyle w:val="aa"/>
            <w:noProof/>
          </w:rPr>
          <w:t>2.3.1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Территориальные нормативы потребления коммунальных услуг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8" w:history="1">
        <w:r w:rsidRPr="0055240F">
          <w:rPr>
            <w:rStyle w:val="aa"/>
            <w:noProof/>
          </w:rPr>
          <w:t>2.3.2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Система отопления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9" w:history="1">
        <w:r w:rsidRPr="0055240F">
          <w:rPr>
            <w:rStyle w:val="aa"/>
            <w:noProof/>
          </w:rPr>
          <w:t>2.3.2.1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максимальной потребности в тепловой энергии зданий и сооружений на систему отопления за отопительный период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_Toc384198519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188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0" w:history="1">
        <w:r w:rsidRPr="0055240F">
          <w:rPr>
            <w:rStyle w:val="aa"/>
            <w:noProof/>
          </w:rPr>
          <w:t>2.3.2.2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максимальной присоединенной тепловой нагрузки системы отопления зданий и сооружений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1" w:history="1">
        <w:r w:rsidRPr="0055240F">
          <w:rPr>
            <w:rStyle w:val="aa"/>
            <w:noProof/>
          </w:rPr>
          <w:t>2.3.3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Система вентиляции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2" w:history="1">
        <w:r w:rsidRPr="0055240F">
          <w:rPr>
            <w:rStyle w:val="aa"/>
            <w:noProof/>
          </w:rPr>
          <w:t>2.3.3.1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максимальной присоединенной тепловой нагрузки системы вентиляции зданий и сооружений.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3" w:history="1">
        <w:r w:rsidRPr="0055240F">
          <w:rPr>
            <w:rStyle w:val="aa"/>
            <w:noProof/>
          </w:rPr>
          <w:t>2.3.3.2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максимальной потребности в тепловой энергии зданий и сооружений на систему вентиляции за отопительный период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4" w:history="1">
        <w:r w:rsidRPr="0055240F">
          <w:rPr>
            <w:rStyle w:val="aa"/>
            <w:noProof/>
          </w:rPr>
          <w:t>2.3.4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Система горячего водоснабжения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5" w:history="1">
        <w:r w:rsidRPr="0055240F">
          <w:rPr>
            <w:rStyle w:val="aa"/>
            <w:noProof/>
          </w:rPr>
          <w:t>2.3.4.1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максимальной присоединенной тепловой нагрузки системы горячего водоснабжения зданий и сооружений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6" w:history="1">
        <w:r w:rsidRPr="0055240F">
          <w:rPr>
            <w:rStyle w:val="aa"/>
            <w:noProof/>
          </w:rPr>
          <w:t>2.3.4.2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годовой потребности в тепловой энергии системы горячего водоснабжения зданий и сооружений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7" w:history="1">
        <w:r w:rsidRPr="0055240F">
          <w:rPr>
            <w:rStyle w:val="aa"/>
            <w:noProof/>
          </w:rPr>
          <w:t>2.3.5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Энергосбережение и повышение энергоэффективности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198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8" w:history="1">
        <w:r w:rsidRPr="0055240F">
          <w:rPr>
            <w:rStyle w:val="aa"/>
            <w:noProof/>
          </w:rPr>
          <w:t>2.3.6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Общая тепловая потребность здания 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9" w:history="1">
        <w:r w:rsidRPr="0055240F">
          <w:rPr>
            <w:rStyle w:val="aa"/>
            <w:noProof/>
          </w:rPr>
          <w:t>2.3.6.1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Годовая потребность зданий и сооружений 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_Toc384198529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0" w:history="1">
        <w:r w:rsidRPr="0055240F">
          <w:rPr>
            <w:rStyle w:val="aa"/>
            <w:noProof/>
          </w:rPr>
          <w:t>2.3.6.2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Максимальная присоединенная тепловая нагрузка зданий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1" w:history="1">
        <w:r w:rsidRPr="0055240F">
          <w:rPr>
            <w:rStyle w:val="aa"/>
            <w:noProof/>
          </w:rPr>
          <w:t>2.3.7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Тепловая мощность источника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2" w:history="1">
        <w:r w:rsidRPr="0055240F">
          <w:rPr>
            <w:rStyle w:val="aa"/>
            <w:noProof/>
          </w:rPr>
          <w:t>2.4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перспективных удельных расходов тепловой энергии для обеспечения технологических процессов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3" w:history="1">
        <w:r w:rsidRPr="0055240F">
          <w:rPr>
            <w:rStyle w:val="aa"/>
            <w:noProof/>
          </w:rPr>
          <w:t>2.5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4" w:history="1">
        <w:r w:rsidRPr="0055240F">
          <w:rPr>
            <w:rStyle w:val="aa"/>
            <w:noProof/>
          </w:rPr>
          <w:t>2.5.1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Выданные технические условия на подключение новых потребителей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5" w:history="1">
        <w:r w:rsidRPr="0055240F">
          <w:rPr>
            <w:rStyle w:val="aa"/>
            <w:noProof/>
          </w:rPr>
          <w:t>2.5.2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 совокупных объёмов изменения потребления тепловой энергии (мощности) и теплоносителя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6" w:history="1">
        <w:r w:rsidRPr="0055240F">
          <w:rPr>
            <w:rStyle w:val="aa"/>
            <w:noProof/>
          </w:rPr>
          <w:t>2.5.3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 объёмов приростов потребления тепловой энергии (мощности) и теплоносителя по расчётным элементам территориального деления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7" w:history="1">
        <w:r w:rsidRPr="0055240F">
          <w:rPr>
            <w:rStyle w:val="aa"/>
            <w:noProof/>
          </w:rPr>
          <w:t>2.6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8" w:history="1">
        <w:r w:rsidRPr="0055240F">
          <w:rPr>
            <w:rStyle w:val="aa"/>
            <w:noProof/>
          </w:rPr>
          <w:t>2.7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Прогнозы 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</w:t>
        </w:r>
        <w:r w:rsidRPr="0055240F">
          <w:rPr>
            <w:rStyle w:val="aa"/>
            <w:noProof/>
          </w:rPr>
          <w:t>и</w:t>
        </w:r>
        <w:r w:rsidRPr="0055240F">
          <w:rPr>
            <w:rStyle w:val="aa"/>
            <w:noProof/>
          </w:rPr>
          <w:t>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 каждом этапе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9" w:history="1">
        <w:r w:rsidRPr="0055240F">
          <w:rPr>
            <w:rStyle w:val="aa"/>
            <w:noProof/>
          </w:rPr>
          <w:t>2.8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 перспективного потребления тепловой энергии отдельными категориями потребителей, в том числе социально значимых, для которых устанавливаются льготные тарифы на тепловую энергию (мощность, теплоноситель)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_Toc384198539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209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0" w:history="1">
        <w:r w:rsidRPr="0055240F">
          <w:rPr>
            <w:rStyle w:val="aa"/>
            <w:noProof/>
          </w:rPr>
          <w:t>2.9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 перспективного потребления тепловой энергии потребителями, с которыми заключены или могут быть заключены в перспективе свободные долгосрочные договоры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1" w:history="1">
        <w:r w:rsidRPr="0055240F">
          <w:rPr>
            <w:rStyle w:val="aa"/>
            <w:noProof/>
          </w:rPr>
          <w:t>2.10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Прогноз перспективного потребления тепловой энергии потребителями, с которыми заключены или могут быть заключены долгосрочные договоры теплоснабжения по регулируемой цене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2" w:history="1">
        <w:r w:rsidRPr="0055240F">
          <w:rPr>
            <w:rStyle w:val="aa"/>
            <w:noProof/>
          </w:rPr>
          <w:t>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Электронная модель системы теплоснабжения поселения, городского округа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3" w:history="1">
        <w:r w:rsidRPr="0055240F">
          <w:rPr>
            <w:rStyle w:val="aa"/>
            <w:noProof/>
          </w:rPr>
          <w:t>3.1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4" w:history="1">
        <w:r w:rsidRPr="0055240F">
          <w:rPr>
            <w:rStyle w:val="aa"/>
            <w:noProof/>
          </w:rPr>
          <w:t>3.2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Паспортизация объектов системы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5" w:history="1">
        <w:r w:rsidRPr="0055240F">
          <w:rPr>
            <w:rStyle w:val="aa"/>
            <w:noProof/>
          </w:rPr>
          <w:t>3.3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Паспортизация и описание расчетных единиц территориального деления, включая административное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6" w:history="1">
        <w:r w:rsidRPr="0055240F">
          <w:rPr>
            <w:rStyle w:val="aa"/>
            <w:noProof/>
          </w:rPr>
          <w:t>3.4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218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7" w:history="1">
        <w:r w:rsidRPr="0055240F">
          <w:rPr>
            <w:rStyle w:val="aa"/>
            <w:noProof/>
          </w:rPr>
          <w:t>3.5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226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8" w:history="1">
        <w:r w:rsidRPr="0055240F">
          <w:rPr>
            <w:rStyle w:val="aa"/>
            <w:noProof/>
          </w:rPr>
          <w:t>3.6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 балансов тепл</w:t>
        </w:r>
        <w:r w:rsidRPr="0055240F">
          <w:rPr>
            <w:rStyle w:val="aa"/>
            <w:noProof/>
          </w:rPr>
          <w:t>о</w:t>
        </w:r>
        <w:r w:rsidRPr="0055240F">
          <w:rPr>
            <w:rStyle w:val="aa"/>
            <w:noProof/>
          </w:rPr>
          <w:t>вой энергии по источникам тепловой энергии и по территориальному признаку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232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9" w:history="1">
        <w:r w:rsidRPr="0055240F">
          <w:rPr>
            <w:rStyle w:val="aa"/>
            <w:noProof/>
          </w:rPr>
          <w:t>3.7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 потерь тепловой энергии через изоляцию и с утечками теплоносителя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_Toc384198549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236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0" w:history="1">
        <w:r w:rsidRPr="0055240F">
          <w:rPr>
            <w:rStyle w:val="aa"/>
            <w:noProof/>
          </w:rPr>
          <w:t>3.8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 показателей надежности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262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1" w:history="1">
        <w:r w:rsidRPr="0055240F">
          <w:rPr>
            <w:rStyle w:val="aa"/>
            <w:noProof/>
          </w:rPr>
          <w:t>3.9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Групповые изменения характеристик объектов (участков тепловых сетей, потребителей) по заданным критериям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263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2" w:history="1">
        <w:r w:rsidRPr="0055240F">
          <w:rPr>
            <w:rStyle w:val="aa"/>
            <w:noProof/>
          </w:rPr>
          <w:t>3.10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Сравнительные пьезометрические графики для разработки и анализа сценариев перспективного развития тепловых сетей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267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3" w:history="1">
        <w:r w:rsidRPr="0055240F">
          <w:rPr>
            <w:rStyle w:val="aa"/>
            <w:noProof/>
          </w:rPr>
          <w:t>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Перспективные балансы тепловой мощности источников тепловой энергии и тепловой нагрузки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285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4" w:history="1">
        <w:r w:rsidRPr="0055240F">
          <w:rPr>
            <w:rStyle w:val="aa"/>
            <w:noProof/>
          </w:rPr>
          <w:t>4.1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Балансы тепловой энергии (мощности) и перспективной тепловой нагрузки в каждой из выделенных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288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5" w:history="1">
        <w:r w:rsidRPr="0055240F">
          <w:rPr>
            <w:rStyle w:val="aa"/>
            <w:noProof/>
          </w:rPr>
          <w:t>4.2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</w:t>
        </w:r>
        <w:r w:rsidRPr="0055240F">
          <w:rPr>
            <w:rStyle w:val="aa"/>
            <w:noProof/>
          </w:rPr>
          <w:t>а</w:t>
        </w:r>
        <w:r w:rsidRPr="0055240F">
          <w:rPr>
            <w:rStyle w:val="aa"/>
            <w:noProof/>
          </w:rPr>
          <w:t>гистральных выводов (если таких выводов несколько) тепловой мощности источника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291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6" w:history="1">
        <w:r w:rsidRPr="0055240F">
          <w:rPr>
            <w:rStyle w:val="aa"/>
            <w:noProof/>
          </w:rPr>
          <w:t>4.3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магистрального вывода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291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7" w:history="1">
        <w:r w:rsidRPr="0055240F">
          <w:rPr>
            <w:rStyle w:val="aa"/>
            <w:noProof/>
          </w:rPr>
          <w:t>4.4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Выводы о резервах (дефицитах) существующей системы теплоснабжения при обеспечении перспективной тепловой нагрузки потребителей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8" w:history="1">
        <w:r w:rsidRPr="0055240F">
          <w:rPr>
            <w:rStyle w:val="aa"/>
            <w:noProof/>
          </w:rPr>
          <w:t>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317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9" w:history="1">
        <w:r w:rsidRPr="0055240F">
          <w:rPr>
            <w:rStyle w:val="aa"/>
            <w:noProof/>
          </w:rPr>
          <w:t>5.1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Существующие источники подготовки подпиточной воды для системы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_Toc384198559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317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0" w:history="1">
        <w:r w:rsidRPr="0055240F">
          <w:rPr>
            <w:rStyle w:val="aa"/>
            <w:noProof/>
          </w:rPr>
          <w:t>5.2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Перспективное потребление подпиточной воды в расчётных элементах системы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319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1" w:history="1">
        <w:r w:rsidRPr="0055240F">
          <w:rPr>
            <w:rStyle w:val="aa"/>
            <w:noProof/>
          </w:rPr>
          <w:t>5.3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Перспективные балансы производительности водоподготовительных установок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2" w:history="1">
        <w:r w:rsidRPr="0055240F">
          <w:rPr>
            <w:rStyle w:val="aa"/>
            <w:noProof/>
          </w:rPr>
          <w:t>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Предложения по строительству, реконструкции и техническому перевооружению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3" w:history="1">
        <w:r w:rsidRPr="0055240F">
          <w:rPr>
            <w:rStyle w:val="aa"/>
            <w:noProof/>
          </w:rPr>
          <w:t>6.1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Определение условий организации централизованного теплоснабжения, индивидуального теплоснабжения, а также поквартирного отопления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4" w:history="1">
        <w:r w:rsidRPr="0055240F">
          <w:rPr>
            <w:rStyle w:val="aa"/>
            <w:noProof/>
          </w:rPr>
          <w:t>6.2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5" w:history="1">
        <w:r w:rsidRPr="0055240F">
          <w:rPr>
            <w:rStyle w:val="aa"/>
            <w:noProof/>
          </w:rPr>
          <w:t>6.3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6" w:history="1">
        <w:r w:rsidRPr="0055240F">
          <w:rPr>
            <w:rStyle w:val="aa"/>
            <w:noProof/>
          </w:rPr>
          <w:t>6.4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реконструкции котельных для выработки электроэнергии в комбинированном цикле на базе существующих и перспективных тепл</w:t>
        </w:r>
        <w:r w:rsidRPr="0055240F">
          <w:rPr>
            <w:rStyle w:val="aa"/>
            <w:noProof/>
          </w:rPr>
          <w:t>о</w:t>
        </w:r>
        <w:r w:rsidRPr="0055240F">
          <w:rPr>
            <w:rStyle w:val="aa"/>
            <w:noProof/>
          </w:rPr>
          <w:t>вых нагрузок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7" w:history="1">
        <w:r w:rsidRPr="0055240F">
          <w:rPr>
            <w:rStyle w:val="aa"/>
            <w:noProof/>
          </w:rPr>
          <w:t>6.5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8" w:history="1">
        <w:r w:rsidRPr="0055240F">
          <w:rPr>
            <w:rStyle w:val="aa"/>
            <w:noProof/>
          </w:rPr>
          <w:t>6.6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9" w:history="1">
        <w:r w:rsidRPr="0055240F">
          <w:rPr>
            <w:rStyle w:val="aa"/>
            <w:noProof/>
          </w:rPr>
          <w:t>6.7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</w:t>
        </w:r>
        <w:r w:rsidRPr="0055240F">
          <w:rPr>
            <w:rStyle w:val="aa"/>
            <w:noProof/>
          </w:rPr>
          <w:t>р</w:t>
        </w:r>
        <w:r w:rsidRPr="0055240F">
          <w:rPr>
            <w:rStyle w:val="aa"/>
            <w:noProof/>
          </w:rPr>
          <w:t>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_Toc384198569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0" w:history="1">
        <w:r w:rsidRPr="0055240F">
          <w:rPr>
            <w:rStyle w:val="aa"/>
            <w:noProof/>
          </w:rPr>
          <w:t>6.8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предлагаемых для вывода в резерв и (или) вывода из эксплуатации котельных при передаче тепловых нагрузок на другие источники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1" w:history="1">
        <w:r w:rsidRPr="0055240F">
          <w:rPr>
            <w:rStyle w:val="aa"/>
            <w:noProof/>
          </w:rPr>
          <w:t>6.9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организации индивидуального теплоснабжения в зонах застройки поселения малоэтажными жилыми зданиями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2" w:history="1">
        <w:r w:rsidRPr="0055240F">
          <w:rPr>
            <w:rStyle w:val="aa"/>
            <w:noProof/>
          </w:rPr>
          <w:t>6.10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организации теплоснабжения в производственных зонах на территории поселения, городского округа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329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3" w:history="1">
        <w:r w:rsidRPr="0055240F">
          <w:rPr>
            <w:rStyle w:val="aa"/>
            <w:noProof/>
          </w:rPr>
          <w:t>6.11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 и ежегодное распределение объемов тепловой нагрузки между источниками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330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4" w:history="1">
        <w:r w:rsidRPr="0055240F">
          <w:rPr>
            <w:rStyle w:val="aa"/>
            <w:noProof/>
          </w:rPr>
          <w:t>6.12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 радиусов эффективного теплоснабжения (зоны действия источников тепловой энергии) в каждой из систем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335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5" w:history="1">
        <w:r w:rsidRPr="0055240F">
          <w:rPr>
            <w:rStyle w:val="aa"/>
            <w:noProof/>
          </w:rPr>
          <w:t>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Предложения по строительству и реконструкции тепловых сетей и сооружений на них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338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6" w:history="1">
        <w:r w:rsidRPr="0055240F">
          <w:rPr>
            <w:rStyle w:val="aa"/>
            <w:noProof/>
          </w:rPr>
          <w:t>7.1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Реконструкция и строительство тепловых сетей, обеспечивающих перераспределение тепловой нагрузки из зон с избытком тепловой мощности в зоны с дефицитом тепловой мощности (использование существующих резервов)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338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7" w:history="1">
        <w:r w:rsidRPr="0055240F">
          <w:rPr>
            <w:rStyle w:val="aa"/>
            <w:noProof/>
          </w:rPr>
          <w:t>7.2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338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8" w:history="1">
        <w:r w:rsidRPr="0055240F">
          <w:rPr>
            <w:rStyle w:val="aa"/>
            <w:noProof/>
          </w:rPr>
          <w:t>7.3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344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9" w:history="1">
        <w:r w:rsidRPr="0055240F">
          <w:rPr>
            <w:rStyle w:val="aa"/>
            <w:noProof/>
          </w:rPr>
          <w:t>7.4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или реконструкция тепловых сетей для повышения эффективности функционирования системы теплоснабжения, в том числе за счет перевода котел</w:t>
        </w:r>
        <w:r w:rsidRPr="0055240F">
          <w:rPr>
            <w:rStyle w:val="aa"/>
            <w:noProof/>
          </w:rPr>
          <w:t>ь</w:t>
        </w:r>
        <w:r w:rsidRPr="0055240F">
          <w:rPr>
            <w:rStyle w:val="aa"/>
            <w:noProof/>
          </w:rPr>
          <w:t>ных в пиковый режим работы или ликвидации котельных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_Toc384198579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345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0" w:history="1">
        <w:r w:rsidRPr="0055240F">
          <w:rPr>
            <w:rStyle w:val="aa"/>
            <w:noProof/>
          </w:rPr>
          <w:t>7.4.1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котельной п. Подгорный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346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1" w:history="1">
        <w:r w:rsidRPr="0055240F">
          <w:rPr>
            <w:rStyle w:val="aa"/>
            <w:noProof/>
          </w:rPr>
          <w:t>7.4.2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котельной п. Новый путь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348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2" w:history="1">
        <w:r w:rsidRPr="0055240F">
          <w:rPr>
            <w:rStyle w:val="aa"/>
            <w:noProof/>
          </w:rPr>
          <w:t>7.4.3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бойлерной п. Первомайский.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3" w:history="1">
        <w:r w:rsidRPr="0055240F">
          <w:rPr>
            <w:rStyle w:val="aa"/>
            <w:noProof/>
          </w:rPr>
          <w:t>7.4.4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участка тепловой сети от ТП-4 в районе ул. Южная, 48 на существующей тепловой сети 2Ду-300/250 (от ТП-50 до ПАТП пос. Первомайский) до ТК-3 в районе ул. Южная, 51А.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4" w:history="1">
        <w:r w:rsidRPr="0055240F">
          <w:rPr>
            <w:rStyle w:val="aa"/>
            <w:noProof/>
          </w:rPr>
          <w:t>На рисунке 7.4. показана предполагаемая трассировка вновь сооружаемого участка тепловой сети.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5" w:history="1">
        <w:r w:rsidRPr="0055240F">
          <w:rPr>
            <w:rStyle w:val="aa"/>
            <w:noProof/>
          </w:rPr>
          <w:t>7.5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тепловых сетей для обеспечения нормативной надежности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6" w:history="1">
        <w:r w:rsidRPr="0055240F">
          <w:rPr>
            <w:rStyle w:val="aa"/>
            <w:noProof/>
          </w:rPr>
          <w:t>7.6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Реконструкция тепловых сетей с увеличением диаметра трубопроводов для обеспечения перспективных приростов тепловой нагрузки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7" w:history="1">
        <w:r w:rsidRPr="0055240F">
          <w:rPr>
            <w:rStyle w:val="aa"/>
            <w:noProof/>
          </w:rPr>
          <w:t>7.6.1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Реконструкция магистральной тепловой сети (восточное полукольцо) с увеличением диаметра трубопроводов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8" w:history="1">
        <w:r w:rsidRPr="0055240F">
          <w:rPr>
            <w:rStyle w:val="aa"/>
            <w:noProof/>
          </w:rPr>
          <w:t>7.6.2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Реконструкция магистральных ответвлений (восточное полукольцо) с увеличением диаметра трубопроводов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9" w:history="1">
        <w:r w:rsidRPr="0055240F">
          <w:rPr>
            <w:rStyle w:val="aa"/>
            <w:noProof/>
          </w:rPr>
          <w:t>7.7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Реконструкция тепловых сетей, подлежащих замене в связи с исчерпанием эксплуатационного ресурса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_Toc384198589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359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0" w:history="1">
        <w:r w:rsidRPr="0055240F">
          <w:rPr>
            <w:rStyle w:val="aa"/>
            <w:noProof/>
          </w:rPr>
          <w:t>7.8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Строительство и реконструкция насосных станций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360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1" w:history="1">
        <w:r w:rsidRPr="0055240F">
          <w:rPr>
            <w:rStyle w:val="aa"/>
            <w:noProof/>
          </w:rPr>
          <w:t>7.9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Перевод потребителей с «открытой» схемы присоединения системы горячего водоснабжения на «закрытую».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361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2" w:history="1">
        <w:r w:rsidRPr="0055240F">
          <w:rPr>
            <w:rStyle w:val="aa"/>
            <w:noProof/>
          </w:rPr>
          <w:t>8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Перспективные топливные балансы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364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3" w:history="1">
        <w:r w:rsidRPr="0055240F">
          <w:rPr>
            <w:rStyle w:val="aa"/>
            <w:noProof/>
          </w:rPr>
          <w:t>8.1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необходимого для обеспечения нормативного функционирования исто</w:t>
        </w:r>
        <w:r w:rsidRPr="0055240F">
          <w:rPr>
            <w:rStyle w:val="aa"/>
            <w:noProof/>
          </w:rPr>
          <w:t>ч</w:t>
        </w:r>
        <w:r w:rsidRPr="0055240F">
          <w:rPr>
            <w:rStyle w:val="aa"/>
            <w:noProof/>
          </w:rPr>
          <w:t>ников тепловой энергии на территории поселения, городского округа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364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4" w:history="1">
        <w:r w:rsidRPr="0055240F">
          <w:rPr>
            <w:rStyle w:val="aa"/>
            <w:noProof/>
          </w:rPr>
          <w:t>8.2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Расчеты по каждому источнику тепловой энергии нормативных запасов аварийных видов топлива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368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5" w:history="1">
        <w:r w:rsidRPr="0055240F">
          <w:rPr>
            <w:rStyle w:val="aa"/>
            <w:noProof/>
          </w:rPr>
          <w:t>9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Оценка надежности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6" w:history="1">
        <w:r w:rsidRPr="0055240F">
          <w:rPr>
            <w:rStyle w:val="aa"/>
            <w:noProof/>
          </w:rPr>
          <w:t>9.1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перспективных показателей надежности, определяемых числом нарушений в подаче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7" w:history="1">
        <w:r w:rsidRPr="0055240F">
          <w:rPr>
            <w:rStyle w:val="aa"/>
            <w:noProof/>
          </w:rPr>
          <w:t>9.2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перспективных показателей, определяемых приведенной продолжительностью прекращений подачи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8" w:history="1">
        <w:r w:rsidRPr="0055240F">
          <w:rPr>
            <w:rStyle w:val="aa"/>
            <w:noProof/>
          </w:rPr>
          <w:t>9.3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перспективных показателей, определяемых приведенной продолжительностью прекращения подачи тепловой энергии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9" w:history="1">
        <w:r w:rsidRPr="0055240F">
          <w:rPr>
            <w:rStyle w:val="aa"/>
            <w:noProof/>
          </w:rPr>
          <w:t>10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инвестиций в строительство, реконструкцию и техническое перевооружение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_Toc384198599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0" w:history="1">
        <w:r w:rsidRPr="0055240F">
          <w:rPr>
            <w:rStyle w:val="aa"/>
            <w:noProof/>
          </w:rPr>
          <w:t>10.1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</w:t>
        </w:r>
        <w:r w:rsidRPr="0055240F">
          <w:rPr>
            <w:rStyle w:val="aa"/>
            <w:noProof/>
          </w:rPr>
          <w:t>е</w:t>
        </w:r>
        <w:r w:rsidRPr="0055240F">
          <w:rPr>
            <w:rStyle w:val="aa"/>
            <w:noProof/>
          </w:rPr>
          <w:t>тей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1" w:history="1">
        <w:r w:rsidRPr="0055240F">
          <w:rPr>
            <w:rStyle w:val="aa"/>
            <w:noProof/>
          </w:rPr>
          <w:t>10.1.1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Оценка инвестиций в реконструкцию теплоисточников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2" w:history="1">
        <w:r w:rsidRPr="0055240F">
          <w:rPr>
            <w:rStyle w:val="aa"/>
            <w:noProof/>
          </w:rPr>
          <w:t>10.1.2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Оценка инвестиций в реконструкцию и строительство тепловых сетей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3" w:history="1">
        <w:r w:rsidRPr="0055240F">
          <w:rPr>
            <w:rStyle w:val="aa"/>
            <w:noProof/>
          </w:rPr>
          <w:t>10.1.3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Оценка инвестиций в реконструкцию тепловых пунктов с целью перевода потребителей на «закрытую» систему ГВС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4" w:history="1">
        <w:r w:rsidRPr="0055240F">
          <w:rPr>
            <w:rStyle w:val="aa"/>
            <w:noProof/>
          </w:rPr>
          <w:t>10.1.4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Потребность в инвестициях по годам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5" w:history="1">
        <w:r w:rsidRPr="0055240F">
          <w:rPr>
            <w:rStyle w:val="aa"/>
            <w:noProof/>
          </w:rPr>
          <w:t>10.2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Предложения по источникам инвестиций, обеспечивающих финансовые потребности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6" w:history="1">
        <w:r w:rsidRPr="0055240F">
          <w:rPr>
            <w:rStyle w:val="aa"/>
            <w:noProof/>
          </w:rPr>
          <w:t>10.3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Расчеты эффективности инвестиций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7" w:history="1">
        <w:r w:rsidRPr="0055240F">
          <w:rPr>
            <w:rStyle w:val="aa"/>
            <w:noProof/>
          </w:rPr>
          <w:t>10.4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Расчеты ценовых последствий для потребителей при реализации программ строительства, реконструкции и технического перевооружения систем теплоснабжения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379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F1909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8" w:history="1">
        <w:r w:rsidRPr="0055240F">
          <w:rPr>
            <w:rStyle w:val="aa"/>
            <w:noProof/>
          </w:rPr>
          <w:t>11</w:t>
        </w:r>
        <w:r w:rsidRPr="0055240F">
          <w:rPr>
            <w:rFonts w:ascii="Calibri" w:hAnsi="Calibri"/>
            <w:noProof/>
            <w:sz w:val="22"/>
            <w:szCs w:val="22"/>
          </w:rPr>
          <w:tab/>
        </w:r>
        <w:r w:rsidRPr="0055240F">
          <w:rPr>
            <w:rStyle w:val="aa"/>
            <w:noProof/>
          </w:rPr>
          <w:t>Обоснование предложений по определению единой теплоснабжающей организации</w:t>
        </w:r>
        <w:r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Pr="0055240F">
          <w:rPr>
            <w:noProof/>
            <w:webHidden/>
          </w:rPr>
          <w:instrText xml:space="preserve"> PAGEREF _Toc384198608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Pr="0055240F">
          <w:rPr>
            <w:noProof/>
            <w:webHidden/>
          </w:rPr>
          <w:t>380</w:t>
        </w:r>
        <w:r w:rsidRPr="0055240F">
          <w:rPr>
            <w:noProof/>
            <w:webHidden/>
          </w:rPr>
          <w:fldChar w:fldCharType="end"/>
        </w:r>
      </w:hyperlink>
    </w:p>
    <w:p w:rsidR="00FC5062" w:rsidRPr="0055240F" w:rsidRDefault="00FC5062" w:rsidP="0024658B">
      <w:pPr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end"/>
      </w:r>
    </w:p>
    <w:p w:rsidR="00EA6DDF" w:rsidRPr="0055240F" w:rsidRDefault="00EA6DDF" w:rsidP="0024658B">
      <w:pPr>
        <w:keepNext/>
        <w:widowControl w:val="0"/>
        <w:rPr>
          <w:b/>
          <w:color w:val="000000"/>
        </w:rPr>
      </w:pPr>
      <w:r w:rsidRPr="0055240F">
        <w:rPr>
          <w:b/>
          <w:color w:val="000000"/>
        </w:rPr>
        <w:t>Приложения:</w:t>
      </w:r>
    </w:p>
    <w:p w:rsidR="00EA6DDF" w:rsidRPr="0055240F" w:rsidRDefault="00AB0323" w:rsidP="0024658B">
      <w:pPr>
        <w:keepNext/>
        <w:widowControl w:val="0"/>
        <w:ind w:left="720"/>
        <w:rPr>
          <w:color w:val="000000"/>
        </w:rPr>
      </w:pPr>
      <w:r w:rsidRPr="0055240F">
        <w:rPr>
          <w:color w:val="000000"/>
        </w:rPr>
        <w:t xml:space="preserve">А. </w:t>
      </w:r>
      <w:r w:rsidR="00EA6DDF" w:rsidRPr="0055240F">
        <w:rPr>
          <w:color w:val="000000"/>
        </w:rPr>
        <w:t>Технические модели теплоисточников ЗАТО Железногорск в существующем положении.</w:t>
      </w:r>
    </w:p>
    <w:p w:rsidR="00EA6DDF" w:rsidRPr="0055240F" w:rsidRDefault="00AB0323" w:rsidP="0024658B">
      <w:pPr>
        <w:keepNext/>
        <w:widowControl w:val="0"/>
        <w:ind w:left="720"/>
        <w:rPr>
          <w:color w:val="000000"/>
        </w:rPr>
      </w:pPr>
      <w:r w:rsidRPr="0055240F">
        <w:rPr>
          <w:color w:val="000000"/>
        </w:rPr>
        <w:t xml:space="preserve">Б. </w:t>
      </w:r>
      <w:r w:rsidR="00EA6DDF" w:rsidRPr="0055240F">
        <w:rPr>
          <w:color w:val="000000"/>
        </w:rPr>
        <w:t>Технические модели теплоисточников ЗАТО Железногорск на перспективные периоды 2015 и 202</w:t>
      </w:r>
      <w:r w:rsidR="003216B1" w:rsidRPr="0055240F">
        <w:rPr>
          <w:color w:val="000000"/>
        </w:rPr>
        <w:t>8</w:t>
      </w:r>
      <w:r w:rsidR="00EA6DDF" w:rsidRPr="0055240F">
        <w:rPr>
          <w:color w:val="000000"/>
        </w:rPr>
        <w:t xml:space="preserve"> гг.</w:t>
      </w:r>
    </w:p>
    <w:p w:rsidR="00EA6DDF" w:rsidRPr="0055240F" w:rsidRDefault="00AB0323" w:rsidP="0024658B">
      <w:pPr>
        <w:keepNext/>
        <w:widowControl w:val="0"/>
        <w:ind w:left="720"/>
        <w:rPr>
          <w:color w:val="000000"/>
        </w:rPr>
      </w:pPr>
      <w:r w:rsidRPr="0055240F">
        <w:rPr>
          <w:color w:val="000000"/>
        </w:rPr>
        <w:t xml:space="preserve">В. </w:t>
      </w:r>
      <w:r w:rsidR="00EA6DDF" w:rsidRPr="0055240F">
        <w:rPr>
          <w:color w:val="000000"/>
        </w:rPr>
        <w:t>Сметные расчёты.</w:t>
      </w:r>
    </w:p>
    <w:p w:rsidR="00AB0323" w:rsidRPr="0055240F" w:rsidRDefault="00AB0323" w:rsidP="0024658B">
      <w:pPr>
        <w:keepNext/>
        <w:widowControl w:val="0"/>
        <w:ind w:left="720"/>
        <w:rPr>
          <w:color w:val="000000"/>
        </w:rPr>
      </w:pPr>
      <w:r w:rsidRPr="0055240F">
        <w:rPr>
          <w:color w:val="000000"/>
        </w:rPr>
        <w:t xml:space="preserve">Г. Электронная модель в </w:t>
      </w:r>
      <w:r w:rsidRPr="0055240F">
        <w:rPr>
          <w:color w:val="000000"/>
          <w:lang w:val="en-US"/>
        </w:rPr>
        <w:t>ZULU</w:t>
      </w:r>
      <w:r w:rsidRPr="0055240F">
        <w:rPr>
          <w:color w:val="000000"/>
        </w:rPr>
        <w:t xml:space="preserve"> (на электронном носителе).</w:t>
      </w:r>
    </w:p>
    <w:p w:rsidR="00153FFF" w:rsidRPr="0055240F" w:rsidRDefault="00153FFF" w:rsidP="0024658B">
      <w:pPr>
        <w:keepNext/>
        <w:widowControl w:val="0"/>
        <w:ind w:left="720"/>
        <w:rPr>
          <w:color w:val="000000"/>
        </w:rPr>
      </w:pPr>
      <w:r w:rsidRPr="0055240F">
        <w:rPr>
          <w:color w:val="000000"/>
        </w:rPr>
        <w:t>Д. Анализ сценариев развития ЗАТО «Железногорск»</w:t>
      </w:r>
    </w:p>
    <w:p w:rsidR="003A391E" w:rsidRPr="0055240F" w:rsidRDefault="003A391E" w:rsidP="0024658B">
      <w:pPr>
        <w:pStyle w:val="1"/>
        <w:widowControl w:val="0"/>
        <w:numPr>
          <w:ilvl w:val="0"/>
          <w:numId w:val="0"/>
        </w:numPr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color w:val="000000"/>
        </w:rPr>
        <w:br w:type="page"/>
      </w:r>
      <w:bookmarkStart w:id="0" w:name="_Toc384198480"/>
      <w:r w:rsidRPr="0055240F">
        <w:rPr>
          <w:rFonts w:ascii="Times New Roman" w:hAnsi="Times New Roman" w:cs="Times New Roman"/>
          <w:color w:val="000000"/>
        </w:rPr>
        <w:t>Введение</w:t>
      </w:r>
      <w:bookmarkEnd w:id="0"/>
    </w:p>
    <w:p w:rsidR="003A391E" w:rsidRPr="0055240F" w:rsidRDefault="003A391E" w:rsidP="0024658B">
      <w:pPr>
        <w:pStyle w:val="127"/>
        <w:keepNext/>
        <w:widowControl w:val="0"/>
        <w:rPr>
          <w:color w:val="000000"/>
        </w:rPr>
      </w:pPr>
    </w:p>
    <w:p w:rsidR="00D76219" w:rsidRPr="0055240F" w:rsidRDefault="00D76219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Настоящая пояснительная записка содержит материалы по обоснов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 xml:space="preserve">вающей части проекта Схемы теплоснабжения </w:t>
      </w:r>
      <w:r w:rsidR="00291622" w:rsidRPr="0055240F">
        <w:rPr>
          <w:color w:val="000000"/>
          <w:sz w:val="28"/>
          <w:szCs w:val="28"/>
        </w:rPr>
        <w:t>Закрытого Административн</w:t>
      </w:r>
      <w:r w:rsidR="00291622" w:rsidRPr="0055240F">
        <w:rPr>
          <w:color w:val="000000"/>
          <w:sz w:val="28"/>
          <w:szCs w:val="28"/>
        </w:rPr>
        <w:t>о</w:t>
      </w:r>
      <w:r w:rsidR="00291622" w:rsidRPr="0055240F">
        <w:rPr>
          <w:color w:val="000000"/>
          <w:sz w:val="28"/>
          <w:szCs w:val="28"/>
        </w:rPr>
        <w:t>го Территориального Образования</w:t>
      </w:r>
      <w:r w:rsidRPr="0055240F">
        <w:rPr>
          <w:color w:val="000000"/>
          <w:sz w:val="28"/>
          <w:szCs w:val="28"/>
        </w:rPr>
        <w:t xml:space="preserve"> Железногорск (</w:t>
      </w:r>
      <w:r w:rsidR="00291622" w:rsidRPr="0055240F">
        <w:rPr>
          <w:color w:val="000000"/>
          <w:sz w:val="28"/>
          <w:szCs w:val="28"/>
        </w:rPr>
        <w:t>ЗАТ</w:t>
      </w:r>
      <w:r w:rsidRPr="0055240F">
        <w:rPr>
          <w:color w:val="000000"/>
          <w:sz w:val="28"/>
          <w:szCs w:val="28"/>
        </w:rPr>
        <w:t>О 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лезногорск).</w:t>
      </w:r>
    </w:p>
    <w:p w:rsidR="007B2B3B" w:rsidRPr="0055240F" w:rsidRDefault="007B2B3B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Рассматриваемый энергорайон включает в себя одно городское образ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вание: город Железногорск. Кроме города Железногорск</w:t>
      </w:r>
      <w:r w:rsidR="00D54861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 в состав муниц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пального образования (З</w:t>
      </w:r>
      <w:r w:rsidRPr="0055240F">
        <w:rPr>
          <w:color w:val="000000"/>
          <w:sz w:val="28"/>
          <w:szCs w:val="28"/>
        </w:rPr>
        <w:t>А</w:t>
      </w:r>
      <w:r w:rsidR="00346459" w:rsidRPr="0055240F">
        <w:rPr>
          <w:color w:val="000000"/>
          <w:sz w:val="28"/>
          <w:szCs w:val="28"/>
        </w:rPr>
        <w:t>ТО) входят четыре поселка –</w:t>
      </w:r>
      <w:r w:rsidRPr="0055240F">
        <w:rPr>
          <w:color w:val="000000"/>
          <w:sz w:val="28"/>
          <w:szCs w:val="28"/>
        </w:rPr>
        <w:t xml:space="preserve"> </w:t>
      </w:r>
      <w:hyperlink r:id="rId8" w:tooltip="Подгорный (Железногорск)" w:history="1">
        <w:r w:rsidRPr="0055240F">
          <w:rPr>
            <w:color w:val="000000"/>
            <w:sz w:val="28"/>
            <w:szCs w:val="28"/>
          </w:rPr>
          <w:t>Подгорный</w:t>
        </w:r>
      </w:hyperlink>
      <w:r w:rsidRPr="0055240F">
        <w:rPr>
          <w:color w:val="000000"/>
          <w:sz w:val="28"/>
          <w:szCs w:val="28"/>
        </w:rPr>
        <w:t xml:space="preserve">, Тартат, Новый Путь, </w:t>
      </w:r>
      <w:hyperlink r:id="rId9" w:tooltip="Додоново" w:history="1">
        <w:r w:rsidRPr="0055240F">
          <w:rPr>
            <w:color w:val="000000"/>
            <w:sz w:val="28"/>
            <w:szCs w:val="28"/>
          </w:rPr>
          <w:t>Додоново</w:t>
        </w:r>
      </w:hyperlink>
      <w:r w:rsidRPr="0055240F">
        <w:rPr>
          <w:color w:val="000000"/>
          <w:sz w:val="28"/>
          <w:szCs w:val="28"/>
        </w:rPr>
        <w:t xml:space="preserve"> и дере</w:t>
      </w:r>
      <w:r w:rsidRPr="0055240F">
        <w:rPr>
          <w:color w:val="000000"/>
          <w:sz w:val="28"/>
          <w:szCs w:val="28"/>
        </w:rPr>
        <w:t>в</w:t>
      </w:r>
      <w:r w:rsidRPr="0055240F">
        <w:rPr>
          <w:color w:val="000000"/>
          <w:sz w:val="28"/>
          <w:szCs w:val="28"/>
        </w:rPr>
        <w:t>ня Шивера.</w:t>
      </w:r>
    </w:p>
    <w:p w:rsidR="003A391E" w:rsidRPr="0055240F" w:rsidRDefault="003A391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1A5125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" w:name="_Toc384198481"/>
      <w:r w:rsidR="00E55923" w:rsidRPr="0055240F">
        <w:rPr>
          <w:rFonts w:ascii="Times New Roman" w:hAnsi="Times New Roman" w:cs="Times New Roman"/>
          <w:color w:val="000000"/>
        </w:rPr>
        <w:t>Существующее положение в сфере производства, п</w:t>
      </w:r>
      <w:r w:rsidR="00E55923" w:rsidRPr="0055240F">
        <w:rPr>
          <w:rFonts w:ascii="Times New Roman" w:hAnsi="Times New Roman" w:cs="Times New Roman"/>
          <w:color w:val="000000"/>
        </w:rPr>
        <w:t>е</w:t>
      </w:r>
      <w:r w:rsidR="00E55923" w:rsidRPr="0055240F">
        <w:rPr>
          <w:rFonts w:ascii="Times New Roman" w:hAnsi="Times New Roman" w:cs="Times New Roman"/>
          <w:color w:val="000000"/>
        </w:rPr>
        <w:t>редачи и потребления тепловой энергии для целей теплоснабж</w:t>
      </w:r>
      <w:r w:rsidR="00E55923" w:rsidRPr="0055240F">
        <w:rPr>
          <w:rFonts w:ascii="Times New Roman" w:hAnsi="Times New Roman" w:cs="Times New Roman"/>
          <w:color w:val="000000"/>
        </w:rPr>
        <w:t>е</w:t>
      </w:r>
      <w:r w:rsidR="00E55923" w:rsidRPr="0055240F">
        <w:rPr>
          <w:rFonts w:ascii="Times New Roman" w:hAnsi="Times New Roman" w:cs="Times New Roman"/>
          <w:color w:val="000000"/>
        </w:rPr>
        <w:t>ния</w:t>
      </w:r>
      <w:bookmarkEnd w:id="1"/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" w:name="_Toc384198482"/>
      <w:r w:rsidRPr="0055240F">
        <w:rPr>
          <w:rFonts w:ascii="Times New Roman" w:hAnsi="Times New Roman" w:cs="Times New Roman"/>
          <w:i w:val="0"/>
          <w:color w:val="000000"/>
        </w:rPr>
        <w:t>Функциональная структура теплоснабжения</w:t>
      </w:r>
      <w:bookmarkEnd w:id="2"/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p w:rsidR="006D7402" w:rsidRPr="0055240F" w:rsidRDefault="00D75876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Теплоснабжение объектов жилищного фонда, соцкультбыта и пр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мышленной зоны</w:t>
      </w:r>
      <w:r w:rsidRPr="0055240F">
        <w:rPr>
          <w:color w:val="000000"/>
          <w:spacing w:val="1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</w:rPr>
        <w:t xml:space="preserve">города </w:t>
      </w:r>
      <w:r w:rsidRPr="0055240F">
        <w:rPr>
          <w:color w:val="000000"/>
          <w:spacing w:val="1"/>
          <w:sz w:val="28"/>
          <w:szCs w:val="28"/>
        </w:rPr>
        <w:t>Железногорск</w:t>
      </w:r>
      <w:r w:rsidRPr="0055240F">
        <w:rPr>
          <w:color w:val="000000"/>
          <w:sz w:val="28"/>
          <w:szCs w:val="28"/>
        </w:rPr>
        <w:t xml:space="preserve"> осуществляется по магистральным и распределительным тепловым сетям. </w:t>
      </w:r>
    </w:p>
    <w:p w:rsidR="006D7402" w:rsidRPr="0055240F" w:rsidRDefault="006D7402" w:rsidP="006D7402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Основным источником тепловой энергии в зимний период 2011-</w:t>
      </w:r>
      <w:smartTag w:uri="urn:schemas-microsoft-com:office:smarttags" w:element="metricconverter">
        <w:smartTagPr>
          <w:attr w:name="ProductID" w:val="2012 г"/>
        </w:smartTagPr>
        <w:r w:rsidRPr="0055240F">
          <w:rPr>
            <w:color w:val="000000"/>
            <w:sz w:val="28"/>
            <w:szCs w:val="28"/>
          </w:rPr>
          <w:t>2012 г</w:t>
        </w:r>
      </w:smartTag>
      <w:r w:rsidRPr="0055240F">
        <w:rPr>
          <w:color w:val="000000"/>
          <w:sz w:val="28"/>
          <w:szCs w:val="28"/>
        </w:rPr>
        <w:t>. для ЗАТО Железногорск являлась мазутная котельная №1 СТС ФГУП «Го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 xml:space="preserve">но-химический </w:t>
      </w:r>
      <w:r w:rsidR="005C6955" w:rsidRPr="0055240F">
        <w:rPr>
          <w:color w:val="000000"/>
          <w:sz w:val="28"/>
          <w:szCs w:val="28"/>
        </w:rPr>
        <w:t>комбинат» (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>), расположенная в северной части г. Железногорска и мазутная котельная Красноярска</w:t>
      </w:r>
      <w:r w:rsidR="00BE7563">
        <w:rPr>
          <w:color w:val="000000"/>
          <w:sz w:val="28"/>
          <w:szCs w:val="28"/>
        </w:rPr>
        <w:t>я ТЭЦ-4</w:t>
      </w:r>
      <w:r w:rsidRPr="0055240F">
        <w:rPr>
          <w:color w:val="000000"/>
          <w:sz w:val="28"/>
          <w:szCs w:val="28"/>
        </w:rPr>
        <w:t>, распол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женная в промышленной зоне г. Сосновоборска, оставшуюся часть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вой энергии для обеспечения нужд ЗАТО (для посёлков Тартат, Подгорный, 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вый Путь, микрорайона Первомайский, деревни Шивера, баз отдыха «Го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ный» и «Орбита») вырабатывали муниципальные мазутные и угольные к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тельные МП «Гортеплоэнерго»</w:t>
      </w:r>
      <w:r w:rsidRPr="0055240F">
        <w:rPr>
          <w:rStyle w:val="ac"/>
          <w:color w:val="000000"/>
          <w:sz w:val="28"/>
          <w:szCs w:val="28"/>
        </w:rPr>
        <w:footnoteReference w:id="1"/>
      </w:r>
      <w:r w:rsidRPr="0055240F">
        <w:rPr>
          <w:color w:val="000000"/>
          <w:sz w:val="28"/>
          <w:szCs w:val="28"/>
        </w:rPr>
        <w:t xml:space="preserve">. </w:t>
      </w:r>
      <w:r w:rsidR="000E60CD" w:rsidRPr="0055240F">
        <w:rPr>
          <w:color w:val="000000"/>
          <w:sz w:val="28"/>
          <w:szCs w:val="28"/>
        </w:rPr>
        <w:t xml:space="preserve">Угольная котельная №2 СТС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>, расположенная на севере от г. Железногорска, обеспечивала</w:t>
      </w:r>
      <w:r w:rsidR="000E60CD" w:rsidRPr="0055240F">
        <w:rPr>
          <w:color w:val="000000"/>
          <w:sz w:val="28"/>
          <w:szCs w:val="28"/>
        </w:rPr>
        <w:t xml:space="preserve"> тепл</w:t>
      </w:r>
      <w:r w:rsidR="000E60CD" w:rsidRPr="0055240F">
        <w:rPr>
          <w:color w:val="000000"/>
          <w:sz w:val="28"/>
          <w:szCs w:val="28"/>
        </w:rPr>
        <w:t>о</w:t>
      </w:r>
      <w:r w:rsidR="000E60CD" w:rsidRPr="0055240F">
        <w:rPr>
          <w:color w:val="000000"/>
          <w:sz w:val="28"/>
          <w:szCs w:val="28"/>
        </w:rPr>
        <w:t xml:space="preserve">снабжение промзоны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 xml:space="preserve"> и п</w:t>
      </w:r>
      <w:r w:rsidR="000E60CD" w:rsidRPr="0055240F">
        <w:rPr>
          <w:color w:val="000000"/>
          <w:sz w:val="28"/>
          <w:szCs w:val="28"/>
        </w:rPr>
        <w:t>одачу пара на о</w:t>
      </w:r>
      <w:r w:rsidR="007D2CB8" w:rsidRPr="0055240F">
        <w:rPr>
          <w:color w:val="000000"/>
          <w:sz w:val="28"/>
          <w:szCs w:val="28"/>
        </w:rPr>
        <w:t>б</w:t>
      </w:r>
      <w:r w:rsidR="000E60CD" w:rsidRPr="0055240F">
        <w:rPr>
          <w:color w:val="000000"/>
          <w:sz w:val="28"/>
          <w:szCs w:val="28"/>
        </w:rPr>
        <w:t xml:space="preserve">. ПТиЭЭ РЗ </w:t>
      </w:r>
      <w:r w:rsidR="00D11EF2">
        <w:rPr>
          <w:color w:val="000000"/>
          <w:sz w:val="28"/>
          <w:szCs w:val="28"/>
        </w:rPr>
        <w:t>ФГУП ФЯО «ГХК»</w:t>
      </w:r>
      <w:r w:rsidR="007D2CB8" w:rsidRPr="0055240F">
        <w:rPr>
          <w:color w:val="000000"/>
          <w:sz w:val="28"/>
          <w:szCs w:val="28"/>
        </w:rPr>
        <w:t>, который в свою очередь использовался для нужд тепл</w:t>
      </w:r>
      <w:r w:rsidR="007D2CB8" w:rsidRPr="0055240F">
        <w:rPr>
          <w:color w:val="000000"/>
          <w:sz w:val="28"/>
          <w:szCs w:val="28"/>
        </w:rPr>
        <w:t>о</w:t>
      </w:r>
      <w:r w:rsidR="007D2CB8" w:rsidRPr="0055240F">
        <w:rPr>
          <w:color w:val="000000"/>
          <w:sz w:val="28"/>
          <w:szCs w:val="28"/>
        </w:rPr>
        <w:t>снабжения ЗАТО Железногорск.</w:t>
      </w:r>
    </w:p>
    <w:p w:rsidR="00D75876" w:rsidRPr="0055240F" w:rsidRDefault="00D7587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зимний отопительный период 201</w:t>
      </w:r>
      <w:r w:rsidR="00FA5A07" w:rsidRPr="0055240F">
        <w:rPr>
          <w:color w:val="000000"/>
          <w:sz w:val="28"/>
          <w:szCs w:val="28"/>
        </w:rPr>
        <w:t>2</w:t>
      </w:r>
      <w:r w:rsidRPr="0055240F">
        <w:rPr>
          <w:color w:val="000000"/>
          <w:sz w:val="28"/>
          <w:szCs w:val="28"/>
        </w:rPr>
        <w:t>-201</w:t>
      </w:r>
      <w:r w:rsidR="00FA5A07" w:rsidRPr="0055240F">
        <w:rPr>
          <w:color w:val="000000"/>
          <w:sz w:val="28"/>
          <w:szCs w:val="28"/>
        </w:rPr>
        <w:t>3 </w:t>
      </w:r>
      <w:r w:rsidRPr="0055240F">
        <w:rPr>
          <w:color w:val="000000"/>
          <w:sz w:val="28"/>
          <w:szCs w:val="28"/>
        </w:rPr>
        <w:t xml:space="preserve">гг. </w:t>
      </w:r>
      <w:r w:rsidR="00FE6B84" w:rsidRPr="0055240F">
        <w:rPr>
          <w:color w:val="000000"/>
          <w:sz w:val="28"/>
          <w:szCs w:val="28"/>
        </w:rPr>
        <w:t>выполнен</w:t>
      </w:r>
      <w:r w:rsidR="00C112A5"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 </w:t>
      </w:r>
      <w:r w:rsidR="00C112A5" w:rsidRPr="0055240F">
        <w:rPr>
          <w:color w:val="000000"/>
          <w:sz w:val="28"/>
          <w:szCs w:val="28"/>
        </w:rPr>
        <w:t>включение Железногорской ТЭЦ (расположенной в промышленной зоне г.Сосновоборска), которая строилась для замещения мощностей остановле</w:t>
      </w:r>
      <w:r w:rsidR="00C112A5" w:rsidRPr="0055240F">
        <w:rPr>
          <w:color w:val="000000"/>
          <w:sz w:val="28"/>
          <w:szCs w:val="28"/>
        </w:rPr>
        <w:t>н</w:t>
      </w:r>
      <w:r w:rsidR="00C112A5" w:rsidRPr="0055240F">
        <w:rPr>
          <w:color w:val="000000"/>
          <w:sz w:val="28"/>
          <w:szCs w:val="28"/>
        </w:rPr>
        <w:t>ного реактора АДЭ-2, в качестве основного источника</w:t>
      </w:r>
      <w:r w:rsidRPr="0055240F">
        <w:rPr>
          <w:color w:val="000000"/>
          <w:sz w:val="28"/>
          <w:szCs w:val="28"/>
        </w:rPr>
        <w:t xml:space="preserve"> теплоснабжения г.Железногорска</w:t>
      </w:r>
      <w:r w:rsidR="00FA5A07" w:rsidRPr="0055240F">
        <w:rPr>
          <w:color w:val="000000"/>
          <w:sz w:val="28"/>
          <w:szCs w:val="28"/>
        </w:rPr>
        <w:t xml:space="preserve"> (Железногорская ТЭЦ начала работу 10.10.2012 г.)</w:t>
      </w:r>
      <w:r w:rsidRPr="0055240F">
        <w:rPr>
          <w:color w:val="000000"/>
          <w:sz w:val="28"/>
          <w:szCs w:val="28"/>
        </w:rPr>
        <w:t>.</w:t>
      </w:r>
      <w:r w:rsidR="00936418" w:rsidRPr="0055240F">
        <w:rPr>
          <w:color w:val="000000"/>
          <w:sz w:val="28"/>
          <w:szCs w:val="28"/>
        </w:rPr>
        <w:t xml:space="preserve"> В н</w:t>
      </w:r>
      <w:r w:rsidR="00936418" w:rsidRPr="0055240F">
        <w:rPr>
          <w:color w:val="000000"/>
          <w:sz w:val="28"/>
          <w:szCs w:val="28"/>
        </w:rPr>
        <w:t>а</w:t>
      </w:r>
      <w:r w:rsidR="00936418" w:rsidRPr="0055240F">
        <w:rPr>
          <w:color w:val="000000"/>
          <w:sz w:val="28"/>
          <w:szCs w:val="28"/>
        </w:rPr>
        <w:t>стоящий момент теплоснабжение г.Железногорск</w:t>
      </w:r>
      <w:r w:rsidR="00D54861" w:rsidRPr="0055240F">
        <w:rPr>
          <w:color w:val="000000"/>
          <w:sz w:val="28"/>
          <w:szCs w:val="28"/>
        </w:rPr>
        <w:t>а</w:t>
      </w:r>
      <w:r w:rsidR="00936418" w:rsidRPr="0055240F">
        <w:rPr>
          <w:color w:val="000000"/>
          <w:sz w:val="28"/>
          <w:szCs w:val="28"/>
        </w:rPr>
        <w:t xml:space="preserve"> осуществляется </w:t>
      </w:r>
      <w:r w:rsidR="00B022E8" w:rsidRPr="0055240F">
        <w:rPr>
          <w:color w:val="000000"/>
          <w:sz w:val="28"/>
          <w:szCs w:val="28"/>
        </w:rPr>
        <w:t xml:space="preserve">от </w:t>
      </w:r>
      <w:r w:rsidR="00936418" w:rsidRPr="0055240F">
        <w:rPr>
          <w:color w:val="000000"/>
          <w:sz w:val="28"/>
          <w:szCs w:val="28"/>
        </w:rPr>
        <w:t>Ж</w:t>
      </w:r>
      <w:r w:rsidR="00936418" w:rsidRPr="0055240F">
        <w:rPr>
          <w:color w:val="000000"/>
          <w:sz w:val="28"/>
          <w:szCs w:val="28"/>
        </w:rPr>
        <w:t>е</w:t>
      </w:r>
      <w:r w:rsidR="00936418" w:rsidRPr="0055240F">
        <w:rPr>
          <w:color w:val="000000"/>
          <w:sz w:val="28"/>
          <w:szCs w:val="28"/>
        </w:rPr>
        <w:t>лезногорской ТЭЦ</w:t>
      </w:r>
      <w:r w:rsidR="006D7402" w:rsidRPr="0055240F">
        <w:rPr>
          <w:color w:val="000000"/>
          <w:sz w:val="28"/>
          <w:szCs w:val="28"/>
        </w:rPr>
        <w:t xml:space="preserve"> и</w:t>
      </w:r>
      <w:r w:rsidR="00BA487F" w:rsidRPr="0055240F">
        <w:rPr>
          <w:color w:val="000000"/>
          <w:sz w:val="28"/>
          <w:szCs w:val="28"/>
        </w:rPr>
        <w:t xml:space="preserve"> </w:t>
      </w:r>
      <w:r w:rsidR="00B022E8" w:rsidRPr="0055240F">
        <w:rPr>
          <w:color w:val="000000"/>
          <w:sz w:val="28"/>
          <w:szCs w:val="28"/>
        </w:rPr>
        <w:t>котельн</w:t>
      </w:r>
      <w:r w:rsidR="00912545" w:rsidRPr="0055240F">
        <w:rPr>
          <w:color w:val="000000"/>
          <w:sz w:val="28"/>
          <w:szCs w:val="28"/>
        </w:rPr>
        <w:t>ой</w:t>
      </w:r>
      <w:r w:rsidR="00B022E8" w:rsidRPr="0055240F">
        <w:rPr>
          <w:color w:val="000000"/>
          <w:sz w:val="28"/>
          <w:szCs w:val="28"/>
        </w:rPr>
        <w:t xml:space="preserve"> №1</w:t>
      </w:r>
      <w:r w:rsidR="00C112A5" w:rsidRPr="0055240F">
        <w:rPr>
          <w:color w:val="000000"/>
          <w:sz w:val="28"/>
          <w:szCs w:val="28"/>
        </w:rPr>
        <w:t xml:space="preserve"> </w:t>
      </w:r>
      <w:r w:rsidR="0023264A" w:rsidRPr="0055240F">
        <w:rPr>
          <w:color w:val="000000"/>
          <w:sz w:val="28"/>
          <w:szCs w:val="28"/>
        </w:rPr>
        <w:t>ООО «</w:t>
      </w:r>
      <w:r w:rsidR="00C112A5" w:rsidRPr="0055240F">
        <w:rPr>
          <w:color w:val="000000"/>
          <w:sz w:val="28"/>
          <w:szCs w:val="28"/>
        </w:rPr>
        <w:t>СТС</w:t>
      </w:r>
      <w:r w:rsidR="0023264A" w:rsidRPr="0055240F">
        <w:rPr>
          <w:color w:val="000000"/>
          <w:sz w:val="28"/>
          <w:szCs w:val="28"/>
        </w:rPr>
        <w:t>»</w:t>
      </w:r>
      <w:r w:rsidR="006D7402" w:rsidRPr="0055240F">
        <w:rPr>
          <w:color w:val="000000"/>
          <w:sz w:val="28"/>
          <w:szCs w:val="28"/>
        </w:rPr>
        <w:t xml:space="preserve"> (котельная №1 находится в аренде у ООО «СТС» с сентября 2012 года).</w:t>
      </w:r>
    </w:p>
    <w:p w:rsidR="00D75876" w:rsidRPr="0055240F" w:rsidRDefault="00D7587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Обеспечение теплоснабжения потребителей г.Железногорска</w:t>
      </w:r>
      <w:r w:rsidR="00333EC8" w:rsidRPr="0055240F">
        <w:rPr>
          <w:color w:val="000000"/>
          <w:sz w:val="28"/>
          <w:szCs w:val="28"/>
        </w:rPr>
        <w:t xml:space="preserve"> с тепл</w:t>
      </w:r>
      <w:r w:rsidR="00333EC8" w:rsidRPr="0055240F">
        <w:rPr>
          <w:color w:val="000000"/>
          <w:sz w:val="28"/>
          <w:szCs w:val="28"/>
        </w:rPr>
        <w:t>о</w:t>
      </w:r>
      <w:r w:rsidR="00333EC8" w:rsidRPr="0055240F">
        <w:rPr>
          <w:color w:val="000000"/>
          <w:sz w:val="28"/>
          <w:szCs w:val="28"/>
        </w:rPr>
        <w:t xml:space="preserve">вого сезона 2012-2013гг.  осуществляется </w:t>
      </w:r>
      <w:r w:rsidRPr="0055240F">
        <w:rPr>
          <w:color w:val="000000"/>
          <w:sz w:val="28"/>
          <w:szCs w:val="28"/>
        </w:rPr>
        <w:t xml:space="preserve"> за счёт мощностей Железного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ской ТЭЦ</w:t>
      </w:r>
      <w:r w:rsidR="007151D1" w:rsidRPr="0055240F">
        <w:rPr>
          <w:color w:val="000000"/>
          <w:sz w:val="28"/>
          <w:szCs w:val="28"/>
        </w:rPr>
        <w:t xml:space="preserve"> (установленная тепловая мощность – 38</w:t>
      </w:r>
      <w:r w:rsidR="006D7402" w:rsidRPr="0055240F">
        <w:rPr>
          <w:color w:val="000000"/>
          <w:sz w:val="28"/>
          <w:szCs w:val="28"/>
        </w:rPr>
        <w:t>0</w:t>
      </w:r>
      <w:r w:rsidR="007151D1" w:rsidRPr="0055240F">
        <w:rPr>
          <w:color w:val="000000"/>
          <w:sz w:val="28"/>
          <w:szCs w:val="28"/>
        </w:rPr>
        <w:t>,</w:t>
      </w:r>
      <w:r w:rsidR="006D7402" w:rsidRPr="0055240F">
        <w:rPr>
          <w:color w:val="000000"/>
          <w:sz w:val="28"/>
          <w:szCs w:val="28"/>
        </w:rPr>
        <w:t>0</w:t>
      </w:r>
      <w:r w:rsidR="007151D1" w:rsidRPr="0055240F">
        <w:rPr>
          <w:color w:val="000000"/>
          <w:sz w:val="28"/>
          <w:szCs w:val="28"/>
        </w:rPr>
        <w:t xml:space="preserve"> Гкал/ч, </w:t>
      </w:r>
      <w:r w:rsidR="002361FF" w:rsidRPr="0055240F">
        <w:rPr>
          <w:color w:val="000000"/>
          <w:sz w:val="28"/>
          <w:szCs w:val="28"/>
        </w:rPr>
        <w:t>полезная тепл</w:t>
      </w:r>
      <w:r w:rsidR="002361FF" w:rsidRPr="0055240F">
        <w:rPr>
          <w:color w:val="000000"/>
          <w:sz w:val="28"/>
          <w:szCs w:val="28"/>
        </w:rPr>
        <w:t>о</w:t>
      </w:r>
      <w:r w:rsidR="002361FF" w:rsidRPr="0055240F">
        <w:rPr>
          <w:color w:val="000000"/>
          <w:sz w:val="28"/>
          <w:szCs w:val="28"/>
        </w:rPr>
        <w:t>вая мо</w:t>
      </w:r>
      <w:r w:rsidR="002361FF" w:rsidRPr="0055240F">
        <w:rPr>
          <w:color w:val="000000"/>
          <w:sz w:val="28"/>
          <w:szCs w:val="28"/>
        </w:rPr>
        <w:t>щ</w:t>
      </w:r>
      <w:r w:rsidR="002361FF" w:rsidRPr="0055240F">
        <w:rPr>
          <w:color w:val="000000"/>
          <w:sz w:val="28"/>
          <w:szCs w:val="28"/>
        </w:rPr>
        <w:t xml:space="preserve">ность по проекту – 328,5 Гкал/ч, </w:t>
      </w:r>
      <w:r w:rsidR="007151D1" w:rsidRPr="0055240F">
        <w:rPr>
          <w:color w:val="000000"/>
          <w:sz w:val="28"/>
          <w:szCs w:val="28"/>
        </w:rPr>
        <w:t>располагаемая</w:t>
      </w:r>
      <w:r w:rsidR="002361FF" w:rsidRPr="0055240F">
        <w:rPr>
          <w:color w:val="000000"/>
          <w:sz w:val="28"/>
          <w:szCs w:val="28"/>
        </w:rPr>
        <w:t xml:space="preserve"> тепловая мощность на текущий момент времени</w:t>
      </w:r>
      <w:r w:rsidR="007151D1" w:rsidRPr="0055240F">
        <w:rPr>
          <w:color w:val="000000"/>
          <w:sz w:val="28"/>
          <w:szCs w:val="28"/>
        </w:rPr>
        <w:t xml:space="preserve"> – 280 Гкал/ч)</w:t>
      </w:r>
      <w:r w:rsidRPr="0055240F">
        <w:rPr>
          <w:color w:val="000000"/>
          <w:sz w:val="28"/>
          <w:szCs w:val="28"/>
        </w:rPr>
        <w:t xml:space="preserve">, </w:t>
      </w:r>
      <w:r w:rsidR="002361FF" w:rsidRPr="0055240F">
        <w:rPr>
          <w:color w:val="000000"/>
          <w:sz w:val="28"/>
          <w:szCs w:val="28"/>
        </w:rPr>
        <w:t>при работе всех</w:t>
      </w:r>
      <w:r w:rsidRPr="0055240F">
        <w:rPr>
          <w:color w:val="000000"/>
          <w:sz w:val="28"/>
          <w:szCs w:val="28"/>
        </w:rPr>
        <w:t xml:space="preserve"> 4-х паровых ко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лов, возможно лишь до минус 1</w:t>
      </w:r>
      <w:r w:rsidR="00683CBA" w:rsidRPr="0055240F">
        <w:rPr>
          <w:color w:val="000000"/>
          <w:sz w:val="28"/>
          <w:szCs w:val="28"/>
        </w:rPr>
        <w:t>4</w:t>
      </w:r>
      <w:r w:rsidRPr="0055240F">
        <w:rPr>
          <w:color w:val="000000"/>
          <w:sz w:val="28"/>
          <w:szCs w:val="28"/>
        </w:rPr>
        <w:t xml:space="preserve"> °С</w:t>
      </w:r>
      <w:r w:rsidR="00936418" w:rsidRPr="0055240F">
        <w:rPr>
          <w:color w:val="000000"/>
          <w:sz w:val="28"/>
          <w:szCs w:val="28"/>
        </w:rPr>
        <w:t xml:space="preserve"> (</w:t>
      </w:r>
      <w:r w:rsidR="00683CBA" w:rsidRPr="0055240F">
        <w:rPr>
          <w:color w:val="000000"/>
          <w:sz w:val="28"/>
          <w:szCs w:val="28"/>
        </w:rPr>
        <w:t>при выдаче от Железногорской ТЭЦ 280 Гкал/ч</w:t>
      </w:r>
      <w:r w:rsidR="00936418" w:rsidRPr="0055240F">
        <w:rPr>
          <w:color w:val="000000"/>
          <w:sz w:val="28"/>
          <w:szCs w:val="28"/>
        </w:rPr>
        <w:t>)</w:t>
      </w:r>
      <w:r w:rsidRPr="0055240F">
        <w:rPr>
          <w:color w:val="000000"/>
          <w:sz w:val="28"/>
          <w:szCs w:val="28"/>
        </w:rPr>
        <w:t>. Покрытие пиковых тепловых нагрузок, начиная с температуры наружного воздуха минус 1</w:t>
      </w:r>
      <w:r w:rsidR="005D3377" w:rsidRPr="0055240F">
        <w:rPr>
          <w:color w:val="000000"/>
          <w:sz w:val="28"/>
          <w:szCs w:val="28"/>
        </w:rPr>
        <w:t>4</w:t>
      </w:r>
      <w:r w:rsidRPr="0055240F">
        <w:rPr>
          <w:color w:val="000000"/>
          <w:sz w:val="28"/>
          <w:szCs w:val="28"/>
        </w:rPr>
        <w:t xml:space="preserve"> °С и ниже</w:t>
      </w:r>
      <w:r w:rsidR="00936418" w:rsidRPr="0055240F">
        <w:rPr>
          <w:color w:val="000000"/>
          <w:sz w:val="28"/>
          <w:szCs w:val="28"/>
        </w:rPr>
        <w:t xml:space="preserve"> (до расчётной температуры на прое</w:t>
      </w:r>
      <w:r w:rsidR="00936418" w:rsidRPr="0055240F">
        <w:rPr>
          <w:color w:val="000000"/>
          <w:sz w:val="28"/>
          <w:szCs w:val="28"/>
        </w:rPr>
        <w:t>к</w:t>
      </w:r>
      <w:r w:rsidR="00936418" w:rsidRPr="0055240F">
        <w:rPr>
          <w:color w:val="000000"/>
          <w:sz w:val="28"/>
          <w:szCs w:val="28"/>
        </w:rPr>
        <w:t>тирование систем отопления, минус 40°С)</w:t>
      </w:r>
      <w:r w:rsidRPr="0055240F">
        <w:rPr>
          <w:color w:val="000000"/>
          <w:sz w:val="28"/>
          <w:szCs w:val="28"/>
        </w:rPr>
        <w:t>, осуществля</w:t>
      </w:r>
      <w:r w:rsidR="00FE6B84"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тся за счёт мощн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стей </w:t>
      </w:r>
      <w:r w:rsidR="0023264A" w:rsidRPr="0055240F">
        <w:rPr>
          <w:color w:val="000000"/>
          <w:sz w:val="28"/>
          <w:szCs w:val="28"/>
        </w:rPr>
        <w:t>котельной №1 ООО «</w:t>
      </w:r>
      <w:r w:rsidR="005D3377" w:rsidRPr="0055240F">
        <w:rPr>
          <w:color w:val="000000"/>
          <w:sz w:val="28"/>
          <w:szCs w:val="28"/>
        </w:rPr>
        <w:t>СТС</w:t>
      </w:r>
      <w:r w:rsidR="0023264A" w:rsidRPr="0055240F">
        <w:rPr>
          <w:color w:val="000000"/>
          <w:sz w:val="28"/>
          <w:szCs w:val="28"/>
        </w:rPr>
        <w:t>»</w:t>
      </w:r>
      <w:r w:rsidR="006D7402" w:rsidRPr="0055240F">
        <w:rPr>
          <w:color w:val="000000"/>
          <w:sz w:val="28"/>
          <w:szCs w:val="28"/>
        </w:rPr>
        <w:t>.</w:t>
      </w:r>
      <w:r w:rsidR="00995197" w:rsidRPr="0055240F">
        <w:rPr>
          <w:color w:val="000000"/>
          <w:sz w:val="28"/>
          <w:szCs w:val="28"/>
        </w:rPr>
        <w:t xml:space="preserve"> </w:t>
      </w:r>
      <w:r w:rsidR="00333EC8" w:rsidRPr="0055240F">
        <w:rPr>
          <w:color w:val="000000"/>
          <w:sz w:val="28"/>
          <w:szCs w:val="28"/>
        </w:rPr>
        <w:t xml:space="preserve"> Котельная №1 ООО «СТС» - работает в п</w:t>
      </w:r>
      <w:r w:rsidR="00333EC8" w:rsidRPr="0055240F">
        <w:rPr>
          <w:color w:val="000000"/>
          <w:sz w:val="28"/>
          <w:szCs w:val="28"/>
        </w:rPr>
        <w:t>и</w:t>
      </w:r>
      <w:r w:rsidR="00333EC8" w:rsidRPr="0055240F">
        <w:rPr>
          <w:color w:val="000000"/>
          <w:sz w:val="28"/>
          <w:szCs w:val="28"/>
        </w:rPr>
        <w:t>ковом режиме и оказывает услуги по поддержанию резервной тепловой мощности</w:t>
      </w:r>
      <w:r w:rsidR="00D4595F" w:rsidRPr="0055240F">
        <w:rPr>
          <w:color w:val="000000"/>
          <w:sz w:val="28"/>
          <w:szCs w:val="28"/>
        </w:rPr>
        <w:t xml:space="preserve"> в разм</w:t>
      </w:r>
      <w:r w:rsidR="005C6955" w:rsidRPr="0055240F">
        <w:rPr>
          <w:color w:val="000000"/>
          <w:sz w:val="28"/>
          <w:szCs w:val="28"/>
        </w:rPr>
        <w:t>ере 229 Гкал.ч. ПТ</w:t>
      </w:r>
      <w:r w:rsidR="007D2CB8" w:rsidRPr="0055240F">
        <w:rPr>
          <w:color w:val="000000"/>
          <w:sz w:val="28"/>
          <w:szCs w:val="28"/>
        </w:rPr>
        <w:t>Э</w:t>
      </w:r>
      <w:r w:rsidR="005C6955" w:rsidRPr="0055240F">
        <w:rPr>
          <w:color w:val="000000"/>
          <w:sz w:val="28"/>
          <w:szCs w:val="28"/>
        </w:rPr>
        <w:t>и</w:t>
      </w:r>
      <w:r w:rsidR="007D2CB8" w:rsidRPr="0055240F">
        <w:rPr>
          <w:color w:val="000000"/>
          <w:sz w:val="28"/>
          <w:szCs w:val="28"/>
        </w:rPr>
        <w:t>П</w:t>
      </w:r>
      <w:r w:rsidR="005C6955" w:rsidRPr="0055240F">
        <w:rPr>
          <w:color w:val="000000"/>
          <w:sz w:val="28"/>
          <w:szCs w:val="28"/>
        </w:rPr>
        <w:t xml:space="preserve">ЭЭ РЗ </w:t>
      </w:r>
      <w:r w:rsidR="00D11EF2">
        <w:rPr>
          <w:color w:val="000000"/>
          <w:sz w:val="28"/>
          <w:szCs w:val="28"/>
        </w:rPr>
        <w:t>ФГУП ФЯО «ГХК»</w:t>
      </w:r>
      <w:r w:rsidR="00D4595F" w:rsidRPr="0055240F">
        <w:rPr>
          <w:color w:val="000000"/>
          <w:sz w:val="28"/>
          <w:szCs w:val="28"/>
        </w:rPr>
        <w:t xml:space="preserve"> оказывает усл</w:t>
      </w:r>
      <w:r w:rsidR="00D4595F" w:rsidRPr="0055240F">
        <w:rPr>
          <w:color w:val="000000"/>
          <w:sz w:val="28"/>
          <w:szCs w:val="28"/>
        </w:rPr>
        <w:t>у</w:t>
      </w:r>
      <w:r w:rsidR="00D4595F" w:rsidRPr="0055240F">
        <w:rPr>
          <w:color w:val="000000"/>
          <w:sz w:val="28"/>
          <w:szCs w:val="28"/>
        </w:rPr>
        <w:t>ги по поддержанию резе</w:t>
      </w:r>
      <w:r w:rsidR="00580DE0" w:rsidRPr="0055240F">
        <w:rPr>
          <w:color w:val="000000"/>
          <w:sz w:val="28"/>
          <w:szCs w:val="28"/>
        </w:rPr>
        <w:t>рвной тепловой мощности (паровой котёл ПК-23) в размере 50 Гкал./ч.</w:t>
      </w:r>
    </w:p>
    <w:p w:rsidR="00D75876" w:rsidRPr="0055240F" w:rsidRDefault="00BB3CFF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Существующая структура покрытия тепловых нагрузок потребителей </w:t>
      </w:r>
      <w:r w:rsidR="007B2B3B" w:rsidRPr="0055240F">
        <w:rPr>
          <w:color w:val="000000"/>
          <w:sz w:val="28"/>
          <w:szCs w:val="28"/>
        </w:rPr>
        <w:t>ЗАТО</w:t>
      </w:r>
      <w:r w:rsidRPr="0055240F">
        <w:rPr>
          <w:color w:val="000000"/>
          <w:sz w:val="28"/>
          <w:szCs w:val="28"/>
        </w:rPr>
        <w:t xml:space="preserve"> 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лезногорск представлена на рисунке </w:t>
      </w:r>
      <w:r w:rsidR="001A5125" w:rsidRPr="0055240F">
        <w:rPr>
          <w:color w:val="000000"/>
          <w:sz w:val="28"/>
          <w:szCs w:val="28"/>
        </w:rPr>
        <w:t>1</w:t>
      </w:r>
      <w:r w:rsidRPr="0055240F">
        <w:rPr>
          <w:color w:val="000000"/>
          <w:sz w:val="28"/>
          <w:szCs w:val="28"/>
        </w:rPr>
        <w:t>.1.</w:t>
      </w:r>
    </w:p>
    <w:p w:rsidR="00BB3CFF" w:rsidRPr="0055240F" w:rsidRDefault="00BB3CFF" w:rsidP="0024658B">
      <w:pPr>
        <w:keepNext/>
        <w:widowControl w:val="0"/>
        <w:shd w:val="clear" w:color="auto" w:fill="FFFFFF"/>
        <w:ind w:firstLine="720"/>
        <w:jc w:val="both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BB3CFF" w:rsidRPr="0055240F" w:rsidTr="00E14847">
        <w:tc>
          <w:tcPr>
            <w:tcW w:w="9571" w:type="dxa"/>
          </w:tcPr>
          <w:p w:rsidR="00BB3CFF" w:rsidRPr="0055240F" w:rsidRDefault="0023264A" w:rsidP="0024658B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7.7pt;height:310.45pt">
                  <v:imagedata r:id="rId10" o:title=""/>
                </v:shape>
              </w:pict>
            </w:r>
          </w:p>
        </w:tc>
      </w:tr>
      <w:tr w:rsidR="00BB3CFF" w:rsidRPr="0055240F" w:rsidTr="00E14847">
        <w:tc>
          <w:tcPr>
            <w:tcW w:w="9571" w:type="dxa"/>
          </w:tcPr>
          <w:p w:rsidR="00BB3CFF" w:rsidRPr="0055240F" w:rsidRDefault="00BB3CFF" w:rsidP="0024658B">
            <w:pPr>
              <w:pStyle w:val="af1"/>
              <w:keepNext/>
              <w:widowControl w:val="0"/>
              <w:spacing w:line="240" w:lineRule="auto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 xml:space="preserve">Рисунок </w:t>
            </w:r>
            <w:r w:rsidR="001A5125" w:rsidRPr="0055240F">
              <w:rPr>
                <w:b/>
                <w:color w:val="000000"/>
              </w:rPr>
              <w:t>1</w:t>
            </w:r>
            <w:r w:rsidRPr="0055240F">
              <w:rPr>
                <w:b/>
                <w:color w:val="000000"/>
              </w:rPr>
              <w:t>.1. Существующая структура покрытия тепловых нагрузок п</w:t>
            </w:r>
            <w:r w:rsidRPr="0055240F">
              <w:rPr>
                <w:b/>
                <w:color w:val="000000"/>
              </w:rPr>
              <w:t>о</w:t>
            </w:r>
            <w:r w:rsidRPr="0055240F">
              <w:rPr>
                <w:b/>
                <w:color w:val="000000"/>
              </w:rPr>
              <w:t>тр</w:t>
            </w:r>
            <w:r w:rsidRPr="0055240F">
              <w:rPr>
                <w:b/>
                <w:color w:val="000000"/>
              </w:rPr>
              <w:t>е</w:t>
            </w:r>
            <w:r w:rsidRPr="0055240F">
              <w:rPr>
                <w:b/>
                <w:color w:val="000000"/>
              </w:rPr>
              <w:t xml:space="preserve">бителей </w:t>
            </w:r>
            <w:r w:rsidR="00936418" w:rsidRPr="0055240F">
              <w:rPr>
                <w:b/>
                <w:color w:val="000000"/>
              </w:rPr>
              <w:t>ЗАТО</w:t>
            </w:r>
            <w:r w:rsidRPr="0055240F">
              <w:rPr>
                <w:b/>
                <w:color w:val="000000"/>
              </w:rPr>
              <w:t xml:space="preserve"> Железногорск (по данным за 9 месяцев 2012 года)</w:t>
            </w:r>
          </w:p>
        </w:tc>
      </w:tr>
    </w:tbl>
    <w:p w:rsidR="00BB3CFF" w:rsidRPr="0055240F" w:rsidRDefault="00BB3CFF" w:rsidP="0024658B">
      <w:pPr>
        <w:keepNext/>
        <w:widowControl w:val="0"/>
        <w:shd w:val="clear" w:color="auto" w:fill="FFFFFF"/>
        <w:ind w:firstLine="720"/>
        <w:jc w:val="both"/>
        <w:rPr>
          <w:color w:val="000000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BB3CFF" w:rsidRPr="0055240F" w:rsidRDefault="00BB3CFF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Существующая структура реализации представлена на рисунке </w:t>
      </w:r>
      <w:r w:rsidR="001A5125" w:rsidRPr="0055240F">
        <w:rPr>
          <w:color w:val="000000"/>
          <w:sz w:val="28"/>
          <w:szCs w:val="28"/>
        </w:rPr>
        <w:t>1</w:t>
      </w:r>
      <w:r w:rsidRPr="0055240F">
        <w:rPr>
          <w:color w:val="000000"/>
          <w:sz w:val="28"/>
          <w:szCs w:val="28"/>
        </w:rPr>
        <w:t>.2.</w:t>
      </w:r>
    </w:p>
    <w:tbl>
      <w:tblPr>
        <w:tblW w:w="0" w:type="auto"/>
        <w:tblLook w:val="01E0"/>
      </w:tblPr>
      <w:tblGrid>
        <w:gridCol w:w="9571"/>
      </w:tblGrid>
      <w:tr w:rsidR="00BB3CFF" w:rsidRPr="0055240F" w:rsidTr="00E14847">
        <w:tc>
          <w:tcPr>
            <w:tcW w:w="9571" w:type="dxa"/>
          </w:tcPr>
          <w:p w:rsidR="00BB3CFF" w:rsidRPr="0055240F" w:rsidRDefault="00BB3CFF" w:rsidP="0024658B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55240F">
              <w:rPr>
                <w:color w:val="000000"/>
                <w:sz w:val="28"/>
                <w:szCs w:val="28"/>
              </w:rPr>
              <w:pict>
                <v:shape id="_x0000_i1026" type="#_x0000_t75" style="width:467.15pt;height:290.9pt">
                  <v:imagedata r:id="rId11" o:title=""/>
                </v:shape>
              </w:pict>
            </w:r>
          </w:p>
        </w:tc>
      </w:tr>
      <w:tr w:rsidR="00BB3CFF" w:rsidRPr="0055240F" w:rsidTr="00E14847">
        <w:tc>
          <w:tcPr>
            <w:tcW w:w="9571" w:type="dxa"/>
          </w:tcPr>
          <w:p w:rsidR="00BB3CFF" w:rsidRPr="0055240F" w:rsidRDefault="00BB3CFF" w:rsidP="00995197">
            <w:pPr>
              <w:pStyle w:val="af1"/>
              <w:keepNext/>
              <w:widowControl w:val="0"/>
              <w:spacing w:line="240" w:lineRule="auto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 xml:space="preserve">Рисунок </w:t>
            </w:r>
            <w:r w:rsidR="001A5125" w:rsidRPr="0055240F">
              <w:rPr>
                <w:b/>
                <w:color w:val="000000"/>
              </w:rPr>
              <w:t>1</w:t>
            </w:r>
            <w:r w:rsidRPr="0055240F">
              <w:rPr>
                <w:b/>
                <w:color w:val="000000"/>
              </w:rPr>
              <w:t xml:space="preserve">.2. Существующая структура реализации тепла потребителям </w:t>
            </w:r>
            <w:r w:rsidR="00995197" w:rsidRPr="0055240F">
              <w:rPr>
                <w:b/>
                <w:color w:val="000000"/>
              </w:rPr>
              <w:t>г.</w:t>
            </w:r>
            <w:r w:rsidRPr="0055240F">
              <w:rPr>
                <w:b/>
                <w:color w:val="000000"/>
              </w:rPr>
              <w:t xml:space="preserve"> Железногорск</w:t>
            </w:r>
            <w:r w:rsidR="00995197" w:rsidRPr="0055240F">
              <w:rPr>
                <w:b/>
                <w:color w:val="000000"/>
              </w:rPr>
              <w:t>а</w:t>
            </w:r>
            <w:r w:rsidRPr="0055240F">
              <w:rPr>
                <w:b/>
                <w:color w:val="000000"/>
              </w:rPr>
              <w:t xml:space="preserve"> (по данным за 9 м</w:t>
            </w:r>
            <w:r w:rsidRPr="0055240F">
              <w:rPr>
                <w:b/>
                <w:color w:val="000000"/>
              </w:rPr>
              <w:t>е</w:t>
            </w:r>
            <w:r w:rsidRPr="0055240F">
              <w:rPr>
                <w:b/>
                <w:color w:val="000000"/>
              </w:rPr>
              <w:t>сяцев 2012 года)</w:t>
            </w:r>
          </w:p>
        </w:tc>
      </w:tr>
    </w:tbl>
    <w:p w:rsidR="001A5125" w:rsidRPr="0055240F" w:rsidRDefault="001A5125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7D2CB8" w:rsidRPr="0055240F" w:rsidRDefault="007D2CB8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821A26" w:rsidRPr="0055240F" w:rsidRDefault="00821A26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Структурная схема теплоснабжения</w:t>
      </w:r>
      <w:r w:rsidR="00CC35A2" w:rsidRPr="0055240F">
        <w:rPr>
          <w:color w:val="000000"/>
          <w:sz w:val="28"/>
          <w:szCs w:val="28"/>
        </w:rPr>
        <w:t xml:space="preserve"> г.Железногорск</w:t>
      </w:r>
      <w:r w:rsidR="00912545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 представлена на рису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 xml:space="preserve">ке </w:t>
      </w:r>
      <w:r w:rsidR="001A5125" w:rsidRPr="0055240F">
        <w:rPr>
          <w:color w:val="000000"/>
          <w:sz w:val="28"/>
          <w:szCs w:val="28"/>
        </w:rPr>
        <w:t>1</w:t>
      </w:r>
      <w:r w:rsidRPr="0055240F">
        <w:rPr>
          <w:color w:val="000000"/>
          <w:sz w:val="28"/>
          <w:szCs w:val="28"/>
        </w:rPr>
        <w:t>.3.</w:t>
      </w:r>
      <w:r w:rsidR="00CC35A2" w:rsidRPr="0055240F">
        <w:rPr>
          <w:color w:val="000000"/>
          <w:sz w:val="28"/>
          <w:szCs w:val="28"/>
        </w:rPr>
        <w:t xml:space="preserve"> </w:t>
      </w:r>
    </w:p>
    <w:tbl>
      <w:tblPr>
        <w:tblW w:w="0" w:type="auto"/>
        <w:tblLook w:val="01E0"/>
      </w:tblPr>
      <w:tblGrid>
        <w:gridCol w:w="9571"/>
      </w:tblGrid>
      <w:tr w:rsidR="00821A26" w:rsidRPr="0055240F" w:rsidTr="00E14847">
        <w:tc>
          <w:tcPr>
            <w:tcW w:w="9571" w:type="dxa"/>
          </w:tcPr>
          <w:p w:rsidR="00821A26" w:rsidRPr="0055240F" w:rsidRDefault="00D229B9" w:rsidP="0024658B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object w:dxaOrig="9825" w:dyaOrig="4545">
                <v:shape id="_x0000_i1027" type="#_x0000_t75" style="width:467.7pt;height:216.6pt" o:ole="">
                  <v:imagedata r:id="rId12" o:title=""/>
                </v:shape>
                <o:OLEObject Type="Embed" ProgID="PBrush" ShapeID="_x0000_i1027" DrawAspect="Content" ObjectID="_1488983067" r:id="rId13"/>
              </w:object>
            </w:r>
          </w:p>
        </w:tc>
      </w:tr>
      <w:tr w:rsidR="00821A26" w:rsidRPr="0055240F" w:rsidTr="00E14847">
        <w:tc>
          <w:tcPr>
            <w:tcW w:w="9571" w:type="dxa"/>
          </w:tcPr>
          <w:p w:rsidR="00821A26" w:rsidRPr="0055240F" w:rsidRDefault="00CC35A2" w:rsidP="0024658B">
            <w:pPr>
              <w:pStyle w:val="af1"/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 xml:space="preserve">Рисунок </w:t>
            </w:r>
            <w:r w:rsidR="001A5125" w:rsidRPr="0055240F">
              <w:rPr>
                <w:b/>
                <w:color w:val="000000"/>
              </w:rPr>
              <w:t>1</w:t>
            </w:r>
            <w:r w:rsidRPr="0055240F">
              <w:rPr>
                <w:b/>
                <w:color w:val="000000"/>
              </w:rPr>
              <w:t>.3. Структурная схема теплоснабжения г.Железногорск</w:t>
            </w:r>
            <w:r w:rsidR="00912545" w:rsidRPr="0055240F">
              <w:rPr>
                <w:b/>
                <w:color w:val="000000"/>
              </w:rPr>
              <w:t>а</w:t>
            </w:r>
          </w:p>
        </w:tc>
      </w:tr>
    </w:tbl>
    <w:p w:rsidR="00821A26" w:rsidRPr="0055240F" w:rsidRDefault="00821A26" w:rsidP="0024658B">
      <w:pPr>
        <w:keepNext/>
        <w:widowControl w:val="0"/>
        <w:shd w:val="clear" w:color="auto" w:fill="FFFFFF"/>
        <w:ind w:firstLine="720"/>
        <w:jc w:val="both"/>
        <w:rPr>
          <w:color w:val="000000"/>
        </w:rPr>
      </w:pPr>
    </w:p>
    <w:p w:rsidR="00C112A5" w:rsidRPr="0055240F" w:rsidRDefault="00C112A5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Теплоснабжение г.Железногорск</w:t>
      </w:r>
      <w:r w:rsidR="00912545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 осуществляется от трёх источников:</w:t>
      </w:r>
    </w:p>
    <w:p w:rsidR="00C112A5" w:rsidRPr="0055240F" w:rsidRDefault="00C112A5" w:rsidP="00335D72">
      <w:pPr>
        <w:keepNext/>
        <w:widowControl w:val="0"/>
        <w:numPr>
          <w:ilvl w:val="0"/>
          <w:numId w:val="6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Железногорской ТЭЦ;</w:t>
      </w:r>
    </w:p>
    <w:p w:rsidR="005D03D9" w:rsidRPr="0055240F" w:rsidRDefault="005D03D9" w:rsidP="00335D72">
      <w:pPr>
        <w:keepNext/>
        <w:widowControl w:val="0"/>
        <w:numPr>
          <w:ilvl w:val="0"/>
          <w:numId w:val="6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котельной №1 ООО «СТС»</w:t>
      </w:r>
      <w:r w:rsidR="00995197" w:rsidRPr="0055240F">
        <w:rPr>
          <w:color w:val="000000"/>
          <w:sz w:val="28"/>
          <w:szCs w:val="28"/>
        </w:rPr>
        <w:t>;</w:t>
      </w:r>
    </w:p>
    <w:p w:rsidR="00995197" w:rsidRPr="0055240F" w:rsidRDefault="00BE4DE4" w:rsidP="00335D72">
      <w:pPr>
        <w:keepNext/>
        <w:widowControl w:val="0"/>
        <w:numPr>
          <w:ilvl w:val="0"/>
          <w:numId w:val="6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котельных МП «Гортеплоэнерго»</w:t>
      </w:r>
      <w:r w:rsidR="00995197" w:rsidRPr="0055240F">
        <w:rPr>
          <w:color w:val="000000"/>
          <w:sz w:val="28"/>
          <w:szCs w:val="28"/>
        </w:rPr>
        <w:t>.</w:t>
      </w:r>
    </w:p>
    <w:p w:rsidR="00C112A5" w:rsidRPr="0055240F" w:rsidRDefault="00C112A5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Прямая сетевая вода от Железногорской ТЭЦ</w:t>
      </w:r>
      <w:r w:rsidR="005C6955" w:rsidRPr="0055240F">
        <w:rPr>
          <w:color w:val="000000"/>
          <w:sz w:val="28"/>
          <w:szCs w:val="28"/>
        </w:rPr>
        <w:t xml:space="preserve"> и объекта 180 ПТ</w:t>
      </w:r>
      <w:r w:rsidR="00CB03FA" w:rsidRPr="0055240F">
        <w:rPr>
          <w:color w:val="000000"/>
          <w:sz w:val="28"/>
          <w:szCs w:val="28"/>
        </w:rPr>
        <w:t>Э</w:t>
      </w:r>
      <w:r w:rsidR="005C6955" w:rsidRPr="0055240F">
        <w:rPr>
          <w:color w:val="000000"/>
          <w:sz w:val="28"/>
          <w:szCs w:val="28"/>
        </w:rPr>
        <w:t xml:space="preserve"> и </w:t>
      </w:r>
      <w:r w:rsidR="00CB03FA" w:rsidRPr="0055240F">
        <w:rPr>
          <w:color w:val="000000"/>
          <w:sz w:val="28"/>
          <w:szCs w:val="28"/>
        </w:rPr>
        <w:t>П</w:t>
      </w:r>
      <w:r w:rsidR="005C6955" w:rsidRPr="0055240F">
        <w:rPr>
          <w:color w:val="000000"/>
          <w:sz w:val="28"/>
          <w:szCs w:val="28"/>
        </w:rPr>
        <w:t xml:space="preserve">ЭЭ </w:t>
      </w:r>
      <w:r w:rsidR="00CB03FA" w:rsidRPr="0055240F">
        <w:rPr>
          <w:color w:val="000000"/>
          <w:sz w:val="28"/>
          <w:szCs w:val="28"/>
        </w:rPr>
        <w:t xml:space="preserve">РЗ </w:t>
      </w:r>
      <w:r w:rsidR="00D11EF2">
        <w:rPr>
          <w:color w:val="000000"/>
          <w:sz w:val="28"/>
          <w:szCs w:val="28"/>
        </w:rPr>
        <w:t>ФГУП ФЯО «ГХК»</w:t>
      </w:r>
      <w:r w:rsidR="005D03D9" w:rsidRPr="0055240F">
        <w:rPr>
          <w:color w:val="000000"/>
          <w:sz w:val="28"/>
          <w:szCs w:val="28"/>
        </w:rPr>
        <w:t xml:space="preserve"> поступает </w:t>
      </w:r>
      <w:r w:rsidRPr="0055240F">
        <w:rPr>
          <w:color w:val="000000"/>
          <w:sz w:val="28"/>
          <w:szCs w:val="28"/>
        </w:rPr>
        <w:t>на об.325Т, при необходимости –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догревается в котлах котельной №1 </w:t>
      </w:r>
      <w:r w:rsidR="005D03D9" w:rsidRPr="0055240F">
        <w:rPr>
          <w:color w:val="000000"/>
          <w:sz w:val="28"/>
          <w:szCs w:val="28"/>
        </w:rPr>
        <w:t>ООО «</w:t>
      </w:r>
      <w:r w:rsidRPr="0055240F">
        <w:rPr>
          <w:color w:val="000000"/>
          <w:sz w:val="28"/>
          <w:szCs w:val="28"/>
        </w:rPr>
        <w:t>СТС</w:t>
      </w:r>
      <w:r w:rsidR="005D03D9" w:rsidRPr="0055240F">
        <w:rPr>
          <w:color w:val="000000"/>
          <w:sz w:val="28"/>
          <w:szCs w:val="28"/>
        </w:rPr>
        <w:t>»</w:t>
      </w:r>
      <w:r w:rsidRPr="0055240F">
        <w:rPr>
          <w:color w:val="000000"/>
          <w:sz w:val="28"/>
          <w:szCs w:val="28"/>
        </w:rPr>
        <w:t xml:space="preserve"> и выдаётся на город и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требителям промзоны в с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верной части города.</w:t>
      </w:r>
    </w:p>
    <w:p w:rsidR="00C112A5" w:rsidRPr="0055240F" w:rsidRDefault="00E76F96" w:rsidP="0024658B">
      <w:pPr>
        <w:keepNext/>
        <w:widowControl w:val="0"/>
        <w:shd w:val="clear" w:color="auto" w:fill="FFFFFF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Структура договорных отношений в пределах системы теплоснабжения ЗАТО Железногорск выглядит следующим образом:</w:t>
      </w:r>
    </w:p>
    <w:p w:rsidR="00E76F96" w:rsidRPr="0055240F" w:rsidRDefault="00BE4DE4" w:rsidP="00335D72">
      <w:pPr>
        <w:keepNext/>
        <w:widowControl w:val="0"/>
        <w:numPr>
          <w:ilvl w:val="0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базовая </w:t>
      </w:r>
      <w:r w:rsidR="00E670B4" w:rsidRPr="0055240F">
        <w:rPr>
          <w:color w:val="000000"/>
          <w:sz w:val="28"/>
          <w:szCs w:val="28"/>
        </w:rPr>
        <w:t xml:space="preserve">поставка </w:t>
      </w:r>
      <w:r w:rsidR="00E76F96" w:rsidRPr="0055240F">
        <w:rPr>
          <w:color w:val="000000"/>
          <w:sz w:val="28"/>
          <w:szCs w:val="28"/>
        </w:rPr>
        <w:t>теплов</w:t>
      </w:r>
      <w:r w:rsidR="00E670B4" w:rsidRPr="0055240F">
        <w:rPr>
          <w:color w:val="000000"/>
          <w:sz w:val="28"/>
          <w:szCs w:val="28"/>
        </w:rPr>
        <w:t>ой</w:t>
      </w:r>
      <w:r w:rsidR="00E76F96" w:rsidRPr="0055240F">
        <w:rPr>
          <w:color w:val="000000"/>
          <w:sz w:val="28"/>
          <w:szCs w:val="28"/>
        </w:rPr>
        <w:t xml:space="preserve"> энерги</w:t>
      </w:r>
      <w:r w:rsidR="00E670B4" w:rsidRPr="0055240F">
        <w:rPr>
          <w:color w:val="000000"/>
          <w:sz w:val="28"/>
          <w:szCs w:val="28"/>
        </w:rPr>
        <w:t>и</w:t>
      </w:r>
      <w:r w:rsidR="00E76F96" w:rsidRPr="0055240F">
        <w:rPr>
          <w:color w:val="000000"/>
          <w:sz w:val="28"/>
          <w:szCs w:val="28"/>
        </w:rPr>
        <w:t xml:space="preserve"> и теплоносител</w:t>
      </w:r>
      <w:r w:rsidR="00E670B4" w:rsidRPr="0055240F">
        <w:rPr>
          <w:color w:val="000000"/>
          <w:sz w:val="28"/>
          <w:szCs w:val="28"/>
        </w:rPr>
        <w:t>я</w:t>
      </w:r>
      <w:r w:rsidR="00E76F96" w:rsidRPr="0055240F">
        <w:rPr>
          <w:color w:val="000000"/>
          <w:sz w:val="28"/>
          <w:szCs w:val="28"/>
        </w:rPr>
        <w:t xml:space="preserve"> от Железного</w:t>
      </w:r>
      <w:r w:rsidR="00E76F96" w:rsidRPr="0055240F">
        <w:rPr>
          <w:color w:val="000000"/>
          <w:sz w:val="28"/>
          <w:szCs w:val="28"/>
        </w:rPr>
        <w:t>р</w:t>
      </w:r>
      <w:r w:rsidR="00E76F96" w:rsidRPr="0055240F">
        <w:rPr>
          <w:color w:val="000000"/>
          <w:sz w:val="28"/>
          <w:szCs w:val="28"/>
        </w:rPr>
        <w:t xml:space="preserve">ской ТЭЦ в систему теплоснабжения города Железногорска </w:t>
      </w:r>
      <w:r w:rsidRPr="0055240F">
        <w:rPr>
          <w:color w:val="000000"/>
          <w:sz w:val="28"/>
          <w:szCs w:val="28"/>
        </w:rPr>
        <w:t>осущ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ствляется </w:t>
      </w:r>
      <w:r w:rsidR="00E76F96" w:rsidRPr="0055240F">
        <w:rPr>
          <w:color w:val="000000"/>
          <w:sz w:val="28"/>
          <w:szCs w:val="28"/>
        </w:rPr>
        <w:t xml:space="preserve">на основании договора </w:t>
      </w:r>
      <w:r w:rsidR="00E670B4" w:rsidRPr="0055240F">
        <w:rPr>
          <w:color w:val="000000"/>
          <w:sz w:val="28"/>
          <w:szCs w:val="28"/>
        </w:rPr>
        <w:t xml:space="preserve">теплоснабжения  </w:t>
      </w:r>
      <w:r w:rsidR="00E76F96" w:rsidRPr="0055240F">
        <w:rPr>
          <w:color w:val="000000"/>
          <w:sz w:val="28"/>
          <w:szCs w:val="28"/>
        </w:rPr>
        <w:t>между ОА</w:t>
      </w:r>
      <w:r w:rsidR="0055240F">
        <w:rPr>
          <w:color w:val="000000"/>
          <w:sz w:val="28"/>
          <w:szCs w:val="28"/>
        </w:rPr>
        <w:t xml:space="preserve"> «Ж</w:t>
      </w:r>
      <w:r w:rsidR="0055240F">
        <w:rPr>
          <w:color w:val="000000"/>
          <w:sz w:val="28"/>
          <w:szCs w:val="28"/>
        </w:rPr>
        <w:t>е</w:t>
      </w:r>
      <w:r w:rsidR="0055240F">
        <w:rPr>
          <w:color w:val="000000"/>
          <w:sz w:val="28"/>
          <w:szCs w:val="28"/>
        </w:rPr>
        <w:t>лезногорская ТЭЦ»</w:t>
      </w:r>
      <w:r w:rsidR="00E76F96" w:rsidRPr="0055240F">
        <w:rPr>
          <w:color w:val="000000"/>
          <w:sz w:val="28"/>
          <w:szCs w:val="28"/>
        </w:rPr>
        <w:t xml:space="preserve">, </w:t>
      </w:r>
      <w:r w:rsidR="00CE2D46">
        <w:rPr>
          <w:color w:val="000000"/>
          <w:sz w:val="28"/>
          <w:szCs w:val="28"/>
        </w:rPr>
        <w:t xml:space="preserve">(АО «ЖТЭЦ» </w:t>
      </w:r>
      <w:r w:rsidR="00E76F96" w:rsidRPr="0055240F">
        <w:rPr>
          <w:b/>
          <w:color w:val="000000"/>
          <w:sz w:val="28"/>
          <w:szCs w:val="28"/>
        </w:rPr>
        <w:t>теплоснабжающая организ</w:t>
      </w:r>
      <w:r w:rsidR="00E76F96" w:rsidRPr="0055240F">
        <w:rPr>
          <w:b/>
          <w:color w:val="000000"/>
          <w:sz w:val="28"/>
          <w:szCs w:val="28"/>
        </w:rPr>
        <w:t>а</w:t>
      </w:r>
      <w:r w:rsidR="00E76F96" w:rsidRPr="0055240F">
        <w:rPr>
          <w:b/>
          <w:color w:val="000000"/>
          <w:sz w:val="28"/>
          <w:szCs w:val="28"/>
        </w:rPr>
        <w:t>ция</w:t>
      </w:r>
      <w:r w:rsidR="00E76F96" w:rsidRPr="0055240F">
        <w:rPr>
          <w:color w:val="000000"/>
          <w:sz w:val="28"/>
          <w:szCs w:val="28"/>
        </w:rPr>
        <w:t>) и Муниципальным предприятием ЗАТО Железногорск Кра</w:t>
      </w:r>
      <w:r w:rsidR="00E76F96" w:rsidRPr="0055240F">
        <w:rPr>
          <w:color w:val="000000"/>
          <w:sz w:val="28"/>
          <w:szCs w:val="28"/>
        </w:rPr>
        <w:t>с</w:t>
      </w:r>
      <w:r w:rsidR="00E76F96" w:rsidRPr="0055240F">
        <w:rPr>
          <w:color w:val="000000"/>
          <w:sz w:val="28"/>
          <w:szCs w:val="28"/>
        </w:rPr>
        <w:t>ноя</w:t>
      </w:r>
      <w:r w:rsidR="00E76F96" w:rsidRPr="0055240F">
        <w:rPr>
          <w:color w:val="000000"/>
          <w:sz w:val="28"/>
          <w:szCs w:val="28"/>
        </w:rPr>
        <w:t>р</w:t>
      </w:r>
      <w:r w:rsidR="00E76F96" w:rsidRPr="0055240F">
        <w:rPr>
          <w:color w:val="000000"/>
          <w:sz w:val="28"/>
          <w:szCs w:val="28"/>
        </w:rPr>
        <w:t xml:space="preserve">ского края «Гортеплоэнерго» (МП «Гортеплоэнерго», </w:t>
      </w:r>
      <w:r w:rsidR="00E76F96" w:rsidRPr="0055240F">
        <w:rPr>
          <w:b/>
          <w:color w:val="000000"/>
          <w:sz w:val="28"/>
          <w:szCs w:val="28"/>
        </w:rPr>
        <w:t>абонент</w:t>
      </w:r>
      <w:r w:rsidR="00E76F96" w:rsidRPr="0055240F">
        <w:rPr>
          <w:color w:val="000000"/>
          <w:sz w:val="28"/>
          <w:szCs w:val="28"/>
        </w:rPr>
        <w:t>). Точкой поставки тепловой энергии и теплоносителя служит павил</w:t>
      </w:r>
      <w:r w:rsidR="00E76F96" w:rsidRPr="0055240F">
        <w:rPr>
          <w:color w:val="000000"/>
          <w:sz w:val="28"/>
          <w:szCs w:val="28"/>
        </w:rPr>
        <w:t>ь</w:t>
      </w:r>
      <w:r w:rsidR="00E76F96" w:rsidRPr="0055240F">
        <w:rPr>
          <w:color w:val="000000"/>
          <w:sz w:val="28"/>
          <w:szCs w:val="28"/>
        </w:rPr>
        <w:t>о</w:t>
      </w:r>
      <w:r w:rsidR="0093337E" w:rsidRPr="0055240F">
        <w:rPr>
          <w:color w:val="000000"/>
          <w:sz w:val="28"/>
          <w:szCs w:val="28"/>
        </w:rPr>
        <w:t>н П-20 на тепловой се</w:t>
      </w:r>
      <w:r w:rsidRPr="0055240F">
        <w:rPr>
          <w:color w:val="000000"/>
          <w:sz w:val="28"/>
          <w:szCs w:val="28"/>
        </w:rPr>
        <w:t>ти 2Ду1000. Объемы поставляемой тепловой энергии и теплоносителя определяются по прибор</w:t>
      </w:r>
      <w:r w:rsidR="00653E78" w:rsidRPr="0055240F">
        <w:rPr>
          <w:color w:val="000000"/>
          <w:sz w:val="28"/>
          <w:szCs w:val="28"/>
        </w:rPr>
        <w:t>ам учета ПУ-1, установленного в П-19 на теплосети 2Ду-1000 и ПУ-2, установле</w:t>
      </w:r>
      <w:r w:rsidR="00653E78" w:rsidRPr="0055240F">
        <w:rPr>
          <w:color w:val="000000"/>
          <w:sz w:val="28"/>
          <w:szCs w:val="28"/>
        </w:rPr>
        <w:t>н</w:t>
      </w:r>
      <w:r w:rsidR="00653E78" w:rsidRPr="0055240F">
        <w:rPr>
          <w:color w:val="000000"/>
          <w:sz w:val="28"/>
          <w:szCs w:val="28"/>
        </w:rPr>
        <w:t>ного на теплосети 1Ду-1000 на входе в об. 325Т ООО «СТС».</w:t>
      </w:r>
    </w:p>
    <w:p w:rsidR="0093337E" w:rsidRPr="0055240F" w:rsidRDefault="0093337E" w:rsidP="00335D72">
      <w:pPr>
        <w:keepNext/>
        <w:widowControl w:val="0"/>
        <w:numPr>
          <w:ilvl w:val="0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приём, преобразование тепловой энергии и </w:t>
      </w:r>
      <w:r w:rsidR="00653E78" w:rsidRPr="0055240F">
        <w:rPr>
          <w:color w:val="000000"/>
          <w:sz w:val="28"/>
          <w:szCs w:val="28"/>
        </w:rPr>
        <w:t>передача</w:t>
      </w:r>
      <w:r w:rsidRPr="0055240F">
        <w:rPr>
          <w:color w:val="000000"/>
          <w:sz w:val="28"/>
          <w:szCs w:val="28"/>
        </w:rPr>
        <w:t xml:space="preserve"> тепловой эне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гии в систему теплоснабжения города Железногорска осуществл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 xml:space="preserve">ются на основании договора </w:t>
      </w:r>
      <w:r w:rsidR="00E670B4" w:rsidRPr="0055240F">
        <w:rPr>
          <w:color w:val="000000"/>
          <w:sz w:val="28"/>
          <w:szCs w:val="28"/>
        </w:rPr>
        <w:t xml:space="preserve">на оказание услуг по передаче тепловой энергии в горячей воде </w:t>
      </w:r>
      <w:r w:rsidRPr="0055240F">
        <w:rPr>
          <w:color w:val="000000"/>
          <w:sz w:val="28"/>
          <w:szCs w:val="28"/>
        </w:rPr>
        <w:t>между Обществом с ограниченной ответс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 xml:space="preserve">венностью «Станция теплоснабжения» (ООО «СТС», </w:t>
      </w:r>
      <w:r w:rsidRPr="0055240F">
        <w:rPr>
          <w:b/>
          <w:color w:val="000000"/>
          <w:sz w:val="28"/>
          <w:szCs w:val="28"/>
        </w:rPr>
        <w:t>теплосетевая организация</w:t>
      </w:r>
      <w:r w:rsidRPr="0055240F">
        <w:rPr>
          <w:color w:val="000000"/>
          <w:sz w:val="28"/>
          <w:szCs w:val="28"/>
        </w:rPr>
        <w:t>) и Муниципальным предприятием ЗАТО Железн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горск Красноярского края «Гортеплоэнерго» (МП «Гортеплоэне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 xml:space="preserve">го», </w:t>
      </w:r>
      <w:r w:rsidRPr="0055240F">
        <w:rPr>
          <w:b/>
          <w:color w:val="000000"/>
          <w:sz w:val="28"/>
          <w:szCs w:val="28"/>
        </w:rPr>
        <w:t>теплоснабжающая</w:t>
      </w:r>
      <w:r w:rsidRPr="0055240F">
        <w:rPr>
          <w:color w:val="000000"/>
          <w:sz w:val="28"/>
          <w:szCs w:val="28"/>
        </w:rPr>
        <w:t>). Точки приёма и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ставки:</w:t>
      </w:r>
    </w:p>
    <w:p w:rsidR="0093337E" w:rsidRPr="0055240F" w:rsidRDefault="0093337E" w:rsidP="00335D72">
      <w:pPr>
        <w:keepNext/>
        <w:widowControl w:val="0"/>
        <w:numPr>
          <w:ilvl w:val="1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точки приёма:</w:t>
      </w:r>
    </w:p>
    <w:p w:rsidR="0093337E" w:rsidRPr="0055240F" w:rsidRDefault="0093337E" w:rsidP="00335D72">
      <w:pPr>
        <w:keepNext/>
        <w:widowControl w:val="0"/>
        <w:numPr>
          <w:ilvl w:val="2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наружный фланец Ду800 (№1а) со стороны СЭН-1.гр, наружный фланец задвижки станц.№76 со стороны те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лосети Ду900;</w:t>
      </w:r>
    </w:p>
    <w:p w:rsidR="0093337E" w:rsidRPr="0055240F" w:rsidRDefault="0093337E" w:rsidP="00335D72">
      <w:pPr>
        <w:keepNext/>
        <w:widowControl w:val="0"/>
        <w:numPr>
          <w:ilvl w:val="2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пункте учёта тепловой энергии и теплоносителя</w:t>
      </w:r>
      <w:r w:rsidR="00653E78" w:rsidRPr="0055240F">
        <w:rPr>
          <w:color w:val="000000"/>
          <w:sz w:val="28"/>
          <w:szCs w:val="28"/>
        </w:rPr>
        <w:t xml:space="preserve"> №4, в точки учёта отпуска ПУ-4«</w:t>
      </w:r>
      <w:r w:rsidRPr="0055240F">
        <w:rPr>
          <w:color w:val="000000"/>
          <w:sz w:val="28"/>
          <w:szCs w:val="28"/>
        </w:rPr>
        <w:t>а» в северные районы гор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да, установленному по адресу: ООО «СТС», ЗАТО Желе</w:t>
      </w:r>
      <w:r w:rsidRPr="0055240F">
        <w:rPr>
          <w:color w:val="000000"/>
          <w:sz w:val="28"/>
          <w:szCs w:val="28"/>
        </w:rPr>
        <w:t>з</w:t>
      </w:r>
      <w:r w:rsidRPr="0055240F">
        <w:rPr>
          <w:color w:val="000000"/>
          <w:sz w:val="28"/>
          <w:szCs w:val="28"/>
        </w:rPr>
        <w:t>ногорск, г.Железногорск, ул.Северная, д.21;</w:t>
      </w:r>
    </w:p>
    <w:p w:rsidR="0093337E" w:rsidRPr="0055240F" w:rsidRDefault="0093337E" w:rsidP="00335D72">
      <w:pPr>
        <w:keepNext/>
        <w:widowControl w:val="0"/>
        <w:numPr>
          <w:ilvl w:val="1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точки поставки:</w:t>
      </w:r>
    </w:p>
    <w:p w:rsidR="0093337E" w:rsidRPr="0055240F" w:rsidRDefault="0093337E" w:rsidP="00335D72">
      <w:pPr>
        <w:keepNext/>
        <w:widowControl w:val="0"/>
        <w:numPr>
          <w:ilvl w:val="2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тепловой энергии, поставляемой ООО «СТС» в ПУ-3, точкой поставки является ТК-1 (теплосетевая орган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 xml:space="preserve">зация передаёт тепловую </w:t>
      </w:r>
      <w:r w:rsidR="00E670B4" w:rsidRPr="0055240F">
        <w:rPr>
          <w:color w:val="000000"/>
          <w:sz w:val="28"/>
          <w:szCs w:val="28"/>
        </w:rPr>
        <w:t>энергию на участке теплосети (ПС-3А Ø820×9, ОС-6А Ø820×9) от об.325Т (ООО «СТС») до наружной стены ТК-1 и на участке тепловой сети (ПС-3б Ø720×8, ОС-6Б Ø720×8) от об.325Т (ООО «СТС») до выхода из П-5;</w:t>
      </w:r>
    </w:p>
    <w:p w:rsidR="0093337E" w:rsidRPr="0055240F" w:rsidRDefault="00E670B4" w:rsidP="00335D72">
      <w:pPr>
        <w:keepNext/>
        <w:widowControl w:val="0"/>
        <w:numPr>
          <w:ilvl w:val="2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тепловой энергии, поставляемой ООО «СТС» в ПУ-4а точками поставки являются места присоединения к тепловым сетям ООО «СТС» теплопотребляющих уст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новок абонентов МП «Гортеплоэнерго».</w:t>
      </w:r>
    </w:p>
    <w:p w:rsidR="00400E34" w:rsidRPr="0055240F" w:rsidRDefault="00653E78" w:rsidP="00335D72">
      <w:pPr>
        <w:keepNext/>
        <w:widowControl w:val="0"/>
        <w:numPr>
          <w:ilvl w:val="0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поставка тепловой энергии, при покрытии пиковых нагрузок от </w:t>
      </w:r>
      <w:r w:rsidR="00400E34" w:rsidRPr="0055240F">
        <w:rPr>
          <w:color w:val="000000"/>
          <w:sz w:val="28"/>
          <w:szCs w:val="28"/>
        </w:rPr>
        <w:t xml:space="preserve"> ООО «СТС» в систему теплоснабжения г.Железногорск</w:t>
      </w:r>
      <w:r w:rsidR="00314FA2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,</w:t>
      </w:r>
      <w:r w:rsidR="00400E34" w:rsidRPr="0055240F">
        <w:rPr>
          <w:color w:val="000000"/>
          <w:sz w:val="28"/>
          <w:szCs w:val="28"/>
        </w:rPr>
        <w:t xml:space="preserve"> осущест</w:t>
      </w:r>
      <w:r w:rsidR="00400E34" w:rsidRPr="0055240F">
        <w:rPr>
          <w:color w:val="000000"/>
          <w:sz w:val="28"/>
          <w:szCs w:val="28"/>
        </w:rPr>
        <w:t>в</w:t>
      </w:r>
      <w:r w:rsidR="00400E34" w:rsidRPr="0055240F">
        <w:rPr>
          <w:color w:val="000000"/>
          <w:sz w:val="28"/>
          <w:szCs w:val="28"/>
        </w:rPr>
        <w:t xml:space="preserve">ляется на основании договора теплоснабжения  между </w:t>
      </w:r>
      <w:r w:rsidR="00846B00" w:rsidRPr="0055240F">
        <w:rPr>
          <w:color w:val="000000"/>
          <w:sz w:val="28"/>
          <w:szCs w:val="28"/>
        </w:rPr>
        <w:t xml:space="preserve">Обществом с ограниченной ответственностью «Станция теплоснабжения» (ООО «СТС», </w:t>
      </w:r>
      <w:r w:rsidR="00846B00" w:rsidRPr="0055240F">
        <w:rPr>
          <w:b/>
          <w:color w:val="000000"/>
          <w:sz w:val="28"/>
          <w:szCs w:val="28"/>
        </w:rPr>
        <w:t>теплоснабжающая организация</w:t>
      </w:r>
      <w:r w:rsidR="00846B00" w:rsidRPr="0055240F">
        <w:rPr>
          <w:color w:val="000000"/>
          <w:sz w:val="28"/>
          <w:szCs w:val="28"/>
        </w:rPr>
        <w:t>) и Муниципальным пре</w:t>
      </w:r>
      <w:r w:rsidR="00846B00" w:rsidRPr="0055240F">
        <w:rPr>
          <w:color w:val="000000"/>
          <w:sz w:val="28"/>
          <w:szCs w:val="28"/>
        </w:rPr>
        <w:t>д</w:t>
      </w:r>
      <w:r w:rsidR="00846B00" w:rsidRPr="0055240F">
        <w:rPr>
          <w:color w:val="000000"/>
          <w:sz w:val="28"/>
          <w:szCs w:val="28"/>
        </w:rPr>
        <w:t>приятием ЗАТО Железногорск Красноярского края «Гортеплоэне</w:t>
      </w:r>
      <w:r w:rsidR="00846B00" w:rsidRPr="0055240F">
        <w:rPr>
          <w:color w:val="000000"/>
          <w:sz w:val="28"/>
          <w:szCs w:val="28"/>
        </w:rPr>
        <w:t>р</w:t>
      </w:r>
      <w:r w:rsidR="00846B00" w:rsidRPr="0055240F">
        <w:rPr>
          <w:color w:val="000000"/>
          <w:sz w:val="28"/>
          <w:szCs w:val="28"/>
        </w:rPr>
        <w:t xml:space="preserve">го» (МП «Гортеплоэнерго», </w:t>
      </w:r>
      <w:r w:rsidR="00846B00" w:rsidRPr="0055240F">
        <w:rPr>
          <w:b/>
          <w:color w:val="000000"/>
          <w:sz w:val="28"/>
          <w:szCs w:val="28"/>
        </w:rPr>
        <w:t>потребитель</w:t>
      </w:r>
      <w:r w:rsidRPr="0055240F">
        <w:rPr>
          <w:color w:val="000000"/>
          <w:sz w:val="28"/>
          <w:szCs w:val="28"/>
        </w:rPr>
        <w:t>). Точка учета тепловой энергии – ПУ-3.</w:t>
      </w:r>
    </w:p>
    <w:p w:rsidR="00E670B4" w:rsidRPr="0055240F" w:rsidRDefault="00E670B4" w:rsidP="00335D72">
      <w:pPr>
        <w:keepNext/>
        <w:widowControl w:val="0"/>
        <w:numPr>
          <w:ilvl w:val="0"/>
          <w:numId w:val="68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поставка подпиточной воды</w:t>
      </w:r>
      <w:r w:rsidR="00E713E4" w:rsidRPr="0055240F">
        <w:rPr>
          <w:rStyle w:val="ac"/>
          <w:color w:val="000000"/>
          <w:sz w:val="28"/>
          <w:szCs w:val="28"/>
        </w:rPr>
        <w:footnoteReference w:id="2"/>
      </w:r>
      <w:r w:rsidRPr="0055240F">
        <w:rPr>
          <w:color w:val="000000"/>
          <w:sz w:val="28"/>
          <w:szCs w:val="28"/>
        </w:rPr>
        <w:t xml:space="preserve"> в систему теплоснабжения города 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лезногорска осуществляется на основании договора на отпуск и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требление теплоносителя между Обществом с ограниченной отве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 xml:space="preserve">ственностью «Станция теплоснабжения» (ООО «СТС», </w:t>
      </w:r>
      <w:r w:rsidRPr="0055240F">
        <w:rPr>
          <w:b/>
          <w:color w:val="000000"/>
          <w:sz w:val="28"/>
          <w:szCs w:val="28"/>
        </w:rPr>
        <w:t>теплосна</w:t>
      </w:r>
      <w:r w:rsidRPr="0055240F">
        <w:rPr>
          <w:b/>
          <w:color w:val="000000"/>
          <w:sz w:val="28"/>
          <w:szCs w:val="28"/>
        </w:rPr>
        <w:t>б</w:t>
      </w:r>
      <w:r w:rsidRPr="0055240F">
        <w:rPr>
          <w:b/>
          <w:color w:val="000000"/>
          <w:sz w:val="28"/>
          <w:szCs w:val="28"/>
        </w:rPr>
        <w:t>жающая организация</w:t>
      </w:r>
      <w:r w:rsidRPr="0055240F">
        <w:rPr>
          <w:color w:val="000000"/>
          <w:sz w:val="28"/>
          <w:szCs w:val="28"/>
        </w:rPr>
        <w:t>) и Муниципальным предприятием ЗАТО Железногорск Красноярского края «Гортеплоэнерго» (МП «Горте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 xml:space="preserve">лоэнерго», </w:t>
      </w:r>
      <w:r w:rsidRPr="0055240F">
        <w:rPr>
          <w:b/>
          <w:color w:val="000000"/>
          <w:sz w:val="28"/>
          <w:szCs w:val="28"/>
        </w:rPr>
        <w:t>потребитель</w:t>
      </w:r>
      <w:r w:rsidRPr="0055240F">
        <w:rPr>
          <w:color w:val="000000"/>
          <w:sz w:val="28"/>
          <w:szCs w:val="28"/>
        </w:rPr>
        <w:t>)</w:t>
      </w:r>
      <w:r w:rsidR="00653E78" w:rsidRPr="0055240F">
        <w:rPr>
          <w:color w:val="000000"/>
          <w:sz w:val="28"/>
          <w:szCs w:val="28"/>
        </w:rPr>
        <w:t xml:space="preserve"> и на основании договора </w:t>
      </w:r>
      <w:r w:rsidR="00F66687">
        <w:rPr>
          <w:color w:val="000000"/>
          <w:sz w:val="28"/>
          <w:szCs w:val="28"/>
        </w:rPr>
        <w:t xml:space="preserve"> между АО «Ж</w:t>
      </w:r>
      <w:r w:rsidR="00F66687">
        <w:rPr>
          <w:color w:val="000000"/>
          <w:sz w:val="28"/>
          <w:szCs w:val="28"/>
        </w:rPr>
        <w:t>е</w:t>
      </w:r>
      <w:r w:rsidR="00F66687">
        <w:rPr>
          <w:color w:val="000000"/>
          <w:sz w:val="28"/>
          <w:szCs w:val="28"/>
        </w:rPr>
        <w:t>лезногорская ТЭЦ</w:t>
      </w:r>
      <w:r w:rsidR="00653E78" w:rsidRPr="0055240F">
        <w:rPr>
          <w:color w:val="000000"/>
          <w:sz w:val="28"/>
          <w:szCs w:val="28"/>
        </w:rPr>
        <w:t>» и МП «Горт</w:t>
      </w:r>
      <w:r w:rsidR="00653E78" w:rsidRPr="0055240F">
        <w:rPr>
          <w:color w:val="000000"/>
          <w:sz w:val="28"/>
          <w:szCs w:val="28"/>
        </w:rPr>
        <w:t>е</w:t>
      </w:r>
      <w:r w:rsidR="00653E78" w:rsidRPr="0055240F">
        <w:rPr>
          <w:color w:val="000000"/>
          <w:sz w:val="28"/>
          <w:szCs w:val="28"/>
        </w:rPr>
        <w:t>плоэнерго».</w:t>
      </w:r>
      <w:r w:rsidR="00227AED" w:rsidRPr="0055240F">
        <w:rPr>
          <w:color w:val="000000"/>
          <w:sz w:val="28"/>
          <w:szCs w:val="28"/>
        </w:rPr>
        <w:t xml:space="preserve"> </w:t>
      </w:r>
    </w:p>
    <w:p w:rsidR="00227AED" w:rsidRPr="0055240F" w:rsidRDefault="00227AED" w:rsidP="00227AED">
      <w:pPr>
        <w:keepNext/>
        <w:widowControl w:val="0"/>
        <w:shd w:val="clear" w:color="auto" w:fill="FFFFFF"/>
        <w:spacing w:line="360" w:lineRule="auto"/>
        <w:ind w:left="1080"/>
        <w:jc w:val="both"/>
        <w:rPr>
          <w:color w:val="000000"/>
          <w:sz w:val="28"/>
          <w:szCs w:val="28"/>
        </w:rPr>
      </w:pPr>
      <w:r w:rsidRPr="0055240F">
        <w:rPr>
          <w:sz w:val="28"/>
          <w:szCs w:val="28"/>
        </w:rPr>
        <w:t>Базовая поставка горячей воды осуществляется от ЖТЭЦ. В летний период, во время ППР ЖТЭЦ, снабжение горячей водой осущест</w:t>
      </w:r>
      <w:r w:rsidRPr="0055240F">
        <w:rPr>
          <w:sz w:val="28"/>
          <w:szCs w:val="28"/>
        </w:rPr>
        <w:t>в</w:t>
      </w:r>
      <w:r w:rsidRPr="0055240F">
        <w:rPr>
          <w:sz w:val="28"/>
          <w:szCs w:val="28"/>
        </w:rPr>
        <w:t>ляется от ООО «СТС».</w:t>
      </w:r>
    </w:p>
    <w:p w:rsidR="0049481D" w:rsidRPr="0055240F" w:rsidRDefault="0049481D" w:rsidP="0049481D">
      <w:pPr>
        <w:keepNext/>
        <w:widowControl w:val="0"/>
        <w:shd w:val="clear" w:color="auto" w:fill="FFFFFF"/>
        <w:spacing w:line="360" w:lineRule="auto"/>
        <w:ind w:left="1080"/>
        <w:jc w:val="both"/>
        <w:rPr>
          <w:color w:val="000000"/>
          <w:sz w:val="28"/>
          <w:szCs w:val="28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" w:name="_Toc384198483"/>
      <w:r w:rsidRPr="0055240F">
        <w:rPr>
          <w:rFonts w:ascii="Times New Roman" w:hAnsi="Times New Roman" w:cs="Times New Roman"/>
          <w:i w:val="0"/>
          <w:color w:val="000000"/>
        </w:rPr>
        <w:t>Источники тепловой энергии</w:t>
      </w:r>
      <w:bookmarkEnd w:id="3"/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Основными теплоисточниками </w:t>
      </w:r>
      <w:r w:rsidR="00683CBA" w:rsidRPr="0055240F">
        <w:rPr>
          <w:color w:val="000000"/>
        </w:rPr>
        <w:t>г.Железногорск</w:t>
      </w:r>
      <w:r w:rsidR="00314FA2" w:rsidRPr="0055240F">
        <w:rPr>
          <w:color w:val="000000"/>
        </w:rPr>
        <w:t>а</w:t>
      </w:r>
      <w:r w:rsidRPr="0055240F">
        <w:rPr>
          <w:color w:val="000000"/>
        </w:rPr>
        <w:t xml:space="preserve"> </w:t>
      </w:r>
      <w:r w:rsidR="00C54CFE" w:rsidRPr="0055240F">
        <w:rPr>
          <w:color w:val="000000"/>
        </w:rPr>
        <w:t xml:space="preserve">в настоящее время </w:t>
      </w:r>
      <w:r w:rsidRPr="0055240F">
        <w:rPr>
          <w:color w:val="000000"/>
        </w:rPr>
        <w:t>служат угольная Железногорская ТЭЦ</w:t>
      </w:r>
      <w:r w:rsidR="007471A1" w:rsidRPr="0055240F">
        <w:rPr>
          <w:color w:val="000000"/>
        </w:rPr>
        <w:t xml:space="preserve"> и</w:t>
      </w:r>
      <w:r w:rsidR="005E44CE" w:rsidRPr="0055240F">
        <w:rPr>
          <w:color w:val="000000"/>
        </w:rPr>
        <w:t xml:space="preserve"> </w:t>
      </w:r>
      <w:r w:rsidR="00486E91" w:rsidRPr="0055240F">
        <w:rPr>
          <w:color w:val="000000"/>
        </w:rPr>
        <w:t xml:space="preserve">мазутная </w:t>
      </w:r>
      <w:r w:rsidRPr="0055240F">
        <w:rPr>
          <w:color w:val="000000"/>
        </w:rPr>
        <w:t>котельн</w:t>
      </w:r>
      <w:r w:rsidR="005D03D9" w:rsidRPr="0055240F">
        <w:rPr>
          <w:color w:val="000000"/>
        </w:rPr>
        <w:t>ая</w:t>
      </w:r>
      <w:r w:rsidRPr="0055240F">
        <w:rPr>
          <w:color w:val="000000"/>
        </w:rPr>
        <w:t xml:space="preserve"> №1</w:t>
      </w:r>
      <w:r w:rsidR="005D03D9" w:rsidRPr="0055240F">
        <w:rPr>
          <w:color w:val="000000"/>
        </w:rPr>
        <w:t xml:space="preserve"> ООО «СТС»</w:t>
      </w:r>
      <w:r w:rsidR="007471A1" w:rsidRPr="0055240F">
        <w:rPr>
          <w:color w:val="000000"/>
        </w:rPr>
        <w:t xml:space="preserve">. </w:t>
      </w:r>
      <w:r w:rsidR="00683CBA" w:rsidRPr="0055240F">
        <w:rPr>
          <w:color w:val="000000"/>
        </w:rPr>
        <w:t>Теплоснабжение потребителей пос.Первомайский, Подгорный, Н</w:t>
      </w:r>
      <w:r w:rsidR="00683CBA" w:rsidRPr="0055240F">
        <w:rPr>
          <w:color w:val="000000"/>
        </w:rPr>
        <w:t>о</w:t>
      </w:r>
      <w:r w:rsidR="00683CBA" w:rsidRPr="0055240F">
        <w:rPr>
          <w:color w:val="000000"/>
        </w:rPr>
        <w:t>вый Путь, Тартат, д.Шивера, Баз отдыха осуществляется от локальных к</w:t>
      </w:r>
      <w:r w:rsidR="00683CBA" w:rsidRPr="0055240F">
        <w:rPr>
          <w:color w:val="000000"/>
        </w:rPr>
        <w:t>о</w:t>
      </w:r>
      <w:r w:rsidR="00683CBA" w:rsidRPr="0055240F">
        <w:rPr>
          <w:color w:val="000000"/>
        </w:rPr>
        <w:t>тельных МП «Гортеплоэнерго».</w:t>
      </w:r>
    </w:p>
    <w:p w:rsidR="007471A1" w:rsidRPr="0055240F" w:rsidRDefault="005C695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Котельная №2 </w:t>
      </w:r>
      <w:r w:rsidR="00D11EF2">
        <w:rPr>
          <w:color w:val="000000"/>
        </w:rPr>
        <w:t>ФГУП ФЯО «ГХК»</w:t>
      </w:r>
      <w:r w:rsidR="007471A1" w:rsidRPr="0055240F">
        <w:rPr>
          <w:color w:val="000000"/>
        </w:rPr>
        <w:t xml:space="preserve"> обеспечивает теплоснабжение п</w:t>
      </w:r>
      <w:r w:rsidR="007471A1" w:rsidRPr="0055240F">
        <w:rPr>
          <w:color w:val="000000"/>
        </w:rPr>
        <w:t>о</w:t>
      </w:r>
      <w:r w:rsidR="007471A1" w:rsidRPr="0055240F">
        <w:rPr>
          <w:color w:val="000000"/>
        </w:rPr>
        <w:t>требит</w:t>
      </w:r>
      <w:r w:rsidR="007471A1" w:rsidRPr="0055240F">
        <w:rPr>
          <w:color w:val="000000"/>
        </w:rPr>
        <w:t>е</w:t>
      </w:r>
      <w:r w:rsidR="007471A1" w:rsidRPr="0055240F">
        <w:rPr>
          <w:color w:val="000000"/>
        </w:rPr>
        <w:t xml:space="preserve">лей промзоны </w:t>
      </w:r>
      <w:r w:rsidR="00D11EF2">
        <w:rPr>
          <w:color w:val="000000"/>
        </w:rPr>
        <w:t>ФГУП ФЯО «ГХК»</w:t>
      </w:r>
      <w:r w:rsidR="007471A1" w:rsidRPr="0055240F">
        <w:rPr>
          <w:color w:val="000000"/>
        </w:rPr>
        <w:t xml:space="preserve"> и по</w:t>
      </w:r>
      <w:r w:rsidR="000E60CD" w:rsidRPr="0055240F">
        <w:rPr>
          <w:color w:val="000000"/>
        </w:rPr>
        <w:t>дачу пара на об. ПТ</w:t>
      </w:r>
      <w:r w:rsidR="007D2CB8" w:rsidRPr="0055240F">
        <w:rPr>
          <w:color w:val="000000"/>
        </w:rPr>
        <w:t>Э</w:t>
      </w:r>
      <w:r w:rsidR="000E60CD" w:rsidRPr="0055240F">
        <w:rPr>
          <w:color w:val="000000"/>
        </w:rPr>
        <w:t>и</w:t>
      </w:r>
      <w:r w:rsidR="007D2CB8" w:rsidRPr="0055240F">
        <w:rPr>
          <w:color w:val="000000"/>
        </w:rPr>
        <w:t>П</w:t>
      </w:r>
      <w:r w:rsidR="000E60CD" w:rsidRPr="0055240F">
        <w:rPr>
          <w:color w:val="000000"/>
        </w:rPr>
        <w:t xml:space="preserve">ЭЭ РЗ </w:t>
      </w:r>
      <w:r w:rsidR="00D11EF2">
        <w:rPr>
          <w:color w:val="000000"/>
        </w:rPr>
        <w:t>ФГУП ФЯО «ГХК»</w:t>
      </w:r>
      <w:r w:rsidR="007471A1" w:rsidRPr="0055240F">
        <w:rPr>
          <w:color w:val="000000"/>
        </w:rPr>
        <w:t>.</w:t>
      </w:r>
    </w:p>
    <w:p w:rsidR="00044C42" w:rsidRPr="0055240F" w:rsidRDefault="00044C4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Границы зон действия источников тепловой энергии определены дог</w:t>
      </w:r>
      <w:r w:rsidRPr="0055240F">
        <w:rPr>
          <w:color w:val="000000"/>
        </w:rPr>
        <w:t>о</w:t>
      </w:r>
      <w:r w:rsidRPr="0055240F">
        <w:rPr>
          <w:color w:val="000000"/>
        </w:rPr>
        <w:t>ворами на отпуск тепловой энергии (в паре и горячей воде) и химочищенной воды.</w:t>
      </w:r>
    </w:p>
    <w:p w:rsidR="00FB2683" w:rsidRPr="0055240F" w:rsidRDefault="00FB2683" w:rsidP="0024658B">
      <w:pPr>
        <w:pStyle w:val="127"/>
        <w:keepNext/>
        <w:widowControl w:val="0"/>
        <w:rPr>
          <w:color w:val="000000"/>
        </w:rPr>
      </w:pPr>
    </w:p>
    <w:p w:rsidR="00BA2B63" w:rsidRPr="0055240F" w:rsidRDefault="00BA2B63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4" w:name="_Toc384198484"/>
      <w:r w:rsidRPr="0055240F">
        <w:rPr>
          <w:rFonts w:ascii="Times New Roman" w:hAnsi="Times New Roman"/>
          <w:color w:val="000000"/>
        </w:rPr>
        <w:t>Железногорская ТЭЦ</w:t>
      </w:r>
      <w:bookmarkEnd w:id="4"/>
    </w:p>
    <w:p w:rsidR="00BA2B63" w:rsidRPr="0055240F" w:rsidRDefault="00BA2B63" w:rsidP="0024658B">
      <w:pPr>
        <w:pStyle w:val="127"/>
        <w:keepNext/>
        <w:widowControl w:val="0"/>
        <w:rPr>
          <w:color w:val="000000"/>
        </w:rPr>
      </w:pP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Железногорская ТЭЦ расположена в промышленной зоне г.Сосновоборска. В настоящий момент Железногорская ТЭЦ служит базовым источником теплоснабжения г.Железногорск</w:t>
      </w:r>
      <w:r w:rsidR="00AD412F" w:rsidRPr="0055240F">
        <w:rPr>
          <w:color w:val="000000"/>
        </w:rPr>
        <w:t>а</w:t>
      </w:r>
      <w:r w:rsidRPr="0055240F">
        <w:rPr>
          <w:color w:val="000000"/>
        </w:rPr>
        <w:t>. Железногорская ТЭЦ стро</w:t>
      </w:r>
      <w:r w:rsidRPr="0055240F">
        <w:rPr>
          <w:color w:val="000000"/>
        </w:rPr>
        <w:t>и</w:t>
      </w:r>
      <w:r w:rsidRPr="0055240F">
        <w:rPr>
          <w:color w:val="000000"/>
        </w:rPr>
        <w:t>лась для замещения мощностей остановле</w:t>
      </w:r>
      <w:r w:rsidRPr="0055240F">
        <w:rPr>
          <w:color w:val="000000"/>
        </w:rPr>
        <w:t>н</w:t>
      </w:r>
      <w:r w:rsidRPr="0055240F">
        <w:rPr>
          <w:color w:val="000000"/>
        </w:rPr>
        <w:t>ного реактора АДЭ-2, в качестве основного источника теплоснабжения г.Железногорска (Железногорская ТЭЦ начала работу 10.10.2012 г.).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Концепция строительства Железногорской ТЭЦ предусматривала п</w:t>
      </w:r>
      <w:r w:rsidRPr="0055240F">
        <w:rPr>
          <w:color w:val="000000"/>
        </w:rPr>
        <w:t>о</w:t>
      </w:r>
      <w:r w:rsidRPr="0055240F">
        <w:rPr>
          <w:color w:val="000000"/>
        </w:rPr>
        <w:t>крытие тепловых нагрузок г. Железногорска в базовой части графика и выд</w:t>
      </w:r>
      <w:r w:rsidRPr="0055240F">
        <w:rPr>
          <w:color w:val="000000"/>
        </w:rPr>
        <w:t>а</w:t>
      </w:r>
      <w:r w:rsidRPr="0055240F">
        <w:rPr>
          <w:color w:val="000000"/>
        </w:rPr>
        <w:t>чу электрической мощн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сти как на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, так и сеть 110кВ.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Концепцией предусматривался ввод паротурбинного угольного эне</w:t>
      </w:r>
      <w:r w:rsidRPr="0055240F">
        <w:rPr>
          <w:color w:val="000000"/>
        </w:rPr>
        <w:t>р</w:t>
      </w:r>
      <w:r w:rsidRPr="0055240F">
        <w:rPr>
          <w:color w:val="000000"/>
        </w:rPr>
        <w:t>гоблока электрической мощностью 116МВт в теплофикационном режиме (номинальная) и 125МВт – в конденсационном (максимальная) и паровой отопительной котельной в составе 4-х котлов на давление 1,4МПа.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проекту установленная тепловая мощность ЖТЭЦ должна была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ставить 573 Гкал/ч, в том числе: энергоблока – 193 Гкал/ч, паровой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– 380 Гкал/ч.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Режим работы Железногорской ТЭЦ предполагался круглогодичный: в отопительный период – по тепловому графику, в неотопительный – с конде</w:t>
      </w:r>
      <w:r w:rsidRPr="0055240F">
        <w:rPr>
          <w:color w:val="000000"/>
        </w:rPr>
        <w:t>н</w:t>
      </w:r>
      <w:r w:rsidRPr="0055240F">
        <w:rPr>
          <w:color w:val="000000"/>
        </w:rPr>
        <w:t>сационной догрузкой.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Расчетная тепловая нагрузка по горячей воде для централизованного теплоснабж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ния г. Железногорска, покрываемая от Железногорской ТЭЦ, по проекту составляет 430 Гкал/ч, в том числе: отопление и вентиляция – 310 Гкал/ч, горячее водоснабжение  – 120 Гкал/ч.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Полное покрытие тепловой нагрузки г. Железногорска предусматрив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лось с учетом сохранения в работе мазутной котельной №1 </w:t>
      </w:r>
      <w:r w:rsidR="001067FC" w:rsidRPr="0055240F">
        <w:rPr>
          <w:color w:val="000000"/>
        </w:rPr>
        <w:t>ООО «СТС»</w:t>
      </w:r>
      <w:r w:rsidRPr="0055240F">
        <w:rPr>
          <w:color w:val="000000"/>
        </w:rPr>
        <w:t>, и</w:t>
      </w:r>
      <w:r w:rsidRPr="0055240F">
        <w:rPr>
          <w:color w:val="000000"/>
        </w:rPr>
        <w:t>с</w:t>
      </w:r>
      <w:r w:rsidRPr="0055240F">
        <w:rPr>
          <w:color w:val="000000"/>
        </w:rPr>
        <w:t>пользуемой для покрытия пиковой части нагрузки систем отопления и вент</w:t>
      </w:r>
      <w:r w:rsidRPr="0055240F">
        <w:rPr>
          <w:color w:val="000000"/>
        </w:rPr>
        <w:t>и</w:t>
      </w:r>
      <w:r w:rsidRPr="0055240F">
        <w:rPr>
          <w:color w:val="000000"/>
        </w:rPr>
        <w:t>ляции в размере 210 Гкал/ч. Установленная тепловая мощность этой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позволяла также резервировать в расчетном режиме аварийный выход из работы энергетического блока или одного из котлов низкого давления Ж</w:t>
      </w:r>
      <w:r w:rsidRPr="0055240F">
        <w:rPr>
          <w:color w:val="000000"/>
        </w:rPr>
        <w:t>е</w:t>
      </w:r>
      <w:r w:rsidRPr="0055240F">
        <w:rPr>
          <w:color w:val="000000"/>
        </w:rPr>
        <w:t>лезногорской ТЭЦ, обеспечивая при этом покрытие тепловой нагрузки гор</w:t>
      </w:r>
      <w:r w:rsidRPr="0055240F">
        <w:rPr>
          <w:color w:val="000000"/>
        </w:rPr>
        <w:t>о</w:t>
      </w:r>
      <w:r w:rsidRPr="0055240F">
        <w:rPr>
          <w:color w:val="000000"/>
        </w:rPr>
        <w:t>да в размере не менее 80% от расчетной, в связи, с чем установка на Желе</w:t>
      </w:r>
      <w:r w:rsidRPr="0055240F">
        <w:rPr>
          <w:color w:val="000000"/>
        </w:rPr>
        <w:t>з</w:t>
      </w:r>
      <w:r w:rsidRPr="0055240F">
        <w:rPr>
          <w:color w:val="000000"/>
        </w:rPr>
        <w:t>ногорской ТЭЦ резервн</w:t>
      </w:r>
      <w:r w:rsidRPr="0055240F">
        <w:rPr>
          <w:color w:val="000000"/>
        </w:rPr>
        <w:t>о</w:t>
      </w:r>
      <w:r w:rsidRPr="0055240F">
        <w:rPr>
          <w:color w:val="000000"/>
        </w:rPr>
        <w:t>го котла не предусматривалась.</w:t>
      </w:r>
    </w:p>
    <w:p w:rsidR="009C5870" w:rsidRPr="0055240F" w:rsidRDefault="00846B00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настоящее время</w:t>
      </w:r>
      <w:r w:rsidR="009779EF" w:rsidRPr="0055240F">
        <w:rPr>
          <w:color w:val="000000"/>
          <w:sz w:val="28"/>
          <w:szCs w:val="28"/>
        </w:rPr>
        <w:t xml:space="preserve"> </w:t>
      </w:r>
      <w:r w:rsidR="009C5870" w:rsidRPr="0055240F">
        <w:rPr>
          <w:color w:val="000000"/>
          <w:sz w:val="28"/>
          <w:szCs w:val="28"/>
        </w:rPr>
        <w:t>Железногорская ТЭЦ представляет собой угольную котельную с четырьмя котлами типа Е-160-1</w:t>
      </w:r>
      <w:r w:rsidR="00FB2683" w:rsidRPr="0055240F">
        <w:rPr>
          <w:color w:val="000000"/>
          <w:sz w:val="28"/>
          <w:szCs w:val="28"/>
        </w:rPr>
        <w:t xml:space="preserve">,4. Установленная тепловая мощность </w:t>
      </w:r>
      <w:r w:rsidR="001D318C" w:rsidRPr="0055240F">
        <w:rPr>
          <w:color w:val="000000"/>
          <w:sz w:val="28"/>
          <w:szCs w:val="28"/>
        </w:rPr>
        <w:t>380,0</w:t>
      </w:r>
      <w:r w:rsidR="00FB2683" w:rsidRPr="0055240F">
        <w:rPr>
          <w:color w:val="000000"/>
          <w:sz w:val="28"/>
          <w:szCs w:val="28"/>
        </w:rPr>
        <w:t xml:space="preserve"> Гкал/ч, </w:t>
      </w:r>
      <w:r w:rsidRPr="0055240F">
        <w:rPr>
          <w:color w:val="000000"/>
          <w:sz w:val="28"/>
          <w:szCs w:val="28"/>
        </w:rPr>
        <w:t xml:space="preserve">полезная тепловая мощность согласно проекту – 328,5Гкал/ч, </w:t>
      </w:r>
      <w:r w:rsidR="00FB2683" w:rsidRPr="0055240F">
        <w:rPr>
          <w:color w:val="000000"/>
          <w:sz w:val="28"/>
          <w:szCs w:val="28"/>
        </w:rPr>
        <w:t>располагаемая</w:t>
      </w:r>
      <w:r w:rsidRPr="0055240F">
        <w:rPr>
          <w:color w:val="000000"/>
          <w:sz w:val="28"/>
          <w:szCs w:val="28"/>
        </w:rPr>
        <w:t xml:space="preserve"> тепловая мощность по состоянию на текущий момент времени</w:t>
      </w:r>
      <w:r w:rsidR="00FB2683" w:rsidRPr="0055240F">
        <w:rPr>
          <w:color w:val="000000"/>
          <w:sz w:val="28"/>
          <w:szCs w:val="28"/>
        </w:rPr>
        <w:t xml:space="preserve"> – 280 Гкал/ч</w:t>
      </w:r>
      <w:r w:rsidR="005D3377" w:rsidRPr="0055240F">
        <w:rPr>
          <w:rStyle w:val="ac"/>
          <w:color w:val="000000"/>
          <w:sz w:val="28"/>
          <w:szCs w:val="28"/>
        </w:rPr>
        <w:footnoteReference w:id="3"/>
      </w:r>
      <w:r w:rsidR="00FB2683" w:rsidRPr="0055240F">
        <w:rPr>
          <w:color w:val="000000"/>
          <w:sz w:val="28"/>
          <w:szCs w:val="28"/>
        </w:rPr>
        <w:t xml:space="preserve">. </w:t>
      </w:r>
      <w:r w:rsidR="0035020F" w:rsidRPr="0055240F">
        <w:rPr>
          <w:color w:val="000000"/>
          <w:sz w:val="28"/>
          <w:szCs w:val="28"/>
        </w:rPr>
        <w:t>Различие между установленной и располага</w:t>
      </w:r>
      <w:r w:rsidR="0035020F" w:rsidRPr="0055240F">
        <w:rPr>
          <w:color w:val="000000"/>
          <w:sz w:val="28"/>
          <w:szCs w:val="28"/>
        </w:rPr>
        <w:t>е</w:t>
      </w:r>
      <w:r w:rsidR="0035020F" w:rsidRPr="0055240F">
        <w:rPr>
          <w:color w:val="000000"/>
          <w:sz w:val="28"/>
          <w:szCs w:val="28"/>
        </w:rPr>
        <w:t xml:space="preserve">мой мощностью обусловлено </w:t>
      </w:r>
      <w:r w:rsidR="00EE4532" w:rsidRPr="0055240F">
        <w:rPr>
          <w:color w:val="000000"/>
          <w:sz w:val="28"/>
          <w:szCs w:val="28"/>
        </w:rPr>
        <w:t>режимными параметрами (доступным расх</w:t>
      </w:r>
      <w:r w:rsidR="00EE4532" w:rsidRPr="0055240F">
        <w:rPr>
          <w:color w:val="000000"/>
          <w:sz w:val="28"/>
          <w:szCs w:val="28"/>
        </w:rPr>
        <w:t>о</w:t>
      </w:r>
      <w:r w:rsidR="00EE4532" w:rsidRPr="0055240F">
        <w:rPr>
          <w:color w:val="000000"/>
          <w:sz w:val="28"/>
          <w:szCs w:val="28"/>
        </w:rPr>
        <w:t>дом и температурой обратной сетевой воды)</w:t>
      </w:r>
      <w:r w:rsidR="0035020F" w:rsidRPr="0055240F">
        <w:rPr>
          <w:color w:val="000000"/>
          <w:sz w:val="28"/>
          <w:szCs w:val="28"/>
        </w:rPr>
        <w:t xml:space="preserve">. </w:t>
      </w:r>
      <w:r w:rsidR="00EE4532" w:rsidRPr="0055240F">
        <w:rPr>
          <w:color w:val="000000"/>
          <w:sz w:val="28"/>
          <w:szCs w:val="28"/>
        </w:rPr>
        <w:t>Необходимо указать, что в пр</w:t>
      </w:r>
      <w:r w:rsidR="00EE4532" w:rsidRPr="0055240F">
        <w:rPr>
          <w:color w:val="000000"/>
          <w:sz w:val="28"/>
          <w:szCs w:val="28"/>
        </w:rPr>
        <w:t>о</w:t>
      </w:r>
      <w:r w:rsidR="00EE4532" w:rsidRPr="0055240F">
        <w:rPr>
          <w:color w:val="000000"/>
          <w:sz w:val="28"/>
          <w:szCs w:val="28"/>
        </w:rPr>
        <w:t>ектную тепловую схему Железногорской ТЭЦ, подразумевавшую параллел</w:t>
      </w:r>
      <w:r w:rsidR="00EE4532" w:rsidRPr="0055240F">
        <w:rPr>
          <w:color w:val="000000"/>
          <w:sz w:val="28"/>
          <w:szCs w:val="28"/>
        </w:rPr>
        <w:t>ь</w:t>
      </w:r>
      <w:r w:rsidR="00EE4532" w:rsidRPr="0055240F">
        <w:rPr>
          <w:color w:val="000000"/>
          <w:sz w:val="28"/>
          <w:szCs w:val="28"/>
        </w:rPr>
        <w:t>ную работу всех четырёх подогревателей сетевой воды (ПСВ, по одному на котёл) было внесено одно принципиальное изменение: смонтирован труб</w:t>
      </w:r>
      <w:r w:rsidR="00EE4532" w:rsidRPr="0055240F">
        <w:rPr>
          <w:color w:val="000000"/>
          <w:sz w:val="28"/>
          <w:szCs w:val="28"/>
        </w:rPr>
        <w:t>о</w:t>
      </w:r>
      <w:r w:rsidR="00EE4532" w:rsidRPr="0055240F">
        <w:rPr>
          <w:color w:val="000000"/>
          <w:sz w:val="28"/>
          <w:szCs w:val="28"/>
        </w:rPr>
        <w:t>провод сетевой воды Ду600 для подачи сетевой воды с выхода ПСВ-3 на вход ПСВ-4 для организации работы данных подогревателей каскадно по с</w:t>
      </w:r>
      <w:r w:rsidR="00EE4532" w:rsidRPr="0055240F">
        <w:rPr>
          <w:color w:val="000000"/>
          <w:sz w:val="28"/>
          <w:szCs w:val="28"/>
        </w:rPr>
        <w:t>е</w:t>
      </w:r>
      <w:r w:rsidR="00EE4532" w:rsidRPr="0055240F">
        <w:rPr>
          <w:color w:val="000000"/>
          <w:sz w:val="28"/>
          <w:szCs w:val="28"/>
        </w:rPr>
        <w:t xml:space="preserve">тевой воде. </w:t>
      </w:r>
      <w:r w:rsidR="0035020F" w:rsidRPr="0055240F">
        <w:rPr>
          <w:color w:val="000000"/>
          <w:sz w:val="28"/>
          <w:szCs w:val="28"/>
        </w:rPr>
        <w:t>Стоит отм</w:t>
      </w:r>
      <w:r w:rsidR="0035020F" w:rsidRPr="0055240F">
        <w:rPr>
          <w:color w:val="000000"/>
          <w:sz w:val="28"/>
          <w:szCs w:val="28"/>
        </w:rPr>
        <w:t>е</w:t>
      </w:r>
      <w:r w:rsidR="0035020F" w:rsidRPr="0055240F">
        <w:rPr>
          <w:color w:val="000000"/>
          <w:sz w:val="28"/>
          <w:szCs w:val="28"/>
        </w:rPr>
        <w:t xml:space="preserve">тить, что данное решение является вынужденным по причине </w:t>
      </w:r>
      <w:r w:rsidR="004272A6" w:rsidRPr="0055240F">
        <w:rPr>
          <w:color w:val="000000"/>
          <w:sz w:val="28"/>
          <w:szCs w:val="28"/>
        </w:rPr>
        <w:t>невыполнения проектного решения по строительству пускового комплекса третьей очереди (ПК-3)</w:t>
      </w:r>
      <w:r w:rsidR="0035020F" w:rsidRPr="0055240F">
        <w:rPr>
          <w:color w:val="000000"/>
          <w:sz w:val="28"/>
          <w:szCs w:val="28"/>
        </w:rPr>
        <w:t xml:space="preserve"> от строительства ПК-3.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Котел Е-160-1.4-250БТ паропроизводительностью 160т/ч – модерниз</w:t>
      </w:r>
      <w:r w:rsidRPr="0055240F">
        <w:rPr>
          <w:color w:val="000000"/>
        </w:rPr>
        <w:t>и</w:t>
      </w:r>
      <w:r w:rsidRPr="0055240F">
        <w:rPr>
          <w:color w:val="000000"/>
        </w:rPr>
        <w:t>рованный на основе серийного котла модели ТПЕ-186 с внедрением технол</w:t>
      </w:r>
      <w:r w:rsidRPr="0055240F">
        <w:rPr>
          <w:color w:val="000000"/>
        </w:rPr>
        <w:t>о</w:t>
      </w:r>
      <w:r w:rsidRPr="0055240F">
        <w:rPr>
          <w:color w:val="000000"/>
        </w:rPr>
        <w:t>гических методов пода</w:t>
      </w:r>
      <w:r w:rsidRPr="0055240F">
        <w:rPr>
          <w:color w:val="000000"/>
        </w:rPr>
        <w:t>в</w:t>
      </w:r>
      <w:r w:rsidRPr="0055240F">
        <w:rPr>
          <w:color w:val="000000"/>
        </w:rPr>
        <w:t>ления оксидов азота за счет применения топочно-горелочного устройства, обеспечива</w:t>
      </w:r>
      <w:r w:rsidRPr="0055240F">
        <w:rPr>
          <w:color w:val="000000"/>
        </w:rPr>
        <w:t>ю</w:t>
      </w:r>
      <w:r w:rsidRPr="0055240F">
        <w:rPr>
          <w:color w:val="000000"/>
        </w:rPr>
        <w:t>щего надежную и экономичную работу с выбросами оксидов азота не более 300мг/нм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 xml:space="preserve"> (при но</w:t>
      </w:r>
      <w:r w:rsidRPr="0055240F">
        <w:rPr>
          <w:color w:val="000000"/>
        </w:rPr>
        <w:t>р</w:t>
      </w:r>
      <w:r w:rsidRPr="0055240F">
        <w:rPr>
          <w:color w:val="000000"/>
        </w:rPr>
        <w:t>мальных условиях и α=1,4) во всем диапазоне нагрузок котла.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Котел барабанный, вертикально-водотрубный с естественной циркул</w:t>
      </w:r>
      <w:r w:rsidRPr="0055240F">
        <w:rPr>
          <w:color w:val="000000"/>
        </w:rPr>
        <w:t>я</w:t>
      </w:r>
      <w:r w:rsidRPr="0055240F">
        <w:rPr>
          <w:color w:val="000000"/>
        </w:rPr>
        <w:t>цией, с уравновешенной тягой, П-образной компоновки, в газоплотном и</w:t>
      </w:r>
      <w:r w:rsidRPr="0055240F">
        <w:rPr>
          <w:color w:val="000000"/>
        </w:rPr>
        <w:t>с</w:t>
      </w:r>
      <w:r w:rsidRPr="0055240F">
        <w:rPr>
          <w:color w:val="000000"/>
        </w:rPr>
        <w:t>полнении.</w:t>
      </w:r>
    </w:p>
    <w:p w:rsidR="009779EF" w:rsidRPr="0055240F" w:rsidRDefault="009779E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Топочно-горелочное устройство представлено четырьмя прямоточн</w:t>
      </w:r>
      <w:r w:rsidRPr="0055240F">
        <w:rPr>
          <w:color w:val="000000"/>
        </w:rPr>
        <w:t>ы</w:t>
      </w:r>
      <w:r w:rsidRPr="0055240F">
        <w:rPr>
          <w:color w:val="000000"/>
        </w:rPr>
        <w:t>ми горелками, ра</w:t>
      </w:r>
      <w:r w:rsidRPr="0055240F">
        <w:rPr>
          <w:color w:val="000000"/>
        </w:rPr>
        <w:t>с</w:t>
      </w:r>
      <w:r w:rsidRPr="0055240F">
        <w:rPr>
          <w:color w:val="000000"/>
        </w:rPr>
        <w:t>положенными по тангенциально-угловой схеме, и системой нижнего дутья, которая обеспечивает снижение концентрации оксидов азота в выбросах котла по сравнению с и</w:t>
      </w:r>
      <w:r w:rsidRPr="0055240F">
        <w:rPr>
          <w:color w:val="000000"/>
        </w:rPr>
        <w:t>с</w:t>
      </w:r>
      <w:r w:rsidRPr="0055240F">
        <w:rPr>
          <w:color w:val="000000"/>
        </w:rPr>
        <w:t>ходной концентрацией на 25%, а также устойчивое горение и экономичное сжигание у</w:t>
      </w:r>
      <w:r w:rsidRPr="0055240F">
        <w:rPr>
          <w:color w:val="000000"/>
        </w:rPr>
        <w:t>г</w:t>
      </w:r>
      <w:r w:rsidRPr="0055240F">
        <w:rPr>
          <w:color w:val="000000"/>
        </w:rPr>
        <w:t>лей.</w:t>
      </w:r>
    </w:p>
    <w:p w:rsidR="00BC558A" w:rsidRPr="0055240F" w:rsidRDefault="00BC558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Тепловая схема паровой котельной выполнена секционной с попере</w:t>
      </w:r>
      <w:r w:rsidRPr="0055240F">
        <w:rPr>
          <w:color w:val="000000"/>
        </w:rPr>
        <w:t>ч</w:t>
      </w:r>
      <w:r w:rsidRPr="0055240F">
        <w:rPr>
          <w:color w:val="000000"/>
        </w:rPr>
        <w:t>ными связями по пару и воде. В состав каждой котельной секции входят: собственно котел, питательный насос, атмосферный деаэратор, пиковый с</w:t>
      </w:r>
      <w:r w:rsidRPr="0055240F">
        <w:rPr>
          <w:color w:val="000000"/>
        </w:rPr>
        <w:t>е</w:t>
      </w:r>
      <w:r w:rsidRPr="0055240F">
        <w:rPr>
          <w:color w:val="000000"/>
        </w:rPr>
        <w:t>тевой подогреватель с охладителями конденс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та, сетевой насос </w:t>
      </w:r>
      <w:r w:rsidRPr="0055240F">
        <w:rPr>
          <w:color w:val="000000"/>
          <w:lang w:val="en-US"/>
        </w:rPr>
        <w:t>II</w:t>
      </w:r>
      <w:r w:rsidRPr="0055240F">
        <w:rPr>
          <w:color w:val="000000"/>
        </w:rPr>
        <w:t xml:space="preserve"> подъема, расширитель непрерывной продувки. Кроме того</w:t>
      </w:r>
      <w:r w:rsidR="006A2ECF" w:rsidRPr="0055240F">
        <w:rPr>
          <w:color w:val="000000"/>
        </w:rPr>
        <w:t>,</w:t>
      </w:r>
      <w:r w:rsidRPr="0055240F">
        <w:rPr>
          <w:color w:val="000000"/>
        </w:rPr>
        <w:t xml:space="preserve"> предусмотрена дополн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тельная секция в составе резервных питательного и сетевого нас</w:t>
      </w:r>
      <w:r w:rsidRPr="0055240F">
        <w:rPr>
          <w:color w:val="000000"/>
        </w:rPr>
        <w:t>о</w:t>
      </w:r>
      <w:r w:rsidRPr="0055240F">
        <w:rPr>
          <w:color w:val="000000"/>
        </w:rPr>
        <w:t>сов.</w:t>
      </w:r>
    </w:p>
    <w:p w:rsidR="005D3377" w:rsidRPr="0055240F" w:rsidRDefault="00BC558A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Выдача тепловой мощности от ТЭЦ осуществляется от теплового распределител</w:t>
      </w:r>
      <w:r w:rsidRPr="0055240F">
        <w:rPr>
          <w:color w:val="000000"/>
          <w:sz w:val="28"/>
          <w:szCs w:val="28"/>
        </w:rPr>
        <w:t>ь</w:t>
      </w:r>
      <w:r w:rsidRPr="0055240F">
        <w:rPr>
          <w:color w:val="000000"/>
          <w:sz w:val="28"/>
          <w:szCs w:val="28"/>
        </w:rPr>
        <w:t>ного устройства (ТРУ).</w:t>
      </w:r>
    </w:p>
    <w:p w:rsidR="002D2F45" w:rsidRPr="0055240F" w:rsidRDefault="002D2F45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Тепловая мощность ЖТЭЦ складывается из:</w:t>
      </w:r>
    </w:p>
    <w:p w:rsidR="002D2F45" w:rsidRPr="0055240F" w:rsidRDefault="002D2F45" w:rsidP="00335D72">
      <w:pPr>
        <w:pStyle w:val="ae"/>
        <w:keepNext/>
        <w:widowControl w:val="0"/>
        <w:numPr>
          <w:ilvl w:val="0"/>
          <w:numId w:val="73"/>
        </w:numPr>
        <w:spacing w:line="360" w:lineRule="auto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4 × ПСВ-500-14-23</w:t>
      </w:r>
      <w:r w:rsidR="00E42EFD" w:rsidRPr="0055240F">
        <w:rPr>
          <w:color w:val="000000"/>
          <w:sz w:val="28"/>
          <w:szCs w:val="28"/>
        </w:rPr>
        <w:t xml:space="preserve"> по 60 Гкал/ч каждый,</w:t>
      </w:r>
      <w:r w:rsidRPr="0055240F">
        <w:rPr>
          <w:color w:val="000000"/>
          <w:sz w:val="28"/>
          <w:szCs w:val="28"/>
        </w:rPr>
        <w:t xml:space="preserve"> с охладителями конденсата, </w:t>
      </w:r>
      <w:r w:rsidR="00E42EFD" w:rsidRPr="0055240F">
        <w:rPr>
          <w:color w:val="000000"/>
          <w:sz w:val="28"/>
          <w:szCs w:val="28"/>
        </w:rPr>
        <w:t>по 15,22 Гкал/ч каждый</w:t>
      </w:r>
      <w:r w:rsidRPr="0055240F">
        <w:rPr>
          <w:color w:val="000000"/>
          <w:sz w:val="28"/>
          <w:szCs w:val="28"/>
        </w:rPr>
        <w:t>;</w:t>
      </w:r>
    </w:p>
    <w:p w:rsidR="002D2F45" w:rsidRPr="0055240F" w:rsidRDefault="002D2F45" w:rsidP="00335D72">
      <w:pPr>
        <w:pStyle w:val="ae"/>
        <w:keepNext/>
        <w:widowControl w:val="0"/>
        <w:numPr>
          <w:ilvl w:val="0"/>
          <w:numId w:val="73"/>
        </w:numPr>
        <w:spacing w:line="360" w:lineRule="auto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2 × ПСВ-315-3-23</w:t>
      </w:r>
      <w:r w:rsidR="002E3C2B" w:rsidRPr="0055240F">
        <w:rPr>
          <w:color w:val="000000"/>
          <w:sz w:val="28"/>
          <w:szCs w:val="28"/>
        </w:rPr>
        <w:t xml:space="preserve"> (подогреватели греющей воды подпитки теплосети)</w:t>
      </w:r>
      <w:r w:rsidRPr="0055240F">
        <w:rPr>
          <w:color w:val="000000"/>
          <w:sz w:val="28"/>
          <w:szCs w:val="28"/>
        </w:rPr>
        <w:t>, по 56,5 Гкал/ч каждый</w:t>
      </w:r>
      <w:r w:rsidR="00E42EFD" w:rsidRPr="0055240F">
        <w:rPr>
          <w:color w:val="000000"/>
          <w:sz w:val="28"/>
          <w:szCs w:val="28"/>
        </w:rPr>
        <w:t>.</w:t>
      </w:r>
    </w:p>
    <w:p w:rsidR="00BD3BF8" w:rsidRPr="0055240F" w:rsidRDefault="00BD3BF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Отпуск тепла от Железногорской ТЭЦ осуществляется по температурному графику </w:t>
      </w:r>
      <w:r w:rsidR="004272A6" w:rsidRPr="0055240F">
        <w:rPr>
          <w:color w:val="000000"/>
          <w:sz w:val="28"/>
          <w:szCs w:val="28"/>
        </w:rPr>
        <w:t>150</w:t>
      </w:r>
      <w:r w:rsidRPr="0055240F">
        <w:rPr>
          <w:color w:val="000000"/>
          <w:sz w:val="28"/>
          <w:szCs w:val="28"/>
        </w:rPr>
        <w:t>/</w:t>
      </w:r>
      <w:r w:rsidR="004272A6" w:rsidRPr="0055240F">
        <w:rPr>
          <w:color w:val="000000"/>
          <w:sz w:val="28"/>
          <w:szCs w:val="28"/>
        </w:rPr>
        <w:t>70</w:t>
      </w:r>
      <w:r w:rsidRPr="0055240F">
        <w:rPr>
          <w:color w:val="000000"/>
          <w:sz w:val="28"/>
          <w:szCs w:val="28"/>
        </w:rPr>
        <w:t>°С. Способ регулирования отпуска тепла – качестве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 xml:space="preserve">ный. </w:t>
      </w:r>
    </w:p>
    <w:p w:rsidR="00D60746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(2012) представлены в приложении «Техническая модель Железногорской ТЭЦ в существующем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вания ЖТЭЦ продолжительностью более 24 часов не было.</w:t>
      </w:r>
    </w:p>
    <w:p w:rsidR="00BC558A" w:rsidRPr="0055240F" w:rsidRDefault="00BC558A" w:rsidP="0024658B">
      <w:pPr>
        <w:pStyle w:val="127"/>
        <w:keepNext/>
        <w:widowControl w:val="0"/>
        <w:rPr>
          <w:color w:val="000000"/>
          <w:szCs w:val="28"/>
        </w:rPr>
      </w:pPr>
    </w:p>
    <w:p w:rsidR="00DC42D9" w:rsidRPr="0055240F" w:rsidRDefault="00DC42D9" w:rsidP="0024658B">
      <w:pPr>
        <w:pStyle w:val="127"/>
        <w:keepNext/>
        <w:widowControl w:val="0"/>
        <w:rPr>
          <w:color w:val="000000"/>
          <w:szCs w:val="28"/>
        </w:rPr>
      </w:pPr>
    </w:p>
    <w:p w:rsidR="00BA2B63" w:rsidRPr="0055240F" w:rsidRDefault="00BA2B63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5" w:name="_Toc384198485"/>
      <w:r w:rsidRPr="0055240F">
        <w:rPr>
          <w:rFonts w:ascii="Times New Roman" w:hAnsi="Times New Roman"/>
          <w:color w:val="000000"/>
        </w:rPr>
        <w:t xml:space="preserve">Котельная №1 </w:t>
      </w:r>
      <w:r w:rsidR="00401BEF" w:rsidRPr="0055240F">
        <w:rPr>
          <w:rFonts w:ascii="Times New Roman" w:hAnsi="Times New Roman"/>
          <w:color w:val="000000"/>
        </w:rPr>
        <w:t>ООО «</w:t>
      </w:r>
      <w:r w:rsidR="00560BBD" w:rsidRPr="0055240F">
        <w:rPr>
          <w:rFonts w:ascii="Times New Roman" w:hAnsi="Times New Roman"/>
          <w:color w:val="000000"/>
          <w:lang w:val="en-US"/>
        </w:rPr>
        <w:t>СТС</w:t>
      </w:r>
      <w:r w:rsidR="00401BEF" w:rsidRPr="0055240F">
        <w:rPr>
          <w:rFonts w:ascii="Times New Roman" w:hAnsi="Times New Roman"/>
          <w:color w:val="000000"/>
        </w:rPr>
        <w:t>»</w:t>
      </w:r>
      <w:bookmarkEnd w:id="5"/>
    </w:p>
    <w:p w:rsidR="00BA2B63" w:rsidRPr="0055240F" w:rsidRDefault="00BA2B63" w:rsidP="0024658B">
      <w:pPr>
        <w:pStyle w:val="127"/>
        <w:keepNext/>
        <w:widowControl w:val="0"/>
        <w:rPr>
          <w:color w:val="000000"/>
        </w:rPr>
      </w:pPr>
    </w:p>
    <w:p w:rsidR="00C63728" w:rsidRPr="0055240F" w:rsidRDefault="00C63728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Котельная №1 </w:t>
      </w:r>
      <w:r w:rsidR="00401BEF" w:rsidRPr="0055240F">
        <w:rPr>
          <w:color w:val="000000"/>
          <w:szCs w:val="28"/>
        </w:rPr>
        <w:t>ООО «</w:t>
      </w:r>
      <w:r w:rsidRPr="0055240F">
        <w:rPr>
          <w:color w:val="000000"/>
          <w:szCs w:val="28"/>
        </w:rPr>
        <w:t>СТС</w:t>
      </w:r>
      <w:r w:rsidR="00401BEF" w:rsidRPr="0055240F">
        <w:rPr>
          <w:color w:val="000000"/>
          <w:szCs w:val="28"/>
        </w:rPr>
        <w:t>»</w:t>
      </w:r>
      <w:r w:rsidR="002361FF" w:rsidRPr="0055240F">
        <w:rPr>
          <w:color w:val="000000"/>
          <w:szCs w:val="28"/>
        </w:rPr>
        <w:t xml:space="preserve"> (арендуется </w:t>
      </w:r>
      <w:r w:rsidR="004272A6" w:rsidRPr="0055240F">
        <w:rPr>
          <w:color w:val="000000"/>
          <w:szCs w:val="28"/>
        </w:rPr>
        <w:t xml:space="preserve">с сентября 2012г. </w:t>
      </w:r>
      <w:r w:rsidR="005C6955" w:rsidRPr="0055240F">
        <w:rPr>
          <w:color w:val="000000"/>
          <w:szCs w:val="28"/>
        </w:rPr>
        <w:t xml:space="preserve">ООО «СТС» по договору с </w:t>
      </w:r>
      <w:r w:rsidR="00D11EF2">
        <w:rPr>
          <w:color w:val="000000"/>
          <w:szCs w:val="28"/>
        </w:rPr>
        <w:t>ФГУП ФЯО «ГХК»</w:t>
      </w:r>
      <w:r w:rsidR="002361FF" w:rsidRPr="0055240F">
        <w:rPr>
          <w:color w:val="000000"/>
          <w:szCs w:val="28"/>
        </w:rPr>
        <w:t>)</w:t>
      </w:r>
      <w:r w:rsidRPr="0055240F">
        <w:rPr>
          <w:color w:val="000000"/>
          <w:szCs w:val="28"/>
        </w:rPr>
        <w:t xml:space="preserve"> предназначена для:</w:t>
      </w:r>
    </w:p>
    <w:p w:rsidR="00C63728" w:rsidRPr="0055240F" w:rsidRDefault="00C63728" w:rsidP="00335D72">
      <w:pPr>
        <w:keepNext/>
        <w:widowControl w:val="0"/>
        <w:numPr>
          <w:ilvl w:val="0"/>
          <w:numId w:val="5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пароснабжения потребителей ООО «ИСС</w:t>
      </w:r>
      <w:r w:rsidR="00580DE0" w:rsidRPr="0055240F">
        <w:rPr>
          <w:color w:val="000000"/>
          <w:sz w:val="28"/>
          <w:szCs w:val="28"/>
        </w:rPr>
        <w:t xml:space="preserve"> (котлы ст.№№1,2, </w:t>
      </w:r>
      <w:r w:rsidR="00DC42D9" w:rsidRPr="0055240F">
        <w:rPr>
          <w:color w:val="000000"/>
          <w:sz w:val="28"/>
          <w:szCs w:val="28"/>
        </w:rPr>
        <w:t>3</w:t>
      </w:r>
      <w:r w:rsidRPr="0055240F">
        <w:rPr>
          <w:rStyle w:val="ac"/>
          <w:color w:val="000000"/>
          <w:sz w:val="28"/>
          <w:szCs w:val="28"/>
        </w:rPr>
        <w:footnoteReference w:id="4"/>
      </w:r>
      <w:r w:rsidRPr="0055240F">
        <w:rPr>
          <w:color w:val="000000"/>
          <w:sz w:val="28"/>
          <w:szCs w:val="28"/>
        </w:rPr>
        <w:t>);</w:t>
      </w:r>
    </w:p>
    <w:p w:rsidR="00C63728" w:rsidRPr="0055240F" w:rsidRDefault="00C63728" w:rsidP="00335D72">
      <w:pPr>
        <w:keepNext/>
        <w:widowControl w:val="0"/>
        <w:numPr>
          <w:ilvl w:val="0"/>
          <w:numId w:val="5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теплоснабжения города (при нехватке тепла, получаемого от Желе</w:t>
      </w:r>
      <w:r w:rsidRPr="0055240F">
        <w:rPr>
          <w:color w:val="000000"/>
          <w:sz w:val="28"/>
          <w:szCs w:val="28"/>
        </w:rPr>
        <w:t>з</w:t>
      </w:r>
      <w:r w:rsidRPr="0055240F">
        <w:rPr>
          <w:color w:val="000000"/>
          <w:sz w:val="28"/>
          <w:szCs w:val="28"/>
        </w:rPr>
        <w:t>ногорской ТЭЦ).</w:t>
      </w:r>
    </w:p>
    <w:p w:rsidR="009C5870" w:rsidRPr="0055240F" w:rsidRDefault="00FB2683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Мазутная котельная №1 </w:t>
      </w:r>
      <w:r w:rsidR="00401BEF" w:rsidRPr="0055240F">
        <w:rPr>
          <w:color w:val="000000"/>
          <w:szCs w:val="28"/>
        </w:rPr>
        <w:t>ООО «</w:t>
      </w:r>
      <w:r w:rsidR="00560BBD" w:rsidRPr="0055240F">
        <w:rPr>
          <w:color w:val="000000"/>
          <w:szCs w:val="28"/>
        </w:rPr>
        <w:t>СТС</w:t>
      </w:r>
      <w:r w:rsidR="00401BEF" w:rsidRPr="0055240F">
        <w:rPr>
          <w:color w:val="000000"/>
          <w:szCs w:val="28"/>
        </w:rPr>
        <w:t>»</w:t>
      </w:r>
      <w:r w:rsidRPr="0055240F">
        <w:rPr>
          <w:color w:val="000000"/>
          <w:szCs w:val="28"/>
        </w:rPr>
        <w:t xml:space="preserve"> имеет следующий состав обор</w:t>
      </w:r>
      <w:r w:rsidRPr="0055240F">
        <w:rPr>
          <w:color w:val="000000"/>
          <w:szCs w:val="28"/>
        </w:rPr>
        <w:t>у</w:t>
      </w:r>
      <w:r w:rsidRPr="0055240F">
        <w:rPr>
          <w:color w:val="000000"/>
          <w:szCs w:val="28"/>
        </w:rPr>
        <w:t>дования:</w:t>
      </w:r>
    </w:p>
    <w:p w:rsidR="00FB2683" w:rsidRPr="0055240F" w:rsidRDefault="00BA2B63" w:rsidP="0024658B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на первой очереди – </w:t>
      </w:r>
      <w:r w:rsidR="00FB2683" w:rsidRPr="0055240F">
        <w:rPr>
          <w:color w:val="000000"/>
          <w:sz w:val="28"/>
          <w:szCs w:val="28"/>
        </w:rPr>
        <w:t>4 паровых котла типа ТП-20/30М</w:t>
      </w:r>
      <w:r w:rsidRPr="0055240F">
        <w:rPr>
          <w:color w:val="000000"/>
          <w:sz w:val="28"/>
          <w:szCs w:val="28"/>
        </w:rPr>
        <w:t xml:space="preserve"> ст.№№ 1-4</w:t>
      </w:r>
      <w:r w:rsidR="00FB2683" w:rsidRPr="0055240F">
        <w:rPr>
          <w:color w:val="000000"/>
          <w:sz w:val="28"/>
          <w:szCs w:val="28"/>
        </w:rPr>
        <w:t>;</w:t>
      </w:r>
    </w:p>
    <w:p w:rsidR="00BA2B63" w:rsidRPr="0055240F" w:rsidRDefault="00BA2B63" w:rsidP="0024658B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 второй очереди – 2 водогрейных котла КВГМ-116,3-150М ст.№№ 5, 6.</w:t>
      </w:r>
    </w:p>
    <w:p w:rsidR="00FB2683" w:rsidRPr="0055240F" w:rsidRDefault="00BA2B63" w:rsidP="0024658B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на третьей очереди – </w:t>
      </w:r>
      <w:r w:rsidR="00FB2683" w:rsidRPr="0055240F">
        <w:rPr>
          <w:color w:val="000000"/>
          <w:sz w:val="28"/>
          <w:szCs w:val="28"/>
        </w:rPr>
        <w:t>4 водогрейных котла ПТВМ-50</w:t>
      </w:r>
      <w:r w:rsidRPr="0055240F">
        <w:rPr>
          <w:color w:val="000000"/>
          <w:sz w:val="28"/>
          <w:szCs w:val="28"/>
        </w:rPr>
        <w:t xml:space="preserve"> ст.№№ 7-10.</w:t>
      </w:r>
      <w:r w:rsidR="00991DCD" w:rsidRPr="0055240F">
        <w:rPr>
          <w:color w:val="000000"/>
          <w:sz w:val="28"/>
          <w:szCs w:val="28"/>
        </w:rPr>
        <w:t xml:space="preserve"> Котёл ст.№4 типа ТП-20/30М выведен из эксплуатации.</w:t>
      </w:r>
    </w:p>
    <w:p w:rsidR="00FB2683" w:rsidRPr="0055240F" w:rsidRDefault="00991DCD" w:rsidP="00991DCD">
      <w:pPr>
        <w:keepNext/>
        <w:widowControl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</w:t>
      </w:r>
      <w:r w:rsidR="00D02882" w:rsidRPr="0055240F">
        <w:rPr>
          <w:color w:val="000000"/>
          <w:sz w:val="28"/>
          <w:szCs w:val="28"/>
        </w:rPr>
        <w:t xml:space="preserve">Основным топливом котельной №1 </w:t>
      </w:r>
      <w:r w:rsidR="00401BEF" w:rsidRPr="0055240F">
        <w:rPr>
          <w:color w:val="000000"/>
          <w:sz w:val="28"/>
          <w:szCs w:val="28"/>
        </w:rPr>
        <w:t>ООО «</w:t>
      </w:r>
      <w:r w:rsidR="00E02779" w:rsidRPr="0055240F">
        <w:rPr>
          <w:color w:val="000000"/>
          <w:sz w:val="28"/>
          <w:szCs w:val="28"/>
        </w:rPr>
        <w:t>СТС</w:t>
      </w:r>
      <w:r w:rsidR="00401BEF" w:rsidRPr="0055240F">
        <w:rPr>
          <w:color w:val="000000"/>
          <w:sz w:val="28"/>
          <w:szCs w:val="28"/>
        </w:rPr>
        <w:t>»</w:t>
      </w:r>
      <w:r w:rsidR="00D02882" w:rsidRPr="0055240F">
        <w:rPr>
          <w:color w:val="000000"/>
          <w:sz w:val="28"/>
          <w:szCs w:val="28"/>
        </w:rPr>
        <w:t xml:space="preserve"> служит мазут</w:t>
      </w:r>
      <w:r w:rsidR="00E02779" w:rsidRPr="0055240F">
        <w:rPr>
          <w:color w:val="000000"/>
          <w:sz w:val="28"/>
          <w:szCs w:val="28"/>
        </w:rPr>
        <w:t xml:space="preserve"> марки М-100</w:t>
      </w:r>
      <w:r w:rsidR="00D02882" w:rsidRPr="0055240F">
        <w:rPr>
          <w:color w:val="000000"/>
          <w:sz w:val="28"/>
          <w:szCs w:val="28"/>
        </w:rPr>
        <w:t>. Резер</w:t>
      </w:r>
      <w:r w:rsidR="00D02882" w:rsidRPr="0055240F">
        <w:rPr>
          <w:color w:val="000000"/>
          <w:sz w:val="28"/>
          <w:szCs w:val="28"/>
        </w:rPr>
        <w:t>в</w:t>
      </w:r>
      <w:r w:rsidR="00D02882" w:rsidRPr="0055240F">
        <w:rPr>
          <w:color w:val="000000"/>
          <w:sz w:val="28"/>
          <w:szCs w:val="28"/>
        </w:rPr>
        <w:t>ного топлива не предусмотрено.</w:t>
      </w:r>
    </w:p>
    <w:p w:rsidR="00D02882" w:rsidRPr="0055240F" w:rsidRDefault="00D0288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Котлы ТП-20/30М представляют собой реконструированные котлы ТП-20 и пре</w:t>
      </w:r>
      <w:r w:rsidRPr="0055240F">
        <w:rPr>
          <w:color w:val="000000"/>
        </w:rPr>
        <w:t>д</w:t>
      </w:r>
      <w:r w:rsidRPr="0055240F">
        <w:rPr>
          <w:color w:val="000000"/>
        </w:rPr>
        <w:t>назначены для получения пара с давлением 14 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 xml:space="preserve"> температурой насыщения 194°С; номинальная паропроизводительность</w:t>
      </w:r>
      <w:r w:rsidR="00C63728" w:rsidRPr="0055240F">
        <w:rPr>
          <w:color w:val="000000"/>
        </w:rPr>
        <w:t>ю 25</w:t>
      </w:r>
      <w:r w:rsidRPr="0055240F">
        <w:rPr>
          <w:color w:val="000000"/>
        </w:rPr>
        <w:t xml:space="preserve"> т/ч</w:t>
      </w:r>
      <w:r w:rsidR="00C63728" w:rsidRPr="0055240F">
        <w:rPr>
          <w:color w:val="000000"/>
        </w:rPr>
        <w:t xml:space="preserve"> (кроме котла ст.№1 – работает в летний п</w:t>
      </w:r>
      <w:r w:rsidR="00C63728" w:rsidRPr="0055240F">
        <w:rPr>
          <w:color w:val="000000"/>
        </w:rPr>
        <w:t>е</w:t>
      </w:r>
      <w:r w:rsidR="00C63728" w:rsidRPr="0055240F">
        <w:rPr>
          <w:color w:val="000000"/>
        </w:rPr>
        <w:t xml:space="preserve">риод, имеет паропроизводительность </w:t>
      </w:r>
      <w:r w:rsidR="002903CE" w:rsidRPr="0055240F">
        <w:rPr>
          <w:color w:val="000000"/>
        </w:rPr>
        <w:t xml:space="preserve">до </w:t>
      </w:r>
      <w:r w:rsidR="00C63728" w:rsidRPr="0055240F">
        <w:rPr>
          <w:color w:val="000000"/>
        </w:rPr>
        <w:t>20 т/ч)</w:t>
      </w:r>
      <w:r w:rsidRPr="0055240F">
        <w:rPr>
          <w:color w:val="000000"/>
        </w:rPr>
        <w:t>. Котёл – вертикального башенного исполнения, газоплотный с ура</w:t>
      </w:r>
      <w:r w:rsidRPr="0055240F">
        <w:rPr>
          <w:color w:val="000000"/>
        </w:rPr>
        <w:t>в</w:t>
      </w:r>
      <w:r w:rsidRPr="0055240F">
        <w:rPr>
          <w:color w:val="000000"/>
        </w:rPr>
        <w:t>новешенной тягой и естественной цирк</w:t>
      </w:r>
      <w:r w:rsidRPr="0055240F">
        <w:rPr>
          <w:color w:val="000000"/>
        </w:rPr>
        <w:t>у</w:t>
      </w:r>
      <w:r w:rsidRPr="0055240F">
        <w:rPr>
          <w:color w:val="000000"/>
        </w:rPr>
        <w:t>ляцией.</w:t>
      </w:r>
      <w:r w:rsidR="00C63728" w:rsidRPr="0055240F">
        <w:rPr>
          <w:color w:val="000000"/>
        </w:rPr>
        <w:t xml:space="preserve"> </w:t>
      </w:r>
    </w:p>
    <w:p w:rsidR="00D02882" w:rsidRPr="0055240F" w:rsidRDefault="00D0288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Водогрейные котлы КВГМ-100 теплопроизводительностью 100 Гкал/ч предназн</w:t>
      </w:r>
      <w:r w:rsidRPr="0055240F">
        <w:rPr>
          <w:color w:val="000000"/>
        </w:rPr>
        <w:t>а</w:t>
      </w:r>
      <w:r w:rsidRPr="0055240F">
        <w:rPr>
          <w:color w:val="000000"/>
        </w:rPr>
        <w:t>чены для получения горячей воды с температурой 150°С. Котлы – П-образной компоно</w:t>
      </w:r>
      <w:r w:rsidRPr="0055240F">
        <w:rPr>
          <w:color w:val="000000"/>
        </w:rPr>
        <w:t>в</w:t>
      </w:r>
      <w:r w:rsidRPr="0055240F">
        <w:rPr>
          <w:color w:val="000000"/>
        </w:rPr>
        <w:t>ки. Нормативный КПД котла (брутто) – 91,8%.</w:t>
      </w:r>
    </w:p>
    <w:p w:rsidR="00D02882" w:rsidRPr="0055240F" w:rsidRDefault="00D0288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Водогрейные котлы ПТВМ-50 теплопроизводительностью 50 Гкал/ч предназнач</w:t>
      </w:r>
      <w:r w:rsidRPr="0055240F">
        <w:rPr>
          <w:color w:val="000000"/>
        </w:rPr>
        <w:t>е</w:t>
      </w:r>
      <w:r w:rsidRPr="0055240F">
        <w:rPr>
          <w:color w:val="000000"/>
        </w:rPr>
        <w:t>ны для получения горячей воды с температурой 150°С. Котлы – башенной компоновки. Нормативный КПД котла (брутто) – 91,1%.</w:t>
      </w:r>
    </w:p>
    <w:p w:rsidR="00BD3BF8" w:rsidRPr="0055240F" w:rsidRDefault="00FB2683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Совокупная установленная тепловая мощность котельной №1 </w:t>
      </w:r>
      <w:r w:rsidR="00401BEF" w:rsidRPr="0055240F">
        <w:rPr>
          <w:color w:val="000000"/>
          <w:sz w:val="28"/>
          <w:szCs w:val="28"/>
        </w:rPr>
        <w:t>ООО «СТС»</w:t>
      </w:r>
      <w:r w:rsidRPr="0055240F">
        <w:rPr>
          <w:color w:val="000000"/>
          <w:sz w:val="28"/>
          <w:szCs w:val="28"/>
        </w:rPr>
        <w:t xml:space="preserve"> составляет 450 Гкал/ч.</w:t>
      </w:r>
      <w:r w:rsidR="00BD3BF8" w:rsidRPr="0055240F">
        <w:rPr>
          <w:color w:val="000000"/>
          <w:sz w:val="28"/>
          <w:szCs w:val="28"/>
        </w:rPr>
        <w:t xml:space="preserve"> Отпуск тепла от котельной №1 ООО «СТС» осуществляется по температурному графику 150/70°С. Способ регулирования отпуска тепла – качес</w:t>
      </w:r>
      <w:r w:rsidR="00BD3BF8" w:rsidRPr="0055240F">
        <w:rPr>
          <w:color w:val="000000"/>
          <w:sz w:val="28"/>
          <w:szCs w:val="28"/>
        </w:rPr>
        <w:t>т</w:t>
      </w:r>
      <w:r w:rsidR="00BD3BF8" w:rsidRPr="0055240F">
        <w:rPr>
          <w:color w:val="000000"/>
          <w:sz w:val="28"/>
          <w:szCs w:val="28"/>
        </w:rPr>
        <w:t xml:space="preserve">венный. </w:t>
      </w:r>
    </w:p>
    <w:p w:rsidR="00FB2683" w:rsidRPr="0055240F" w:rsidRDefault="00FB2683" w:rsidP="0024658B">
      <w:pPr>
        <w:pStyle w:val="127"/>
        <w:keepNext/>
        <w:widowControl w:val="0"/>
        <w:rPr>
          <w:color w:val="000000"/>
          <w:szCs w:val="28"/>
        </w:rPr>
      </w:pPr>
    </w:p>
    <w:p w:rsidR="002903CE" w:rsidRPr="0055240F" w:rsidRDefault="002903C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1A512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1A5125" w:rsidRPr="0055240F">
        <w:rPr>
          <w:color w:val="000000"/>
        </w:rPr>
        <w:t>1</w:t>
      </w:r>
      <w:r w:rsidRPr="0055240F">
        <w:rPr>
          <w:color w:val="000000"/>
        </w:rPr>
        <w:t xml:space="preserve"> представлены сведения по годам ввода ко</w:t>
      </w:r>
      <w:r w:rsidRPr="0055240F">
        <w:rPr>
          <w:color w:val="000000"/>
        </w:rPr>
        <w:t>т</w:t>
      </w:r>
      <w:r w:rsidRPr="0055240F">
        <w:rPr>
          <w:color w:val="000000"/>
        </w:rPr>
        <w:t>лов.</w:t>
      </w:r>
    </w:p>
    <w:p w:rsidR="002903CE" w:rsidRPr="0055240F" w:rsidRDefault="002903CE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1A512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1A5125" w:rsidRPr="0055240F">
        <w:rPr>
          <w:color w:val="000000"/>
        </w:rPr>
        <w:t>1</w:t>
      </w:r>
    </w:p>
    <w:p w:rsidR="002903CE" w:rsidRPr="0055240F" w:rsidRDefault="002903CE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Сведения о годах ввода котлов котельной №1 </w:t>
      </w:r>
      <w:r w:rsidR="00401BEF" w:rsidRPr="0055240F">
        <w:rPr>
          <w:color w:val="000000"/>
        </w:rPr>
        <w:t>ООО «</w:t>
      </w:r>
      <w:r w:rsidRPr="0055240F">
        <w:rPr>
          <w:color w:val="000000"/>
        </w:rPr>
        <w:t>СТС</w:t>
      </w:r>
      <w:r w:rsidR="00401BEF" w:rsidRPr="0055240F">
        <w:rPr>
          <w:color w:val="000000"/>
        </w:rPr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84"/>
        <w:gridCol w:w="851"/>
        <w:gridCol w:w="850"/>
        <w:gridCol w:w="850"/>
        <w:gridCol w:w="850"/>
        <w:gridCol w:w="842"/>
        <w:gridCol w:w="842"/>
        <w:gridCol w:w="861"/>
        <w:gridCol w:w="754"/>
        <w:gridCol w:w="754"/>
        <w:gridCol w:w="833"/>
      </w:tblGrid>
      <w:tr w:rsidR="002903CE" w:rsidRPr="0055240F" w:rsidTr="00C32412">
        <w:trPr>
          <w:tblHeader/>
        </w:trPr>
        <w:tc>
          <w:tcPr>
            <w:tcW w:w="67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 ко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ла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ст.№2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ст.№3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ст.№6</w:t>
            </w:r>
          </w:p>
        </w:tc>
        <w:tc>
          <w:tcPr>
            <w:tcW w:w="45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ст.№7</w:t>
            </w:r>
          </w:p>
        </w:tc>
        <w:tc>
          <w:tcPr>
            <w:tcW w:w="39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ст.№8</w:t>
            </w:r>
          </w:p>
        </w:tc>
        <w:tc>
          <w:tcPr>
            <w:tcW w:w="39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ст.№9</w:t>
            </w:r>
          </w:p>
        </w:tc>
        <w:tc>
          <w:tcPr>
            <w:tcW w:w="435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ст.№10</w:t>
            </w:r>
          </w:p>
        </w:tc>
      </w:tr>
      <w:tr w:rsidR="002903CE" w:rsidRPr="0055240F" w:rsidTr="00C32412">
        <w:trPr>
          <w:cantSplit/>
          <w:trHeight w:val="1389"/>
        </w:trPr>
        <w:tc>
          <w:tcPr>
            <w:tcW w:w="670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ко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ла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44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45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39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39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435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</w:tr>
      <w:tr w:rsidR="002903CE" w:rsidRPr="0055240F" w:rsidTr="00C32412">
        <w:tc>
          <w:tcPr>
            <w:tcW w:w="670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1958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1957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2903CE" w:rsidRPr="0055240F" w:rsidRDefault="008A466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991DCD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2903CE" w:rsidRPr="0055240F" w:rsidRDefault="008A466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991DCD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1978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1978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1978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1978</w:t>
            </w:r>
          </w:p>
        </w:tc>
      </w:tr>
    </w:tbl>
    <w:p w:rsidR="002B4D20" w:rsidRPr="0055240F" w:rsidRDefault="002B4D20" w:rsidP="0024658B">
      <w:pPr>
        <w:pStyle w:val="127"/>
        <w:keepNext/>
        <w:widowControl w:val="0"/>
        <w:rPr>
          <w:color w:val="000000"/>
        </w:rPr>
      </w:pPr>
    </w:p>
    <w:p w:rsidR="00E02779" w:rsidRPr="0055240F" w:rsidRDefault="00E02779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Подогрев сетевой воды осуществляется, помимо котлов, в двух подо</w:t>
      </w:r>
      <w:r w:rsidRPr="0055240F">
        <w:rPr>
          <w:color w:val="000000"/>
          <w:szCs w:val="28"/>
        </w:rPr>
        <w:t>г</w:t>
      </w:r>
      <w:r w:rsidRPr="0055240F">
        <w:rPr>
          <w:color w:val="000000"/>
          <w:szCs w:val="28"/>
        </w:rPr>
        <w:t>ревателях ПСВ-500.</w:t>
      </w:r>
    </w:p>
    <w:p w:rsidR="002B4D20" w:rsidRPr="0055240F" w:rsidRDefault="002B4D20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Транспортировка сетевой воды обеспечивается насосно-перекачивающей станцией. Подача обеспечивается четырьмя группами нас</w:t>
      </w:r>
      <w:r w:rsidRPr="0055240F">
        <w:rPr>
          <w:color w:val="000000"/>
          <w:szCs w:val="28"/>
        </w:rPr>
        <w:t>о</w:t>
      </w:r>
      <w:r w:rsidRPr="0055240F">
        <w:rPr>
          <w:color w:val="000000"/>
          <w:szCs w:val="28"/>
        </w:rPr>
        <w:t>сов:</w:t>
      </w:r>
    </w:p>
    <w:p w:rsidR="002B4D20" w:rsidRPr="0055240F" w:rsidRDefault="002B4D20" w:rsidP="0024658B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</w:t>
      </w:r>
      <w:r w:rsidRPr="0055240F">
        <w:rPr>
          <w:color w:val="000000"/>
          <w:sz w:val="28"/>
          <w:szCs w:val="28"/>
        </w:rPr>
        <w:t xml:space="preserve"> группа в составе 6 насосов типа СЭ-800-100 производительностью 800м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 и давлением 10 кгс/см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 xml:space="preserve"> (СЭН ст.№№1-5, 5а) обеспечивает подачу воды из подающих магистральных сетей от</w:t>
      </w:r>
      <w:r w:rsidR="0049019E" w:rsidRPr="0055240F">
        <w:rPr>
          <w:color w:val="000000"/>
          <w:sz w:val="28"/>
          <w:szCs w:val="28"/>
        </w:rPr>
        <w:t xml:space="preserve"> ЖТЭЦ и</w:t>
      </w:r>
      <w:r w:rsidRPr="0055240F">
        <w:rPr>
          <w:color w:val="000000"/>
          <w:sz w:val="28"/>
          <w:szCs w:val="28"/>
        </w:rPr>
        <w:t xml:space="preserve"> ПТ</w:t>
      </w:r>
      <w:r w:rsidR="00DC42D9" w:rsidRPr="0055240F">
        <w:rPr>
          <w:color w:val="000000"/>
          <w:sz w:val="28"/>
          <w:szCs w:val="28"/>
        </w:rPr>
        <w:t>Э</w:t>
      </w:r>
      <w:r w:rsidR="00DC42D9" w:rsidRPr="0055240F">
        <w:rPr>
          <w:color w:val="000000"/>
          <w:sz w:val="28"/>
          <w:szCs w:val="28"/>
        </w:rPr>
        <w:t>и</w:t>
      </w:r>
      <w:r w:rsidR="00DC42D9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</w:t>
      </w:r>
      <w:r w:rsidR="00DC42D9" w:rsidRPr="0055240F">
        <w:rPr>
          <w:color w:val="000000"/>
          <w:sz w:val="28"/>
          <w:szCs w:val="28"/>
        </w:rPr>
        <w:t xml:space="preserve"> РЗ</w:t>
      </w:r>
      <w:r w:rsidR="005C6955" w:rsidRPr="0055240F">
        <w:rPr>
          <w:color w:val="000000"/>
          <w:sz w:val="28"/>
          <w:szCs w:val="28"/>
        </w:rPr>
        <w:t xml:space="preserve">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>;</w:t>
      </w:r>
    </w:p>
    <w:p w:rsidR="0069677C" w:rsidRPr="0055240F" w:rsidRDefault="002B4D20" w:rsidP="0069677C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II</w:t>
      </w:r>
      <w:r w:rsidRPr="0055240F">
        <w:rPr>
          <w:color w:val="000000"/>
          <w:sz w:val="28"/>
          <w:szCs w:val="28"/>
        </w:rPr>
        <w:t xml:space="preserve"> группа в составе 4 насосов типа Д-1250-125</w:t>
      </w:r>
      <w:r w:rsidR="00450031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 производительн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стью 1250 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 и давлением 12,5 кгс/см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 xml:space="preserve"> (СЭН ст.№№6-9) обеспеч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вает подачу сетевой воды из обратных магистра</w:t>
      </w:r>
      <w:r w:rsidR="0069677C" w:rsidRPr="0055240F">
        <w:rPr>
          <w:color w:val="000000"/>
          <w:sz w:val="28"/>
          <w:szCs w:val="28"/>
        </w:rPr>
        <w:t>льных сетей города на ПТ</w:t>
      </w:r>
      <w:r w:rsidR="00DC42D9" w:rsidRPr="0055240F">
        <w:rPr>
          <w:color w:val="000000"/>
          <w:sz w:val="28"/>
          <w:szCs w:val="28"/>
        </w:rPr>
        <w:t>Э</w:t>
      </w:r>
      <w:r w:rsidR="0069677C" w:rsidRPr="0055240F">
        <w:rPr>
          <w:color w:val="000000"/>
          <w:sz w:val="28"/>
          <w:szCs w:val="28"/>
        </w:rPr>
        <w:t>и</w:t>
      </w:r>
      <w:r w:rsidR="00DC42D9" w:rsidRPr="0055240F">
        <w:rPr>
          <w:color w:val="000000"/>
          <w:sz w:val="28"/>
          <w:szCs w:val="28"/>
        </w:rPr>
        <w:t>П</w:t>
      </w:r>
      <w:r w:rsidR="0069677C" w:rsidRPr="0055240F">
        <w:rPr>
          <w:color w:val="000000"/>
          <w:sz w:val="28"/>
          <w:szCs w:val="28"/>
        </w:rPr>
        <w:t>ЭЭ</w:t>
      </w:r>
      <w:r w:rsidR="005C6955" w:rsidRPr="0055240F">
        <w:rPr>
          <w:color w:val="000000"/>
          <w:sz w:val="28"/>
          <w:szCs w:val="28"/>
        </w:rPr>
        <w:t xml:space="preserve"> </w:t>
      </w:r>
      <w:r w:rsidR="00DC42D9" w:rsidRPr="0055240F">
        <w:rPr>
          <w:color w:val="000000"/>
          <w:sz w:val="28"/>
          <w:szCs w:val="28"/>
        </w:rPr>
        <w:t xml:space="preserve">РЗ </w:t>
      </w:r>
      <w:r w:rsidR="00D11EF2">
        <w:rPr>
          <w:color w:val="000000"/>
          <w:sz w:val="28"/>
          <w:szCs w:val="28"/>
        </w:rPr>
        <w:t>ФГУП ФЯО «ГХК»</w:t>
      </w:r>
      <w:r w:rsidR="0049019E" w:rsidRPr="0055240F">
        <w:rPr>
          <w:color w:val="000000"/>
          <w:sz w:val="28"/>
          <w:szCs w:val="28"/>
        </w:rPr>
        <w:t>;</w:t>
      </w:r>
    </w:p>
    <w:p w:rsidR="002B4D20" w:rsidRPr="0055240F" w:rsidRDefault="002B4D20" w:rsidP="0024658B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III</w:t>
      </w:r>
      <w:r w:rsidRPr="0055240F">
        <w:rPr>
          <w:color w:val="000000"/>
          <w:sz w:val="28"/>
          <w:szCs w:val="28"/>
        </w:rPr>
        <w:t xml:space="preserve"> группа в составе 5 насосов типа Д-1250-125 производительн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стью 1250 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 и давлением 12,5 кгс/см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 xml:space="preserve"> (СЭН ст.№№10-14) обесп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чивает подачу воды из обратных магистральных сетей города к ко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лам ПТВМ и пароводяным подогревателям сетевой воды (ПСВ), а также подмес обратной сетевой воды в подающие трубопроводы;</w:t>
      </w:r>
    </w:p>
    <w:p w:rsidR="002B4D20" w:rsidRPr="0055240F" w:rsidRDefault="00DA42C1" w:rsidP="0024658B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IV</w:t>
      </w:r>
      <w:r w:rsidRPr="0055240F">
        <w:rPr>
          <w:color w:val="000000"/>
          <w:sz w:val="28"/>
          <w:szCs w:val="28"/>
        </w:rPr>
        <w:t xml:space="preserve"> группа в составе 4 насосов типа СЭ-800-100-11 производительн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стью 600м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 и давлением 6 кгс/см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 xml:space="preserve"> (ПДН ст.№№1-</w:t>
      </w:r>
      <w:r w:rsidR="00450031" w:rsidRPr="0055240F">
        <w:rPr>
          <w:color w:val="000000"/>
          <w:sz w:val="28"/>
          <w:szCs w:val="28"/>
        </w:rPr>
        <w:t>4</w:t>
      </w:r>
      <w:r w:rsidRPr="0055240F">
        <w:rPr>
          <w:color w:val="000000"/>
          <w:sz w:val="28"/>
          <w:szCs w:val="28"/>
        </w:rPr>
        <w:t>)</w:t>
      </w:r>
      <w:r w:rsidR="008A4664" w:rsidRPr="0055240F">
        <w:rPr>
          <w:color w:val="000000"/>
          <w:sz w:val="28"/>
          <w:szCs w:val="28"/>
        </w:rPr>
        <w:t xml:space="preserve"> и 3 насосов типа ЦН-400-105 </w:t>
      </w:r>
      <w:r w:rsidRPr="0055240F">
        <w:rPr>
          <w:color w:val="000000"/>
          <w:sz w:val="28"/>
          <w:szCs w:val="28"/>
        </w:rPr>
        <w:t xml:space="preserve">обеспечивает </w:t>
      </w:r>
      <w:r w:rsidR="008A4664" w:rsidRPr="0055240F">
        <w:rPr>
          <w:color w:val="000000"/>
          <w:sz w:val="28"/>
          <w:szCs w:val="28"/>
        </w:rPr>
        <w:t xml:space="preserve">поддержание заданных параметров давления в обратных тепловых сетях города и </w:t>
      </w:r>
      <w:r w:rsidRPr="0055240F">
        <w:rPr>
          <w:color w:val="000000"/>
          <w:sz w:val="28"/>
          <w:szCs w:val="28"/>
        </w:rPr>
        <w:t>подпитку тепловых сетей от аккумуляторных ба</w:t>
      </w:r>
      <w:r w:rsidR="008A4664" w:rsidRPr="0055240F">
        <w:rPr>
          <w:color w:val="000000"/>
          <w:sz w:val="28"/>
          <w:szCs w:val="28"/>
        </w:rPr>
        <w:t>ков емкостью: 4 бака ёмк</w:t>
      </w:r>
      <w:r w:rsidR="008A4664" w:rsidRPr="0055240F">
        <w:rPr>
          <w:color w:val="000000"/>
          <w:sz w:val="28"/>
          <w:szCs w:val="28"/>
        </w:rPr>
        <w:t>о</w:t>
      </w:r>
      <w:r w:rsidR="008A4664" w:rsidRPr="0055240F">
        <w:rPr>
          <w:color w:val="000000"/>
          <w:sz w:val="28"/>
          <w:szCs w:val="28"/>
        </w:rPr>
        <w:t xml:space="preserve">стью по </w:t>
      </w:r>
      <w:smartTag w:uri="urn:schemas-microsoft-com:office:smarttags" w:element="metricconverter">
        <w:smartTagPr>
          <w:attr w:name="ProductID" w:val="1000 м3"/>
        </w:smartTagPr>
        <w:r w:rsidR="008A4664" w:rsidRPr="0055240F">
          <w:rPr>
            <w:color w:val="000000"/>
            <w:sz w:val="28"/>
            <w:szCs w:val="28"/>
          </w:rPr>
          <w:t>1000 м</w:t>
        </w:r>
        <w:r w:rsidR="008A4664" w:rsidRPr="0055240F">
          <w:rPr>
            <w:color w:val="000000"/>
            <w:sz w:val="28"/>
            <w:szCs w:val="28"/>
            <w:vertAlign w:val="superscript"/>
          </w:rPr>
          <w:t>3</w:t>
        </w:r>
      </w:smartTag>
      <w:r w:rsidR="008A4664" w:rsidRPr="0055240F">
        <w:rPr>
          <w:color w:val="000000"/>
          <w:sz w:val="28"/>
          <w:szCs w:val="28"/>
        </w:rPr>
        <w:t xml:space="preserve"> и 1 бак ёмкостью </w:t>
      </w:r>
      <w:smartTag w:uri="urn:schemas-microsoft-com:office:smarttags" w:element="metricconverter">
        <w:smartTagPr>
          <w:attr w:name="ProductID" w:val="3000 м3"/>
        </w:smartTagPr>
        <w:r w:rsidR="008A4664" w:rsidRPr="0055240F">
          <w:rPr>
            <w:color w:val="000000"/>
            <w:sz w:val="28"/>
            <w:szCs w:val="28"/>
          </w:rPr>
          <w:t>3000 м</w:t>
        </w:r>
        <w:r w:rsidR="008A4664" w:rsidRPr="0055240F">
          <w:rPr>
            <w:color w:val="000000"/>
            <w:sz w:val="28"/>
            <w:szCs w:val="28"/>
            <w:vertAlign w:val="superscript"/>
          </w:rPr>
          <w:t>3</w:t>
        </w:r>
      </w:smartTag>
      <w:r w:rsidR="008A4664" w:rsidRPr="0055240F">
        <w:rPr>
          <w:color w:val="000000"/>
          <w:sz w:val="28"/>
          <w:szCs w:val="28"/>
        </w:rPr>
        <w:t xml:space="preserve">. </w:t>
      </w:r>
    </w:p>
    <w:p w:rsidR="00DC42D9" w:rsidRPr="0055240F" w:rsidRDefault="00DC42D9" w:rsidP="00DC42D9">
      <w:pPr>
        <w:keepNext/>
        <w:widowControl w:val="0"/>
        <w:spacing w:line="360" w:lineRule="auto"/>
        <w:ind w:left="1080"/>
        <w:jc w:val="both"/>
        <w:rPr>
          <w:color w:val="000000"/>
          <w:sz w:val="28"/>
          <w:szCs w:val="28"/>
        </w:rPr>
      </w:pPr>
      <w:r w:rsidRPr="0055240F">
        <w:rPr>
          <w:sz w:val="28"/>
          <w:szCs w:val="28"/>
        </w:rPr>
        <w:t xml:space="preserve">Резервирование тепловой мощности от источников </w:t>
      </w:r>
      <w:r w:rsidR="00D11EF2">
        <w:rPr>
          <w:sz w:val="28"/>
          <w:szCs w:val="28"/>
        </w:rPr>
        <w:t>ФГУП ФЯО «ГХК»</w:t>
      </w:r>
      <w:r w:rsidRPr="0055240F">
        <w:rPr>
          <w:sz w:val="28"/>
          <w:szCs w:val="28"/>
        </w:rPr>
        <w:t xml:space="preserve"> осуществляется путем организации циркуляции в магис</w:t>
      </w:r>
      <w:r w:rsidRPr="0055240F">
        <w:rPr>
          <w:sz w:val="28"/>
          <w:szCs w:val="28"/>
        </w:rPr>
        <w:t>т</w:t>
      </w:r>
      <w:r w:rsidRPr="0055240F">
        <w:rPr>
          <w:sz w:val="28"/>
          <w:szCs w:val="28"/>
        </w:rPr>
        <w:t xml:space="preserve">ральных тепловых сетях  от об.180 ПТЭиПЭЭ РЗ </w:t>
      </w:r>
      <w:r w:rsidR="00D11EF2">
        <w:rPr>
          <w:sz w:val="28"/>
          <w:szCs w:val="28"/>
        </w:rPr>
        <w:t>ФГУП ФЯО «ГХК»</w:t>
      </w:r>
      <w:r w:rsidRPr="0055240F">
        <w:rPr>
          <w:sz w:val="28"/>
          <w:szCs w:val="28"/>
        </w:rPr>
        <w:t xml:space="preserve"> до об.325т ООО «СТС» - ПС-3, ОС-6, в т .ч. с возможностью подачи горячей воды.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(2012) представлены в приложении «Техническая модель котельной №1 ООО «СТС» в 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№1 ООО «СТС» продолжительностью более 24 часов не было.</w:t>
      </w:r>
    </w:p>
    <w:p w:rsidR="001B5D91" w:rsidRPr="0055240F" w:rsidRDefault="001B5D91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</w:p>
    <w:p w:rsidR="00C45A87" w:rsidRPr="0055240F" w:rsidRDefault="00C45A87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6" w:name="_Toc384198486"/>
      <w:r w:rsidRPr="0055240F">
        <w:rPr>
          <w:rFonts w:ascii="Times New Roman" w:hAnsi="Times New Roman"/>
          <w:color w:val="000000"/>
        </w:rPr>
        <w:t>Котельная №1 МП «Гортеплоэнерго»</w:t>
      </w:r>
      <w:r w:rsidR="003726FE" w:rsidRPr="0055240F">
        <w:rPr>
          <w:rFonts w:ascii="Times New Roman" w:hAnsi="Times New Roman"/>
          <w:color w:val="000000"/>
        </w:rPr>
        <w:t xml:space="preserve"> и </w:t>
      </w:r>
      <w:r w:rsidR="006E7F30" w:rsidRPr="0055240F">
        <w:rPr>
          <w:rFonts w:ascii="Times New Roman" w:hAnsi="Times New Roman"/>
          <w:color w:val="000000"/>
        </w:rPr>
        <w:t>насосно-</w:t>
      </w:r>
      <w:r w:rsidR="003726FE" w:rsidRPr="0055240F">
        <w:rPr>
          <w:rFonts w:ascii="Times New Roman" w:hAnsi="Times New Roman"/>
          <w:color w:val="000000"/>
        </w:rPr>
        <w:t>бойлерная пос.Первомайский</w:t>
      </w:r>
      <w:bookmarkEnd w:id="6"/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</w:p>
    <w:p w:rsidR="0055035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Мазутная котельная №1 МП «Гортеплоэнерго» осуществляет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снабжение п.Первомайский</w:t>
      </w:r>
      <w:r w:rsidR="003726FE" w:rsidRPr="0055240F">
        <w:rPr>
          <w:color w:val="000000"/>
        </w:rPr>
        <w:t xml:space="preserve"> (с населением 7 тыс. жителей, расположен</w:t>
      </w:r>
      <w:r w:rsidR="006E7F30" w:rsidRPr="0055240F">
        <w:rPr>
          <w:color w:val="000000"/>
        </w:rPr>
        <w:t>ный</w:t>
      </w:r>
      <w:r w:rsidR="003726FE" w:rsidRPr="0055240F">
        <w:rPr>
          <w:color w:val="000000"/>
        </w:rPr>
        <w:t xml:space="preserve"> </w:t>
      </w:r>
      <w:r w:rsidR="006E7F30" w:rsidRPr="0055240F">
        <w:rPr>
          <w:color w:val="000000"/>
        </w:rPr>
        <w:t xml:space="preserve">в </w:t>
      </w:r>
      <w:r w:rsidR="003726FE" w:rsidRPr="0055240F">
        <w:rPr>
          <w:color w:val="000000"/>
        </w:rPr>
        <w:t>юго-западн</w:t>
      </w:r>
      <w:r w:rsidR="006E7F30" w:rsidRPr="0055240F">
        <w:rPr>
          <w:color w:val="000000"/>
        </w:rPr>
        <w:t>ой</w:t>
      </w:r>
      <w:r w:rsidR="003726FE" w:rsidRPr="0055240F">
        <w:rPr>
          <w:color w:val="000000"/>
        </w:rPr>
        <w:t xml:space="preserve"> </w:t>
      </w:r>
      <w:r w:rsidR="006E7F30" w:rsidRPr="0055240F">
        <w:rPr>
          <w:color w:val="000000"/>
        </w:rPr>
        <w:t xml:space="preserve">части </w:t>
      </w:r>
      <w:r w:rsidR="003726FE" w:rsidRPr="0055240F">
        <w:rPr>
          <w:color w:val="000000"/>
        </w:rPr>
        <w:t>города Железногорска)</w:t>
      </w:r>
      <w:r w:rsidRPr="0055240F">
        <w:rPr>
          <w:color w:val="000000"/>
        </w:rPr>
        <w:t xml:space="preserve"> и </w:t>
      </w:r>
      <w:r w:rsidR="003726FE" w:rsidRPr="0055240F">
        <w:rPr>
          <w:color w:val="000000"/>
        </w:rPr>
        <w:t>промышленных предприятий в районе</w:t>
      </w:r>
      <w:r w:rsidRPr="0055240F">
        <w:rPr>
          <w:color w:val="000000"/>
        </w:rPr>
        <w:t xml:space="preserve"> Гривк</w:t>
      </w:r>
      <w:r w:rsidR="003726FE" w:rsidRPr="0055240F">
        <w:rPr>
          <w:color w:val="000000"/>
        </w:rPr>
        <w:t>а</w:t>
      </w:r>
      <w:r w:rsidRPr="0055240F">
        <w:rPr>
          <w:color w:val="000000"/>
        </w:rPr>
        <w:t xml:space="preserve">. </w:t>
      </w:r>
      <w:r w:rsidR="008A6967" w:rsidRPr="0055240F">
        <w:rPr>
          <w:color w:val="000000"/>
        </w:rPr>
        <w:t>Адрес расположения котельной: г.Железногорск, ул.Южная, зд.53.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топлива используется мазу</w:t>
      </w:r>
      <w:r w:rsidR="00AF4CC0" w:rsidRPr="0055240F">
        <w:rPr>
          <w:color w:val="000000"/>
        </w:rPr>
        <w:t>т</w:t>
      </w:r>
      <w:r w:rsidRPr="0055240F">
        <w:rPr>
          <w:color w:val="000000"/>
        </w:rPr>
        <w:t xml:space="preserve"> марки М-100</w:t>
      </w:r>
      <w:r w:rsidR="003726FE" w:rsidRPr="0055240F">
        <w:rPr>
          <w:color w:val="000000"/>
        </w:rPr>
        <w:t>, поставка топлива осуществляется в ж/д цистернах</w:t>
      </w:r>
      <w:r w:rsidRPr="0055240F">
        <w:rPr>
          <w:color w:val="000000"/>
        </w:rPr>
        <w:t>. Р</w:t>
      </w:r>
      <w:r w:rsidRPr="0055240F">
        <w:rPr>
          <w:color w:val="000000"/>
        </w:rPr>
        <w:t>е</w:t>
      </w:r>
      <w:r w:rsidRPr="0055240F">
        <w:rPr>
          <w:color w:val="000000"/>
        </w:rPr>
        <w:t>зервное топливо не предусмотрено.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Мазутная котельная №1 МП «Гортеплоэнерго» имеет следующий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 оборуд</w:t>
      </w:r>
      <w:r w:rsidRPr="0055240F">
        <w:rPr>
          <w:color w:val="000000"/>
        </w:rPr>
        <w:t>о</w:t>
      </w:r>
      <w:r w:rsidRPr="0055240F">
        <w:rPr>
          <w:color w:val="000000"/>
        </w:rPr>
        <w:t>вания:</w:t>
      </w:r>
    </w:p>
    <w:p w:rsidR="00C45A87" w:rsidRPr="0055240F" w:rsidRDefault="00C45A87" w:rsidP="00335D72">
      <w:pPr>
        <w:pStyle w:val="af1"/>
        <w:keepNext/>
        <w:widowControl w:val="0"/>
        <w:numPr>
          <w:ilvl w:val="0"/>
          <w:numId w:val="19"/>
        </w:numPr>
        <w:rPr>
          <w:color w:val="000000"/>
        </w:rPr>
      </w:pPr>
      <w:r w:rsidRPr="0055240F">
        <w:rPr>
          <w:color w:val="000000"/>
        </w:rPr>
        <w:t xml:space="preserve">5 </w:t>
      </w:r>
      <w:r w:rsidR="009303AF" w:rsidRPr="0055240F">
        <w:rPr>
          <w:color w:val="000000"/>
        </w:rPr>
        <w:t xml:space="preserve">паровых </w:t>
      </w:r>
      <w:r w:rsidRPr="0055240F">
        <w:rPr>
          <w:color w:val="000000"/>
        </w:rPr>
        <w:t>котлов типа ДЕ-25/14</w:t>
      </w:r>
      <w:r w:rsidR="003B134C" w:rsidRPr="0055240F">
        <w:rPr>
          <w:color w:val="000000"/>
        </w:rPr>
        <w:t>ГМ</w:t>
      </w:r>
      <w:r w:rsidRPr="0055240F">
        <w:rPr>
          <w:color w:val="000000"/>
        </w:rPr>
        <w:t>;</w:t>
      </w:r>
    </w:p>
    <w:p w:rsidR="00C45A87" w:rsidRPr="0055240F" w:rsidRDefault="00C45A87" w:rsidP="00335D72">
      <w:pPr>
        <w:pStyle w:val="af1"/>
        <w:keepNext/>
        <w:widowControl w:val="0"/>
        <w:numPr>
          <w:ilvl w:val="0"/>
          <w:numId w:val="19"/>
        </w:numPr>
        <w:rPr>
          <w:color w:val="000000"/>
        </w:rPr>
      </w:pPr>
      <w:r w:rsidRPr="0055240F">
        <w:rPr>
          <w:color w:val="000000"/>
        </w:rPr>
        <w:t xml:space="preserve">1 </w:t>
      </w:r>
      <w:r w:rsidR="009303AF" w:rsidRPr="0055240F">
        <w:rPr>
          <w:color w:val="000000"/>
        </w:rPr>
        <w:t xml:space="preserve">паровой </w:t>
      </w:r>
      <w:r w:rsidRPr="0055240F">
        <w:rPr>
          <w:color w:val="000000"/>
        </w:rPr>
        <w:t>котёл типа Д</w:t>
      </w:r>
      <w:r w:rsidR="006E7F30" w:rsidRPr="0055240F">
        <w:rPr>
          <w:color w:val="000000"/>
        </w:rPr>
        <w:t>Е</w:t>
      </w:r>
      <w:r w:rsidRPr="0055240F">
        <w:rPr>
          <w:color w:val="000000"/>
        </w:rPr>
        <w:t>-</w:t>
      </w:r>
      <w:r w:rsidR="006E7F30" w:rsidRPr="0055240F">
        <w:rPr>
          <w:color w:val="000000"/>
        </w:rPr>
        <w:t>16/14ГМ;</w:t>
      </w:r>
    </w:p>
    <w:p w:rsidR="006E7F30" w:rsidRPr="0055240F" w:rsidRDefault="006E7F30" w:rsidP="00335D72">
      <w:pPr>
        <w:pStyle w:val="af1"/>
        <w:keepNext/>
        <w:widowControl w:val="0"/>
        <w:numPr>
          <w:ilvl w:val="0"/>
          <w:numId w:val="19"/>
        </w:numPr>
        <w:rPr>
          <w:color w:val="000000"/>
        </w:rPr>
      </w:pPr>
      <w:r w:rsidRPr="0055240F">
        <w:rPr>
          <w:color w:val="000000"/>
        </w:rPr>
        <w:t>3 паровых котла типа ДКВР-6,5/13 выведены из эксплуатации.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</w:t>
      </w:r>
      <w:r w:rsidR="003726FE" w:rsidRPr="0055240F">
        <w:rPr>
          <w:color w:val="000000"/>
        </w:rPr>
        <w:t>,</w:t>
      </w:r>
      <w:r w:rsidRPr="0055240F">
        <w:rPr>
          <w:color w:val="000000"/>
        </w:rPr>
        <w:t xml:space="preserve"> согласно режимных карт</w:t>
      </w:r>
      <w:r w:rsidR="003726FE" w:rsidRPr="0055240F">
        <w:rPr>
          <w:color w:val="000000"/>
        </w:rPr>
        <w:t>,</w:t>
      </w:r>
      <w:r w:rsidRPr="0055240F">
        <w:rPr>
          <w:color w:val="000000"/>
        </w:rPr>
        <w:t xml:space="preserve">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ставляет 87,3-87,7%.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1A5125" w:rsidRPr="0055240F">
        <w:rPr>
          <w:color w:val="000000"/>
        </w:rPr>
        <w:t>1.3</w:t>
      </w:r>
      <w:r w:rsidRPr="0055240F">
        <w:rPr>
          <w:color w:val="000000"/>
        </w:rPr>
        <w:t xml:space="preserve"> представлены сведения о годах ввода котлов, остаточн</w:t>
      </w:r>
      <w:r w:rsidRPr="0055240F">
        <w:rPr>
          <w:color w:val="000000"/>
        </w:rPr>
        <w:t>о</w:t>
      </w:r>
      <w:r w:rsidRPr="0055240F">
        <w:rPr>
          <w:color w:val="000000"/>
        </w:rPr>
        <w:t>му ресурсу.</w:t>
      </w: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C45A87" w:rsidRPr="0055240F" w:rsidRDefault="00C45A87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1A5125" w:rsidRPr="0055240F">
        <w:rPr>
          <w:color w:val="000000"/>
        </w:rPr>
        <w:t>1.3</w:t>
      </w:r>
    </w:p>
    <w:p w:rsidR="00C45A87" w:rsidRPr="0055240F" w:rsidRDefault="00C45A87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Сведения по ресурсу котлов котельной №1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41"/>
        <w:gridCol w:w="1022"/>
        <w:gridCol w:w="1022"/>
        <w:gridCol w:w="1022"/>
        <w:gridCol w:w="1022"/>
        <w:gridCol w:w="1022"/>
        <w:gridCol w:w="1020"/>
      </w:tblGrid>
      <w:tr w:rsidR="00C45A87" w:rsidRPr="0055240F" w:rsidTr="00F547A3">
        <w:trPr>
          <w:tblHeader/>
        </w:trPr>
        <w:tc>
          <w:tcPr>
            <w:tcW w:w="1797" w:type="pct"/>
            <w:vMerge w:val="restar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3203" w:type="pct"/>
            <w:gridSpan w:val="6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Станционный номер котла</w:t>
            </w:r>
          </w:p>
        </w:tc>
      </w:tr>
      <w:tr w:rsidR="00C45A87" w:rsidRPr="0055240F" w:rsidTr="00F547A3">
        <w:trPr>
          <w:tblHeader/>
        </w:trPr>
        <w:tc>
          <w:tcPr>
            <w:tcW w:w="1797" w:type="pct"/>
            <w:vMerge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6E7F3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ст.№6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ст.№7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ст.№8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ст.№9</w:t>
            </w:r>
          </w:p>
        </w:tc>
      </w:tr>
      <w:tr w:rsidR="00C45A87" w:rsidRPr="0055240F" w:rsidTr="00F547A3">
        <w:tc>
          <w:tcPr>
            <w:tcW w:w="1797" w:type="pct"/>
          </w:tcPr>
          <w:p w:rsidR="00C45A87" w:rsidRPr="0055240F" w:rsidRDefault="00C45A87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>плуатацию</w:t>
            </w:r>
          </w:p>
        </w:tc>
        <w:tc>
          <w:tcPr>
            <w:tcW w:w="534" w:type="pct"/>
            <w:vAlign w:val="center"/>
          </w:tcPr>
          <w:p w:rsidR="00C45A87" w:rsidRPr="0055240F" w:rsidRDefault="006E7F3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2004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2002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2002</w:t>
            </w:r>
          </w:p>
        </w:tc>
      </w:tr>
      <w:tr w:rsidR="00C45A87" w:rsidRPr="0055240F" w:rsidTr="00F547A3">
        <w:tc>
          <w:tcPr>
            <w:tcW w:w="1797" w:type="pct"/>
          </w:tcPr>
          <w:p w:rsidR="00C45A87" w:rsidRPr="0055240F" w:rsidRDefault="00C45A87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Остаточный ресурс, лет</w:t>
            </w:r>
          </w:p>
        </w:tc>
        <w:tc>
          <w:tcPr>
            <w:tcW w:w="534" w:type="pct"/>
            <w:vAlign w:val="center"/>
          </w:tcPr>
          <w:p w:rsidR="00C45A87" w:rsidRPr="0055240F" w:rsidRDefault="006E7F3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</w:tr>
    </w:tbl>
    <w:p w:rsidR="00F547A3" w:rsidRPr="0055240F" w:rsidRDefault="00F547A3" w:rsidP="0024658B">
      <w:pPr>
        <w:pStyle w:val="127"/>
        <w:keepNext/>
        <w:widowControl w:val="0"/>
        <w:rPr>
          <w:color w:val="000000"/>
        </w:rPr>
      </w:pPr>
    </w:p>
    <w:p w:rsidR="00C45A87" w:rsidRPr="0055240F" w:rsidRDefault="00F547A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Совокупная установленная тепловая мощность котельной составляет 8</w:t>
      </w:r>
      <w:r w:rsidR="003B134C" w:rsidRPr="0055240F">
        <w:rPr>
          <w:color w:val="000000"/>
        </w:rPr>
        <w:t>2</w:t>
      </w:r>
      <w:r w:rsidRPr="0055240F">
        <w:rPr>
          <w:color w:val="000000"/>
        </w:rPr>
        <w:t>,</w:t>
      </w:r>
      <w:r w:rsidR="003B134C" w:rsidRPr="0055240F">
        <w:rPr>
          <w:color w:val="000000"/>
        </w:rPr>
        <w:t>23</w:t>
      </w:r>
      <w:r w:rsidRPr="0055240F">
        <w:rPr>
          <w:color w:val="000000"/>
        </w:rPr>
        <w:t> Гкал/ч, располагаемая мощность</w:t>
      </w:r>
      <w:r w:rsidR="00D44A12" w:rsidRPr="0055240F">
        <w:rPr>
          <w:rStyle w:val="ac"/>
          <w:color w:val="000000"/>
        </w:rPr>
        <w:footnoteReference w:id="5"/>
      </w:r>
      <w:r w:rsidRPr="0055240F">
        <w:rPr>
          <w:color w:val="000000"/>
        </w:rPr>
        <w:t xml:space="preserve"> – 6</w:t>
      </w:r>
      <w:r w:rsidR="003B134C" w:rsidRPr="0055240F">
        <w:rPr>
          <w:color w:val="000000"/>
        </w:rPr>
        <w:t>5</w:t>
      </w:r>
      <w:r w:rsidRPr="0055240F">
        <w:rPr>
          <w:color w:val="000000"/>
        </w:rPr>
        <w:t>,</w:t>
      </w:r>
      <w:r w:rsidR="003B134C" w:rsidRPr="0055240F">
        <w:rPr>
          <w:color w:val="000000"/>
        </w:rPr>
        <w:t>87</w:t>
      </w:r>
      <w:r w:rsidRPr="0055240F">
        <w:rPr>
          <w:color w:val="000000"/>
        </w:rPr>
        <w:t> Гкал/ч.</w:t>
      </w:r>
      <w:r w:rsidR="00E6193E" w:rsidRPr="0055240F">
        <w:rPr>
          <w:color w:val="000000"/>
        </w:rPr>
        <w:t xml:space="preserve"> Последнее освид</w:t>
      </w:r>
      <w:r w:rsidR="00E6193E" w:rsidRPr="0055240F">
        <w:rPr>
          <w:color w:val="000000"/>
        </w:rPr>
        <w:t>е</w:t>
      </w:r>
      <w:r w:rsidR="00E6193E" w:rsidRPr="0055240F">
        <w:rPr>
          <w:color w:val="000000"/>
        </w:rPr>
        <w:t>тельствование оборудования выполнено в 2012 году.</w:t>
      </w:r>
    </w:p>
    <w:p w:rsidR="00C45A87" w:rsidRPr="0055240F" w:rsidRDefault="0055035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 котельной</w:t>
      </w:r>
      <w:r w:rsidR="006E7F30" w:rsidRPr="0055240F">
        <w:rPr>
          <w:color w:val="000000"/>
        </w:rPr>
        <w:t xml:space="preserve"> </w:t>
      </w:r>
      <w:r w:rsidRPr="0055240F">
        <w:rPr>
          <w:color w:val="000000"/>
        </w:rPr>
        <w:t>по паропроводу Ду 500</w:t>
      </w:r>
      <w:r w:rsidRPr="0055240F">
        <w:rPr>
          <w:color w:val="000000"/>
        </w:rPr>
        <w:sym w:font="Symbol" w:char="F0B8"/>
      </w:r>
      <w:r w:rsidRPr="0055240F">
        <w:rPr>
          <w:color w:val="000000"/>
        </w:rPr>
        <w:t xml:space="preserve">600 мм подаётся насыщенный пар на сетевые пароводяные подогреватели </w:t>
      </w:r>
      <w:r w:rsidR="006E7F30" w:rsidRPr="0055240F">
        <w:rPr>
          <w:color w:val="000000"/>
        </w:rPr>
        <w:t>насосно-</w:t>
      </w:r>
      <w:r w:rsidRPr="0055240F">
        <w:rPr>
          <w:color w:val="000000"/>
        </w:rPr>
        <w:t>бойлерной</w:t>
      </w:r>
      <w:r w:rsidR="006E7F30" w:rsidRPr="0055240F">
        <w:rPr>
          <w:color w:val="000000"/>
        </w:rPr>
        <w:t>, расположе</w:t>
      </w:r>
      <w:r w:rsidR="006E7F30" w:rsidRPr="0055240F">
        <w:rPr>
          <w:color w:val="000000"/>
        </w:rPr>
        <w:t>н</w:t>
      </w:r>
      <w:r w:rsidR="006E7F30" w:rsidRPr="0055240F">
        <w:rPr>
          <w:color w:val="000000"/>
        </w:rPr>
        <w:t>ной по адресу: г.Железногорск, ул. Узкоколейная, 40. Сетевая вода после п</w:t>
      </w:r>
      <w:r w:rsidR="006E7F30" w:rsidRPr="0055240F">
        <w:rPr>
          <w:color w:val="000000"/>
        </w:rPr>
        <w:t>о</w:t>
      </w:r>
      <w:r w:rsidR="006E7F30" w:rsidRPr="0055240F">
        <w:rPr>
          <w:color w:val="000000"/>
        </w:rPr>
        <w:t xml:space="preserve">догрева в пароводяных подогревателях подается в баки аккумуляторы (два бака </w:t>
      </w:r>
      <w:r w:rsidR="006E7F30" w:rsidRPr="0055240F">
        <w:rPr>
          <w:color w:val="000000"/>
          <w:lang w:val="en-US"/>
        </w:rPr>
        <w:t>V</w:t>
      </w:r>
      <w:r w:rsidR="006E7F30" w:rsidRPr="0055240F">
        <w:rPr>
          <w:color w:val="000000"/>
        </w:rPr>
        <w:t>=400 м</w:t>
      </w:r>
      <w:r w:rsidR="006E7F30" w:rsidRPr="0055240F">
        <w:rPr>
          <w:color w:val="000000"/>
          <w:vertAlign w:val="superscript"/>
        </w:rPr>
        <w:t>3</w:t>
      </w:r>
      <w:r w:rsidR="006E7F30" w:rsidRPr="0055240F">
        <w:rPr>
          <w:color w:val="000000"/>
        </w:rPr>
        <w:t xml:space="preserve"> каждый) и далее сетевыми насосами подается в тепловые сети поселка. </w:t>
      </w:r>
      <w:r w:rsidR="00F547A3" w:rsidRPr="0055240F">
        <w:rPr>
          <w:color w:val="000000"/>
        </w:rPr>
        <w:t xml:space="preserve">В составе </w:t>
      </w:r>
      <w:r w:rsidR="006E7F30" w:rsidRPr="0055240F">
        <w:rPr>
          <w:color w:val="000000"/>
        </w:rPr>
        <w:t>насосно-</w:t>
      </w:r>
      <w:r w:rsidR="00F547A3" w:rsidRPr="0055240F">
        <w:rPr>
          <w:color w:val="000000"/>
        </w:rPr>
        <w:t>бойлерной пос.Первомайский, помимо теплоо</w:t>
      </w:r>
      <w:r w:rsidR="00F547A3" w:rsidRPr="0055240F">
        <w:rPr>
          <w:color w:val="000000"/>
        </w:rPr>
        <w:t>б</w:t>
      </w:r>
      <w:r w:rsidR="00F547A3" w:rsidRPr="0055240F">
        <w:rPr>
          <w:color w:val="000000"/>
        </w:rPr>
        <w:t xml:space="preserve">менного и насосного оборудования, установлено </w:t>
      </w:r>
      <w:r w:rsidR="006E7F30" w:rsidRPr="0055240F">
        <w:rPr>
          <w:color w:val="000000"/>
        </w:rPr>
        <w:t>два водоподогревателя</w:t>
      </w:r>
      <w:r w:rsidR="00F547A3" w:rsidRPr="0055240F">
        <w:rPr>
          <w:color w:val="000000"/>
        </w:rPr>
        <w:t xml:space="preserve"> типа «Эдисон-500» совоку</w:t>
      </w:r>
      <w:r w:rsidR="00F547A3" w:rsidRPr="0055240F">
        <w:rPr>
          <w:color w:val="000000"/>
        </w:rPr>
        <w:t>п</w:t>
      </w:r>
      <w:r w:rsidR="00F547A3" w:rsidRPr="0055240F">
        <w:rPr>
          <w:color w:val="000000"/>
        </w:rPr>
        <w:t>ной тепловой мощностью 1,</w:t>
      </w:r>
      <w:r w:rsidR="006E7F30" w:rsidRPr="0055240F">
        <w:rPr>
          <w:color w:val="000000"/>
        </w:rPr>
        <w:t xml:space="preserve">0 </w:t>
      </w:r>
      <w:r w:rsidR="00F547A3" w:rsidRPr="0055240F">
        <w:rPr>
          <w:color w:val="000000"/>
        </w:rPr>
        <w:t>МВт.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</w:rPr>
        <w:t>Присоединённая тепловая нагрузка</w:t>
      </w:r>
      <w:r w:rsidR="00D44A12" w:rsidRPr="0055240F">
        <w:rPr>
          <w:rStyle w:val="ac"/>
          <w:color w:val="000000"/>
        </w:rPr>
        <w:footnoteReference w:id="6"/>
      </w:r>
      <w:r w:rsidRPr="0055240F">
        <w:rPr>
          <w:color w:val="000000"/>
        </w:rPr>
        <w:t xml:space="preserve"> – </w:t>
      </w:r>
      <w:r w:rsidR="003B134C" w:rsidRPr="0055240F">
        <w:rPr>
          <w:color w:val="000000"/>
        </w:rPr>
        <w:t>33,83</w:t>
      </w:r>
      <w:r w:rsidRPr="0055240F">
        <w:rPr>
          <w:color w:val="000000"/>
        </w:rPr>
        <w:t> Гкал/ч, собственное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требление – 0,288 Гкал/ч.</w:t>
      </w:r>
      <w:r w:rsidR="00BD3BF8" w:rsidRPr="0055240F">
        <w:rPr>
          <w:color w:val="000000"/>
        </w:rPr>
        <w:t xml:space="preserve"> </w:t>
      </w:r>
      <w:r w:rsidR="00BD3BF8" w:rsidRPr="0055240F">
        <w:rPr>
          <w:color w:val="000000"/>
          <w:szCs w:val="28"/>
        </w:rPr>
        <w:t xml:space="preserve">Отпуск тепла от </w:t>
      </w:r>
      <w:r w:rsidR="006E7F30" w:rsidRPr="0055240F">
        <w:rPr>
          <w:color w:val="000000"/>
          <w:szCs w:val="28"/>
        </w:rPr>
        <w:t>насосно-бойлерной</w:t>
      </w:r>
      <w:r w:rsidR="00BD3BF8" w:rsidRPr="0055240F">
        <w:rPr>
          <w:color w:val="000000"/>
          <w:szCs w:val="28"/>
        </w:rPr>
        <w:t xml:space="preserve"> осуществляе</w:t>
      </w:r>
      <w:r w:rsidR="00BD3BF8" w:rsidRPr="0055240F">
        <w:rPr>
          <w:color w:val="000000"/>
          <w:szCs w:val="28"/>
        </w:rPr>
        <w:t>т</w:t>
      </w:r>
      <w:r w:rsidR="00BD3BF8" w:rsidRPr="0055240F">
        <w:rPr>
          <w:color w:val="000000"/>
          <w:szCs w:val="28"/>
        </w:rPr>
        <w:t>ся по температурному графику 95/70°С. Способ регулирования отпуска тепла – качественный.</w:t>
      </w:r>
      <w:r w:rsidR="004560D5" w:rsidRPr="0055240F">
        <w:rPr>
          <w:color w:val="000000"/>
          <w:szCs w:val="28"/>
        </w:rPr>
        <w:t xml:space="preserve"> </w:t>
      </w:r>
      <w:r w:rsidR="00CD724F" w:rsidRPr="0055240F">
        <w:rPr>
          <w:color w:val="000000"/>
          <w:szCs w:val="28"/>
        </w:rPr>
        <w:t>Тепловая энергия от источника учитывается приборами уч</w:t>
      </w:r>
      <w:r w:rsidR="00CD724F" w:rsidRPr="0055240F">
        <w:rPr>
          <w:color w:val="000000"/>
          <w:szCs w:val="28"/>
        </w:rPr>
        <w:t>ё</w:t>
      </w:r>
      <w:r w:rsidR="00CD724F" w:rsidRPr="0055240F">
        <w:rPr>
          <w:color w:val="000000"/>
          <w:szCs w:val="28"/>
        </w:rPr>
        <w:t>та, установле</w:t>
      </w:r>
      <w:r w:rsidR="00CD724F" w:rsidRPr="0055240F">
        <w:rPr>
          <w:color w:val="000000"/>
          <w:szCs w:val="28"/>
        </w:rPr>
        <w:t>н</w:t>
      </w:r>
      <w:r w:rsidR="00CD724F" w:rsidRPr="0055240F">
        <w:rPr>
          <w:color w:val="000000"/>
          <w:szCs w:val="28"/>
        </w:rPr>
        <w:t>ными на источнике.</w:t>
      </w:r>
    </w:p>
    <w:p w:rsidR="004560D5" w:rsidRPr="0055240F" w:rsidRDefault="004560D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  <w:szCs w:val="28"/>
        </w:rPr>
        <w:t>В летний период времени, при не работающей котельной №1 МП «Гортеплоэнерго», ГВС пос. Первомайской осуществляется от городских т</w:t>
      </w:r>
      <w:r w:rsidRPr="0055240F">
        <w:rPr>
          <w:color w:val="000000"/>
          <w:szCs w:val="28"/>
        </w:rPr>
        <w:t>е</w:t>
      </w:r>
      <w:r w:rsidRPr="0055240F">
        <w:rPr>
          <w:color w:val="000000"/>
          <w:szCs w:val="28"/>
        </w:rPr>
        <w:t>пловых сетей г. Железногорска с подогревом сетевой воды в 2-х водоподо</w:t>
      </w:r>
      <w:r w:rsidRPr="0055240F">
        <w:rPr>
          <w:color w:val="000000"/>
          <w:szCs w:val="28"/>
        </w:rPr>
        <w:t>г</w:t>
      </w:r>
      <w:r w:rsidRPr="0055240F">
        <w:rPr>
          <w:color w:val="000000"/>
          <w:szCs w:val="28"/>
        </w:rPr>
        <w:t>ревателях типа «Эдисон» до требуемых параметров.</w:t>
      </w:r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Резерв тепловой мощности – </w:t>
      </w:r>
      <w:r w:rsidR="00CB0721" w:rsidRPr="0055240F">
        <w:rPr>
          <w:color w:val="000000"/>
        </w:rPr>
        <w:t>31</w:t>
      </w:r>
      <w:r w:rsidRPr="0055240F">
        <w:rPr>
          <w:color w:val="000000"/>
        </w:rPr>
        <w:t>,</w:t>
      </w:r>
      <w:r w:rsidR="00CB0721" w:rsidRPr="0055240F">
        <w:rPr>
          <w:color w:val="000000"/>
        </w:rPr>
        <w:t>75</w:t>
      </w:r>
      <w:r w:rsidRPr="0055240F">
        <w:rPr>
          <w:color w:val="000000"/>
        </w:rPr>
        <w:t>2 Гкал/ч (4</w:t>
      </w:r>
      <w:r w:rsidR="00CB0721" w:rsidRPr="0055240F">
        <w:rPr>
          <w:color w:val="000000"/>
        </w:rPr>
        <w:t>8</w:t>
      </w:r>
      <w:r w:rsidRPr="0055240F">
        <w:rPr>
          <w:color w:val="000000"/>
        </w:rPr>
        <w:t>,</w:t>
      </w:r>
      <w:r w:rsidR="00CB0721" w:rsidRPr="0055240F">
        <w:rPr>
          <w:color w:val="000000"/>
        </w:rPr>
        <w:t>20</w:t>
      </w:r>
      <w:r w:rsidRPr="0055240F">
        <w:rPr>
          <w:color w:val="000000"/>
        </w:rPr>
        <w:t>% от располагаемой мощности).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</w:t>
      </w:r>
      <w:r w:rsidR="00E6193E" w:rsidRPr="0055240F">
        <w:rPr>
          <w:color w:val="000000"/>
          <w:sz w:val="28"/>
          <w:szCs w:val="28"/>
        </w:rPr>
        <w:t>),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№1 МП «Гортеплоэнерго» в 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</w:t>
      </w:r>
      <w:r w:rsidR="004560D5" w:rsidRPr="0055240F">
        <w:rPr>
          <w:color w:val="000000"/>
          <w:sz w:val="28"/>
          <w:szCs w:val="28"/>
        </w:rPr>
        <w:t>г.г.</w:t>
      </w:r>
      <w:r w:rsidRPr="0055240F">
        <w:rPr>
          <w:color w:val="000000"/>
          <w:sz w:val="28"/>
          <w:szCs w:val="28"/>
        </w:rPr>
        <w:t xml:space="preserve">) отказов оборудования котельной №1 МП «Гортеплоэнерго» </w:t>
      </w:r>
      <w:r w:rsidR="004560D5" w:rsidRPr="0055240F">
        <w:rPr>
          <w:color w:val="000000"/>
          <w:sz w:val="28"/>
          <w:szCs w:val="28"/>
        </w:rPr>
        <w:t xml:space="preserve">и насосно-бойлерной </w:t>
      </w:r>
      <w:r w:rsidRPr="0055240F">
        <w:rPr>
          <w:color w:val="000000"/>
          <w:sz w:val="28"/>
          <w:szCs w:val="28"/>
        </w:rPr>
        <w:t>продолжительностью более 24 ч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сов не было.</w:t>
      </w:r>
    </w:p>
    <w:p w:rsidR="00847878" w:rsidRPr="0055240F" w:rsidRDefault="00847878" w:rsidP="0024658B">
      <w:pPr>
        <w:pStyle w:val="127"/>
        <w:keepNext/>
        <w:widowControl w:val="0"/>
        <w:rPr>
          <w:color w:val="000000"/>
        </w:rPr>
      </w:pPr>
    </w:p>
    <w:p w:rsidR="00091B02" w:rsidRPr="0055240F" w:rsidRDefault="00091B02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7" w:name="_Toc384198487"/>
      <w:r w:rsidRPr="0055240F">
        <w:rPr>
          <w:rFonts w:ascii="Times New Roman" w:hAnsi="Times New Roman"/>
          <w:color w:val="000000"/>
        </w:rPr>
        <w:t>Котельная №2 МП «Гортеплоэнерго»</w:t>
      </w:r>
      <w:bookmarkEnd w:id="7"/>
      <w:r w:rsidR="003726FE" w:rsidRPr="0055240F">
        <w:rPr>
          <w:rFonts w:ascii="Times New Roman" w:hAnsi="Times New Roman"/>
          <w:color w:val="000000"/>
        </w:rPr>
        <w:t xml:space="preserve"> 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</w:p>
    <w:p w:rsidR="009D2E2A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Мазутная котельная №2 МП «Гортеплоэнерго» осуществляет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снабжение п.Подгорный. </w:t>
      </w:r>
      <w:r w:rsidR="008A6967" w:rsidRPr="0055240F">
        <w:rPr>
          <w:color w:val="000000"/>
        </w:rPr>
        <w:t>Адрес расположения котельной: п.Подгорный, ул.Боровая, д.2.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топлива используется мазу</w:t>
      </w:r>
      <w:r w:rsidR="00AF4CC0" w:rsidRPr="0055240F">
        <w:rPr>
          <w:color w:val="000000"/>
        </w:rPr>
        <w:t>т</w:t>
      </w:r>
      <w:r w:rsidRPr="0055240F">
        <w:rPr>
          <w:color w:val="000000"/>
        </w:rPr>
        <w:t xml:space="preserve"> марки М-100</w:t>
      </w:r>
      <w:r w:rsidR="009D2E2A" w:rsidRPr="0055240F">
        <w:rPr>
          <w:color w:val="000000"/>
        </w:rPr>
        <w:t>, поставка осущ</w:t>
      </w:r>
      <w:r w:rsidR="009D2E2A" w:rsidRPr="0055240F">
        <w:rPr>
          <w:color w:val="000000"/>
        </w:rPr>
        <w:t>е</w:t>
      </w:r>
      <w:r w:rsidR="009D2E2A" w:rsidRPr="0055240F">
        <w:rPr>
          <w:color w:val="000000"/>
        </w:rPr>
        <w:t xml:space="preserve">ствляется в ж/д </w:t>
      </w:r>
      <w:r w:rsidR="004560D5" w:rsidRPr="0055240F">
        <w:rPr>
          <w:color w:val="000000"/>
        </w:rPr>
        <w:t>и автоцистернах</w:t>
      </w:r>
      <w:r w:rsidRPr="0055240F">
        <w:rPr>
          <w:color w:val="000000"/>
        </w:rPr>
        <w:t>. Резервное топливо не пред</w:t>
      </w:r>
      <w:r w:rsidRPr="0055240F">
        <w:rPr>
          <w:color w:val="000000"/>
        </w:rPr>
        <w:t>у</w:t>
      </w:r>
      <w:r w:rsidRPr="0055240F">
        <w:rPr>
          <w:color w:val="000000"/>
        </w:rPr>
        <w:t>смотрено.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Мазутная котельная №</w:t>
      </w:r>
      <w:r w:rsidR="00EE72C8" w:rsidRPr="0055240F">
        <w:rPr>
          <w:color w:val="000000"/>
        </w:rPr>
        <w:t>2</w:t>
      </w:r>
      <w:r w:rsidRPr="0055240F">
        <w:rPr>
          <w:color w:val="000000"/>
        </w:rPr>
        <w:t xml:space="preserve"> МП «Гортеплоэнерго» имеет следующий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 оборуд</w:t>
      </w:r>
      <w:r w:rsidRPr="0055240F">
        <w:rPr>
          <w:color w:val="000000"/>
        </w:rPr>
        <w:t>о</w:t>
      </w:r>
      <w:r w:rsidRPr="0055240F">
        <w:rPr>
          <w:color w:val="000000"/>
        </w:rPr>
        <w:t>вания:</w:t>
      </w:r>
    </w:p>
    <w:p w:rsidR="00091B02" w:rsidRPr="0055240F" w:rsidRDefault="003B134C" w:rsidP="00335D72">
      <w:pPr>
        <w:pStyle w:val="127"/>
        <w:keepNext/>
        <w:widowControl w:val="0"/>
        <w:numPr>
          <w:ilvl w:val="0"/>
          <w:numId w:val="20"/>
        </w:numPr>
        <w:rPr>
          <w:color w:val="000000"/>
        </w:rPr>
      </w:pPr>
      <w:r w:rsidRPr="0055240F">
        <w:rPr>
          <w:color w:val="000000"/>
        </w:rPr>
        <w:t xml:space="preserve">3 </w:t>
      </w:r>
      <w:r w:rsidR="009303AF" w:rsidRPr="0055240F">
        <w:rPr>
          <w:color w:val="000000"/>
        </w:rPr>
        <w:t xml:space="preserve">паровых </w:t>
      </w:r>
      <w:r w:rsidR="00091B02" w:rsidRPr="0055240F">
        <w:rPr>
          <w:color w:val="000000"/>
        </w:rPr>
        <w:t>котл</w:t>
      </w:r>
      <w:r w:rsidR="009303AF" w:rsidRPr="0055240F">
        <w:rPr>
          <w:color w:val="000000"/>
        </w:rPr>
        <w:t>а</w:t>
      </w:r>
      <w:r w:rsidR="00091B02" w:rsidRPr="0055240F">
        <w:rPr>
          <w:color w:val="000000"/>
        </w:rPr>
        <w:t xml:space="preserve"> типа </w:t>
      </w:r>
      <w:r w:rsidR="009303AF" w:rsidRPr="0055240F">
        <w:rPr>
          <w:color w:val="000000"/>
        </w:rPr>
        <w:t>ДКВР-10/13</w:t>
      </w:r>
      <w:r w:rsidR="00091B02" w:rsidRPr="0055240F">
        <w:rPr>
          <w:color w:val="000000"/>
        </w:rPr>
        <w:t>;</w:t>
      </w:r>
    </w:p>
    <w:p w:rsidR="00091B02" w:rsidRPr="0055240F" w:rsidRDefault="003B134C" w:rsidP="00335D72">
      <w:pPr>
        <w:pStyle w:val="127"/>
        <w:keepNext/>
        <w:widowControl w:val="0"/>
        <w:numPr>
          <w:ilvl w:val="0"/>
          <w:numId w:val="20"/>
        </w:numPr>
        <w:rPr>
          <w:color w:val="000000"/>
        </w:rPr>
      </w:pPr>
      <w:r w:rsidRPr="0055240F">
        <w:rPr>
          <w:color w:val="000000"/>
        </w:rPr>
        <w:t xml:space="preserve">2 </w:t>
      </w:r>
      <w:r w:rsidR="009303AF" w:rsidRPr="0055240F">
        <w:rPr>
          <w:color w:val="000000"/>
        </w:rPr>
        <w:t>паровых кот</w:t>
      </w:r>
      <w:r w:rsidR="00091B02" w:rsidRPr="0055240F">
        <w:rPr>
          <w:color w:val="000000"/>
        </w:rPr>
        <w:t>л</w:t>
      </w:r>
      <w:r w:rsidR="009303AF" w:rsidRPr="0055240F">
        <w:rPr>
          <w:color w:val="000000"/>
        </w:rPr>
        <w:t>а</w:t>
      </w:r>
      <w:r w:rsidR="00091B02" w:rsidRPr="0055240F">
        <w:rPr>
          <w:color w:val="000000"/>
        </w:rPr>
        <w:t xml:space="preserve"> типа Д</w:t>
      </w:r>
      <w:r w:rsidR="009303AF" w:rsidRPr="0055240F">
        <w:rPr>
          <w:color w:val="000000"/>
        </w:rPr>
        <w:t>Е</w:t>
      </w:r>
      <w:r w:rsidR="00091B02" w:rsidRPr="0055240F">
        <w:rPr>
          <w:color w:val="000000"/>
        </w:rPr>
        <w:t>-10/1</w:t>
      </w:r>
      <w:r w:rsidR="009303AF" w:rsidRPr="0055240F">
        <w:rPr>
          <w:color w:val="000000"/>
        </w:rPr>
        <w:t>4ГМ</w:t>
      </w:r>
      <w:r w:rsidR="00091B02" w:rsidRPr="0055240F">
        <w:rPr>
          <w:color w:val="000000"/>
        </w:rPr>
        <w:t>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согласно режимны</w:t>
      </w:r>
      <w:r w:rsidR="004560D5" w:rsidRPr="0055240F">
        <w:rPr>
          <w:color w:val="000000"/>
        </w:rPr>
        <w:t>м</w:t>
      </w:r>
      <w:r w:rsidRPr="0055240F">
        <w:rPr>
          <w:color w:val="000000"/>
        </w:rPr>
        <w:t xml:space="preserve"> карт</w:t>
      </w:r>
      <w:r w:rsidR="004560D5" w:rsidRPr="0055240F">
        <w:rPr>
          <w:color w:val="000000"/>
        </w:rPr>
        <w:t>ам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составляет 8</w:t>
      </w:r>
      <w:r w:rsidR="005D3FAB" w:rsidRPr="0055240F">
        <w:rPr>
          <w:color w:val="000000"/>
        </w:rPr>
        <w:t>5</w:t>
      </w:r>
      <w:r w:rsidRPr="0055240F">
        <w:rPr>
          <w:color w:val="000000"/>
        </w:rPr>
        <w:t>,</w:t>
      </w:r>
      <w:r w:rsidR="005D3FAB" w:rsidRPr="0055240F">
        <w:rPr>
          <w:color w:val="000000"/>
        </w:rPr>
        <w:t>6</w:t>
      </w:r>
      <w:r w:rsidRPr="0055240F">
        <w:rPr>
          <w:color w:val="000000"/>
        </w:rPr>
        <w:t>-87,</w:t>
      </w:r>
      <w:r w:rsidR="005D3FAB" w:rsidRPr="0055240F">
        <w:rPr>
          <w:color w:val="000000"/>
        </w:rPr>
        <w:t>3</w:t>
      </w:r>
      <w:r w:rsidRPr="0055240F">
        <w:rPr>
          <w:color w:val="000000"/>
        </w:rPr>
        <w:t>%.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1A5125" w:rsidRPr="0055240F">
        <w:rPr>
          <w:color w:val="000000"/>
        </w:rPr>
        <w:t>1.4</w:t>
      </w:r>
      <w:r w:rsidRPr="0055240F">
        <w:rPr>
          <w:color w:val="000000"/>
        </w:rPr>
        <w:t xml:space="preserve"> представлены сведения о годах ввода котлов, остаточн</w:t>
      </w:r>
      <w:r w:rsidRPr="0055240F">
        <w:rPr>
          <w:color w:val="000000"/>
        </w:rPr>
        <w:t>о</w:t>
      </w:r>
      <w:r w:rsidRPr="0055240F">
        <w:rPr>
          <w:color w:val="000000"/>
        </w:rPr>
        <w:t>му ресурсу.</w:t>
      </w:r>
    </w:p>
    <w:p w:rsidR="00630743" w:rsidRPr="0055240F" w:rsidRDefault="00630743" w:rsidP="0024658B">
      <w:pPr>
        <w:pStyle w:val="af3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af3"/>
        <w:keepNext/>
        <w:widowControl w:val="0"/>
        <w:rPr>
          <w:color w:val="000000"/>
        </w:rPr>
      </w:pPr>
    </w:p>
    <w:p w:rsidR="00091B02" w:rsidRPr="0055240F" w:rsidRDefault="00091B02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1A5125" w:rsidRPr="0055240F">
        <w:rPr>
          <w:color w:val="000000"/>
        </w:rPr>
        <w:t>1.4</w:t>
      </w:r>
    </w:p>
    <w:p w:rsidR="00091B02" w:rsidRPr="0055240F" w:rsidRDefault="00091B02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Сведения по ресурсу котлов котельной №</w:t>
      </w:r>
      <w:r w:rsidR="003B134C" w:rsidRPr="0055240F">
        <w:rPr>
          <w:color w:val="000000"/>
        </w:rPr>
        <w:t>2</w:t>
      </w:r>
      <w:r w:rsidRPr="0055240F">
        <w:rPr>
          <w:color w:val="000000"/>
        </w:rPr>
        <w:t xml:space="preserve">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7"/>
        <w:gridCol w:w="1144"/>
        <w:gridCol w:w="1145"/>
        <w:gridCol w:w="1145"/>
        <w:gridCol w:w="1145"/>
        <w:gridCol w:w="1145"/>
      </w:tblGrid>
      <w:tr w:rsidR="00630743" w:rsidRPr="0055240F" w:rsidTr="00630743">
        <w:trPr>
          <w:tblHeader/>
        </w:trPr>
        <w:tc>
          <w:tcPr>
            <w:tcW w:w="2010" w:type="pct"/>
            <w:vMerge w:val="restar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2990" w:type="pct"/>
            <w:gridSpan w:val="5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Станционный номер котла</w:t>
            </w:r>
          </w:p>
        </w:tc>
      </w:tr>
      <w:tr w:rsidR="00630743" w:rsidRPr="0055240F" w:rsidTr="00630743">
        <w:trPr>
          <w:tblHeader/>
        </w:trPr>
        <w:tc>
          <w:tcPr>
            <w:tcW w:w="2010" w:type="pct"/>
            <w:vMerge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ст.№2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ст.№3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</w:tr>
      <w:tr w:rsidR="00630743" w:rsidRPr="0055240F" w:rsidTr="00630743">
        <w:tc>
          <w:tcPr>
            <w:tcW w:w="2010" w:type="pct"/>
          </w:tcPr>
          <w:p w:rsidR="00630743" w:rsidRPr="0055240F" w:rsidRDefault="00630743" w:rsidP="00630743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>плуатацию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1991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2009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2010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1986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1989</w:t>
            </w:r>
          </w:p>
        </w:tc>
      </w:tr>
      <w:tr w:rsidR="00630743" w:rsidRPr="0055240F" w:rsidTr="00630743">
        <w:tc>
          <w:tcPr>
            <w:tcW w:w="2010" w:type="pct"/>
          </w:tcPr>
          <w:p w:rsidR="00630743" w:rsidRPr="0055240F" w:rsidRDefault="00630743" w:rsidP="00630743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Остаточный ресурс, лет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98" w:type="pct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</w:tr>
    </w:tbl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Отпуск тепла от котельной осуществляется в виде горячей воды. Сов</w:t>
      </w:r>
      <w:r w:rsidRPr="0055240F">
        <w:rPr>
          <w:color w:val="000000"/>
        </w:rPr>
        <w:t>о</w:t>
      </w:r>
      <w:r w:rsidRPr="0055240F">
        <w:rPr>
          <w:color w:val="000000"/>
        </w:rPr>
        <w:t>купная уст</w:t>
      </w:r>
      <w:r w:rsidRPr="0055240F">
        <w:rPr>
          <w:color w:val="000000"/>
        </w:rPr>
        <w:t>а</w:t>
      </w:r>
      <w:r w:rsidRPr="0055240F">
        <w:rPr>
          <w:color w:val="000000"/>
        </w:rPr>
        <w:t>новленная тепловая мощность котельной составляет 28</w:t>
      </w:r>
      <w:r w:rsidR="00D34614" w:rsidRPr="0055240F">
        <w:rPr>
          <w:color w:val="000000"/>
        </w:rPr>
        <w:t>,0</w:t>
      </w:r>
      <w:r w:rsidRPr="0055240F">
        <w:rPr>
          <w:color w:val="000000"/>
        </w:rPr>
        <w:t> Гкал/ч, располагаемая мощность</w:t>
      </w:r>
      <w:r w:rsidR="00D44A12" w:rsidRPr="0055240F">
        <w:rPr>
          <w:rStyle w:val="ac"/>
          <w:color w:val="000000"/>
        </w:rPr>
        <w:footnoteReference w:id="7"/>
      </w:r>
      <w:r w:rsidRPr="0055240F">
        <w:rPr>
          <w:color w:val="000000"/>
        </w:rPr>
        <w:t xml:space="preserve"> – 25,14 Гкал/ч.</w:t>
      </w:r>
      <w:r w:rsidR="00E6193E" w:rsidRPr="0055240F">
        <w:rPr>
          <w:color w:val="000000"/>
        </w:rPr>
        <w:t xml:space="preserve"> Последнее освидетельствование оборудования выполнено в 2012 году.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Присоединённая тепловая нагрузка</w:t>
      </w:r>
      <w:r w:rsidR="00D44A12" w:rsidRPr="0055240F">
        <w:rPr>
          <w:rStyle w:val="ac"/>
          <w:color w:val="000000"/>
        </w:rPr>
        <w:footnoteReference w:id="8"/>
      </w:r>
      <w:r w:rsidRPr="0055240F">
        <w:rPr>
          <w:color w:val="000000"/>
        </w:rPr>
        <w:t xml:space="preserve"> – 18,925 Гкал/ч.</w:t>
      </w:r>
      <w:r w:rsidR="00BD3BF8" w:rsidRPr="0055240F">
        <w:rPr>
          <w:color w:val="000000"/>
        </w:rPr>
        <w:t xml:space="preserve"> 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Резерв тепловой мощности – 6,215 Гкал/ч (24,72% от располагаемой мощности).</w:t>
      </w:r>
      <w:r w:rsidR="00BD3BF8" w:rsidRPr="0055240F">
        <w:rPr>
          <w:color w:val="000000"/>
          <w:szCs w:val="28"/>
        </w:rPr>
        <w:t xml:space="preserve"> Отпуск тепла от котельной №2 МП «Гортеплоэнерго» осущест</w:t>
      </w:r>
      <w:r w:rsidR="00BD3BF8" w:rsidRPr="0055240F">
        <w:rPr>
          <w:color w:val="000000"/>
          <w:szCs w:val="28"/>
        </w:rPr>
        <w:t>в</w:t>
      </w:r>
      <w:r w:rsidR="00BD3BF8" w:rsidRPr="0055240F">
        <w:rPr>
          <w:color w:val="000000"/>
          <w:szCs w:val="28"/>
        </w:rPr>
        <w:t>ляется по температурному графику 95/70°С. Способ регулир</w:t>
      </w:r>
      <w:r w:rsidR="00BD3BF8" w:rsidRPr="0055240F">
        <w:rPr>
          <w:color w:val="000000"/>
          <w:szCs w:val="28"/>
        </w:rPr>
        <w:t>о</w:t>
      </w:r>
      <w:r w:rsidR="00BD3BF8" w:rsidRPr="0055240F">
        <w:rPr>
          <w:color w:val="000000"/>
          <w:szCs w:val="28"/>
        </w:rPr>
        <w:t>вания отпуска тепла – качественный.</w:t>
      </w:r>
      <w:r w:rsidR="00CD724F" w:rsidRPr="0055240F">
        <w:rPr>
          <w:color w:val="000000"/>
          <w:szCs w:val="28"/>
        </w:rPr>
        <w:t xml:space="preserve"> Тепловая энергия от источника учитывается прибор</w:t>
      </w:r>
      <w:r w:rsidR="00CD724F" w:rsidRPr="0055240F">
        <w:rPr>
          <w:color w:val="000000"/>
          <w:szCs w:val="28"/>
        </w:rPr>
        <w:t>а</w:t>
      </w:r>
      <w:r w:rsidR="00CD724F" w:rsidRPr="0055240F">
        <w:rPr>
          <w:color w:val="000000"/>
          <w:szCs w:val="28"/>
        </w:rPr>
        <w:t>ми учёта, установленными на источнике.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</w:t>
      </w:r>
      <w:r w:rsidR="00E6193E" w:rsidRPr="0055240F">
        <w:rPr>
          <w:color w:val="000000"/>
          <w:sz w:val="28"/>
          <w:szCs w:val="28"/>
        </w:rPr>
        <w:t>),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№2 МП «Гортеплоэнерго» в 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№2 МП «Гортеплоэнерго» продолжительностью более 24 ч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сов не было.</w:t>
      </w:r>
    </w:p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3726FE" w:rsidRPr="0055240F" w:rsidRDefault="003726F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8" w:name="_Toc384198488"/>
      <w:r w:rsidRPr="0055240F">
        <w:rPr>
          <w:rFonts w:ascii="Times New Roman" w:hAnsi="Times New Roman"/>
          <w:color w:val="000000"/>
        </w:rPr>
        <w:t>Котельная №5 МП «Гортеплоэнерго»</w:t>
      </w:r>
      <w:bookmarkEnd w:id="8"/>
    </w:p>
    <w:p w:rsidR="003726FE" w:rsidRPr="0055240F" w:rsidRDefault="003726FE" w:rsidP="0024658B">
      <w:pPr>
        <w:pStyle w:val="127"/>
        <w:keepNext/>
        <w:widowControl w:val="0"/>
        <w:rPr>
          <w:color w:val="000000"/>
        </w:rPr>
      </w:pPr>
    </w:p>
    <w:p w:rsidR="003726FE" w:rsidRPr="0055240F" w:rsidRDefault="003A0EF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Летом </w:t>
      </w:r>
      <w:smartTag w:uri="urn:schemas-microsoft-com:office:smarttags" w:element="metricconverter">
        <w:smartTagPr>
          <w:attr w:name="ProductID" w:val="2006 г"/>
        </w:smartTagPr>
        <w:r w:rsidR="003726FE" w:rsidRPr="0055240F">
          <w:rPr>
            <w:color w:val="000000"/>
          </w:rPr>
          <w:t>2006 г</w:t>
        </w:r>
      </w:smartTag>
      <w:r w:rsidR="003726FE" w:rsidRPr="0055240F">
        <w:rPr>
          <w:color w:val="000000"/>
        </w:rPr>
        <w:t>. котельная законсервирована на неопределённый срок из-за отсутствия спроса на тепловую энергию от котельной. В работе на котел</w:t>
      </w:r>
      <w:r w:rsidR="003726FE" w:rsidRPr="0055240F">
        <w:rPr>
          <w:color w:val="000000"/>
        </w:rPr>
        <w:t>ь</w:t>
      </w:r>
      <w:r w:rsidR="003726FE" w:rsidRPr="0055240F">
        <w:rPr>
          <w:color w:val="000000"/>
        </w:rPr>
        <w:t>ной остал</w:t>
      </w:r>
      <w:r w:rsidRPr="0055240F">
        <w:rPr>
          <w:color w:val="000000"/>
        </w:rPr>
        <w:t>а</w:t>
      </w:r>
      <w:r w:rsidR="003726FE" w:rsidRPr="0055240F">
        <w:rPr>
          <w:color w:val="000000"/>
        </w:rPr>
        <w:t>сь химв</w:t>
      </w:r>
      <w:r w:rsidR="003726FE" w:rsidRPr="0055240F">
        <w:rPr>
          <w:color w:val="000000"/>
        </w:rPr>
        <w:t>о</w:t>
      </w:r>
      <w:r w:rsidR="003726FE" w:rsidRPr="0055240F">
        <w:rPr>
          <w:color w:val="000000"/>
        </w:rPr>
        <w:t>доочистка для подготовки питательной и сетевой воды для котельной №1 и бойлерн</w:t>
      </w:r>
      <w:r w:rsidRPr="0055240F">
        <w:rPr>
          <w:color w:val="000000"/>
        </w:rPr>
        <w:t>ой</w:t>
      </w:r>
      <w:r w:rsidR="003726FE" w:rsidRPr="0055240F">
        <w:rPr>
          <w:color w:val="000000"/>
        </w:rPr>
        <w:t xml:space="preserve"> </w:t>
      </w:r>
      <w:r w:rsidRPr="0055240F">
        <w:rPr>
          <w:color w:val="000000"/>
        </w:rPr>
        <w:t>пос</w:t>
      </w:r>
      <w:r w:rsidR="003726FE" w:rsidRPr="0055240F">
        <w:rPr>
          <w:color w:val="000000"/>
        </w:rPr>
        <w:t>.Первомайский.</w:t>
      </w:r>
    </w:p>
    <w:p w:rsidR="003726FE" w:rsidRPr="0055240F" w:rsidRDefault="003726FE" w:rsidP="0024658B">
      <w:pPr>
        <w:pStyle w:val="127"/>
        <w:keepNext/>
        <w:widowControl w:val="0"/>
        <w:rPr>
          <w:color w:val="000000"/>
        </w:rPr>
      </w:pPr>
    </w:p>
    <w:p w:rsidR="00EE72C8" w:rsidRPr="0055240F" w:rsidRDefault="00EE72C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9" w:name="_Toc384198489"/>
      <w:r w:rsidRPr="0055240F">
        <w:rPr>
          <w:rFonts w:ascii="Times New Roman" w:hAnsi="Times New Roman"/>
          <w:color w:val="000000"/>
        </w:rPr>
        <w:t>Котельная п.Тартат</w:t>
      </w:r>
      <w:bookmarkEnd w:id="9"/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Угольная котельная п.Тартат осуществляет теплоснабжение п.Тартат. </w:t>
      </w:r>
      <w:r w:rsidR="00BD3BF8" w:rsidRPr="0055240F">
        <w:rPr>
          <w:color w:val="000000"/>
        </w:rPr>
        <w:t xml:space="preserve">Адрес расположения: п.Тартат, ул.40 лет Октября, д 19. </w:t>
      </w:r>
      <w:r w:rsidRPr="0055240F">
        <w:rPr>
          <w:color w:val="000000"/>
        </w:rPr>
        <w:t>В качестве топлива используется бурый уголь</w:t>
      </w:r>
      <w:r w:rsidR="002E2B7F" w:rsidRPr="0055240F">
        <w:rPr>
          <w:color w:val="000000"/>
        </w:rPr>
        <w:t xml:space="preserve"> марки 2БР, разреза Бородинский, поставка угля осущес</w:t>
      </w:r>
      <w:r w:rsidR="002E2B7F" w:rsidRPr="0055240F">
        <w:rPr>
          <w:color w:val="000000"/>
        </w:rPr>
        <w:t>т</w:t>
      </w:r>
      <w:r w:rsidR="002E2B7F" w:rsidRPr="0055240F">
        <w:rPr>
          <w:color w:val="000000"/>
        </w:rPr>
        <w:t xml:space="preserve">вляется с угольного склада автомобильным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35 км"/>
        </w:smartTagPr>
        <w:r w:rsidR="002E2B7F" w:rsidRPr="0055240F">
          <w:rPr>
            <w:color w:val="000000"/>
          </w:rPr>
          <w:t>35 км</w:t>
        </w:r>
      </w:smartTag>
      <w:r w:rsidR="002E2B7F" w:rsidRPr="0055240F">
        <w:rPr>
          <w:color w:val="000000"/>
        </w:rPr>
        <w:t>)</w:t>
      </w:r>
      <w:r w:rsidRPr="0055240F">
        <w:rPr>
          <w:color w:val="000000"/>
        </w:rPr>
        <w:t>. Резер</w:t>
      </w:r>
      <w:r w:rsidRPr="0055240F">
        <w:rPr>
          <w:color w:val="000000"/>
        </w:rPr>
        <w:t>в</w:t>
      </w:r>
      <w:r w:rsidRPr="0055240F">
        <w:rPr>
          <w:color w:val="000000"/>
        </w:rPr>
        <w:t>ное топливо не предусмотрено.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Угольная котельная п.Тартат имеет в своём составе 3 водогрейных угольных котла типа КВ-1,</w:t>
      </w:r>
      <w:r w:rsidR="003B134C" w:rsidRPr="0055240F">
        <w:rPr>
          <w:color w:val="000000"/>
        </w:rPr>
        <w:t>1</w:t>
      </w:r>
      <w:r w:rsidRPr="0055240F">
        <w:rPr>
          <w:color w:val="000000"/>
        </w:rPr>
        <w:t>6 КБ (КВ-1,0-95Р).</w:t>
      </w:r>
      <w:r w:rsidR="00E6193E" w:rsidRPr="0055240F">
        <w:rPr>
          <w:color w:val="000000"/>
        </w:rPr>
        <w:t xml:space="preserve"> 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 согласно режимных карт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ставляет 7</w:t>
      </w:r>
      <w:r w:rsidR="003B134C" w:rsidRPr="0055240F">
        <w:rPr>
          <w:color w:val="000000"/>
        </w:rPr>
        <w:t>3</w:t>
      </w:r>
      <w:r w:rsidRPr="0055240F">
        <w:rPr>
          <w:color w:val="000000"/>
        </w:rPr>
        <w:t>,</w:t>
      </w:r>
      <w:r w:rsidR="003B134C" w:rsidRPr="0055240F">
        <w:rPr>
          <w:color w:val="000000"/>
        </w:rPr>
        <w:t>6</w:t>
      </w:r>
      <w:r w:rsidRPr="0055240F">
        <w:rPr>
          <w:color w:val="000000"/>
        </w:rPr>
        <w:t>%.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Отпуск тепла от котельной осуществляется в виде горячей воды. Сов</w:t>
      </w:r>
      <w:r w:rsidRPr="0055240F">
        <w:rPr>
          <w:color w:val="000000"/>
        </w:rPr>
        <w:t>о</w:t>
      </w:r>
      <w:r w:rsidRPr="0055240F">
        <w:rPr>
          <w:color w:val="000000"/>
        </w:rPr>
        <w:t>купная уст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новленная тепловая мощность котельной составляет </w:t>
      </w:r>
      <w:r w:rsidR="00145F14" w:rsidRPr="0055240F">
        <w:rPr>
          <w:color w:val="000000"/>
        </w:rPr>
        <w:t>3</w:t>
      </w:r>
      <w:r w:rsidRPr="0055240F">
        <w:rPr>
          <w:color w:val="000000"/>
        </w:rPr>
        <w:t>,</w:t>
      </w:r>
      <w:r w:rsidR="00145F14" w:rsidRPr="0055240F">
        <w:rPr>
          <w:color w:val="000000"/>
        </w:rPr>
        <w:t>0</w:t>
      </w:r>
      <w:r w:rsidRPr="0055240F">
        <w:rPr>
          <w:color w:val="000000"/>
        </w:rPr>
        <w:t> Гкал/ч, располагаемая мощность</w:t>
      </w:r>
      <w:r w:rsidR="008408BD" w:rsidRPr="0055240F">
        <w:rPr>
          <w:rStyle w:val="ac"/>
          <w:color w:val="000000"/>
        </w:rPr>
        <w:footnoteReference w:id="9"/>
      </w:r>
      <w:r w:rsidRPr="0055240F">
        <w:rPr>
          <w:color w:val="000000"/>
        </w:rPr>
        <w:t xml:space="preserve"> – </w:t>
      </w:r>
      <w:r w:rsidR="00630743" w:rsidRPr="0055240F">
        <w:rPr>
          <w:color w:val="000000"/>
        </w:rPr>
        <w:t>2,91 </w:t>
      </w:r>
      <w:r w:rsidRPr="0055240F">
        <w:rPr>
          <w:color w:val="000000"/>
        </w:rPr>
        <w:t>Гкал/ч.</w:t>
      </w:r>
      <w:r w:rsidR="00E6193E" w:rsidRPr="0055240F">
        <w:rPr>
          <w:color w:val="000000"/>
        </w:rPr>
        <w:t xml:space="preserve"> Последнее освидетельствование об</w:t>
      </w:r>
      <w:r w:rsidR="00E6193E" w:rsidRPr="0055240F">
        <w:rPr>
          <w:color w:val="000000"/>
        </w:rPr>
        <w:t>о</w:t>
      </w:r>
      <w:r w:rsidR="00E6193E" w:rsidRPr="0055240F">
        <w:rPr>
          <w:color w:val="000000"/>
        </w:rPr>
        <w:t>рудования выполнено в 2012 году.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Присоединённая тепловая нагрузка</w:t>
      </w:r>
      <w:r w:rsidR="008408BD" w:rsidRPr="0055240F">
        <w:rPr>
          <w:rStyle w:val="ac"/>
          <w:color w:val="000000"/>
        </w:rPr>
        <w:footnoteReference w:id="10"/>
      </w:r>
      <w:r w:rsidRPr="0055240F">
        <w:rPr>
          <w:color w:val="000000"/>
        </w:rPr>
        <w:t xml:space="preserve"> – </w:t>
      </w:r>
      <w:r w:rsidR="00630743" w:rsidRPr="0055240F">
        <w:rPr>
          <w:color w:val="000000"/>
        </w:rPr>
        <w:t>1,262 Гкал/ч</w:t>
      </w:r>
      <w:r w:rsidRPr="0055240F">
        <w:rPr>
          <w:color w:val="000000"/>
        </w:rPr>
        <w:t>, собственное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требление – 0,021 Гкал/ч.</w:t>
      </w:r>
      <w:r w:rsidR="00BD3BF8" w:rsidRPr="0055240F">
        <w:rPr>
          <w:color w:val="000000"/>
        </w:rPr>
        <w:t xml:space="preserve"> 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Резерв тепловой мощности – </w:t>
      </w:r>
      <w:r w:rsidR="00630743" w:rsidRPr="0055240F">
        <w:rPr>
          <w:color w:val="000000"/>
        </w:rPr>
        <w:t xml:space="preserve">1,648 Гкал/ч (56,63% </w:t>
      </w:r>
      <w:r w:rsidRPr="0055240F">
        <w:rPr>
          <w:color w:val="000000"/>
        </w:rPr>
        <w:t>от располагаемой мощности).</w:t>
      </w:r>
      <w:r w:rsidR="00BD3BF8" w:rsidRPr="0055240F">
        <w:rPr>
          <w:color w:val="000000"/>
          <w:szCs w:val="28"/>
        </w:rPr>
        <w:t xml:space="preserve"> Отпуск тепла от котельной пос.Тартат осуществляется по темп</w:t>
      </w:r>
      <w:r w:rsidR="00BD3BF8" w:rsidRPr="0055240F">
        <w:rPr>
          <w:color w:val="000000"/>
          <w:szCs w:val="28"/>
        </w:rPr>
        <w:t>е</w:t>
      </w:r>
      <w:r w:rsidR="00BD3BF8" w:rsidRPr="0055240F">
        <w:rPr>
          <w:color w:val="000000"/>
          <w:szCs w:val="28"/>
        </w:rPr>
        <w:t>ратурному графику 95/70°С. Способ регулирования отпуска тепла – качес</w:t>
      </w:r>
      <w:r w:rsidR="00BD3BF8" w:rsidRPr="0055240F">
        <w:rPr>
          <w:color w:val="000000"/>
          <w:szCs w:val="28"/>
        </w:rPr>
        <w:t>т</w:t>
      </w:r>
      <w:r w:rsidR="00BD3BF8" w:rsidRPr="0055240F">
        <w:rPr>
          <w:color w:val="000000"/>
          <w:szCs w:val="28"/>
        </w:rPr>
        <w:t>венный.</w:t>
      </w:r>
      <w:r w:rsidR="00CD724F" w:rsidRPr="0055240F">
        <w:rPr>
          <w:color w:val="000000"/>
          <w:szCs w:val="28"/>
        </w:rPr>
        <w:t xml:space="preserve"> Тепловая энергия от источника учитывается приборами учёта, уст</w:t>
      </w:r>
      <w:r w:rsidR="00CD724F" w:rsidRPr="0055240F">
        <w:rPr>
          <w:color w:val="000000"/>
          <w:szCs w:val="28"/>
        </w:rPr>
        <w:t>а</w:t>
      </w:r>
      <w:r w:rsidR="00CD724F" w:rsidRPr="0055240F">
        <w:rPr>
          <w:color w:val="000000"/>
          <w:szCs w:val="28"/>
        </w:rPr>
        <w:t>новленными на источнике.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</w:t>
      </w:r>
      <w:r w:rsidR="00E6193E" w:rsidRPr="0055240F">
        <w:rPr>
          <w:color w:val="000000"/>
          <w:sz w:val="28"/>
          <w:szCs w:val="28"/>
        </w:rPr>
        <w:t>),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пос.Тартат в 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пос.Тартат продолжительностью более 24 часов не б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>ло.</w:t>
      </w:r>
    </w:p>
    <w:p w:rsidR="00EE72C8" w:rsidRPr="0055240F" w:rsidRDefault="00EE72C8" w:rsidP="0024658B">
      <w:pPr>
        <w:pStyle w:val="127"/>
        <w:keepNext/>
        <w:widowControl w:val="0"/>
        <w:rPr>
          <w:color w:val="000000"/>
        </w:rPr>
      </w:pPr>
    </w:p>
    <w:p w:rsidR="00AF4CC0" w:rsidRPr="0055240F" w:rsidRDefault="00AF4CC0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0" w:name="_Toc384198490"/>
      <w:r w:rsidRPr="0055240F">
        <w:rPr>
          <w:rFonts w:ascii="Times New Roman" w:hAnsi="Times New Roman"/>
          <w:color w:val="000000"/>
        </w:rPr>
        <w:t>Котельная п.Новый путь</w:t>
      </w:r>
      <w:bookmarkEnd w:id="10"/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</w:p>
    <w:p w:rsidR="00BD3BF8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Угольная котельная п.Новый путь осуществляет теплоснабжение п.Новый. </w:t>
      </w:r>
      <w:r w:rsidR="00BD3BF8" w:rsidRPr="0055240F">
        <w:rPr>
          <w:color w:val="000000"/>
        </w:rPr>
        <w:t>Котельная расположена по адресу: п.Новый путь, ул.Спортивная, д.1.</w:t>
      </w:r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топлива используется бурый уголь</w:t>
      </w:r>
      <w:r w:rsidR="002E2B7F" w:rsidRPr="0055240F">
        <w:rPr>
          <w:color w:val="000000"/>
        </w:rPr>
        <w:t xml:space="preserve"> марки 2БР, разреза Б</w:t>
      </w:r>
      <w:r w:rsidR="002E2B7F" w:rsidRPr="0055240F">
        <w:rPr>
          <w:color w:val="000000"/>
        </w:rPr>
        <w:t>о</w:t>
      </w:r>
      <w:r w:rsidR="002E2B7F" w:rsidRPr="0055240F">
        <w:rPr>
          <w:color w:val="000000"/>
        </w:rPr>
        <w:t>родинский, поставка угля осуществляется с угольного склада автомобил</w:t>
      </w:r>
      <w:r w:rsidR="002E2B7F" w:rsidRPr="0055240F">
        <w:rPr>
          <w:color w:val="000000"/>
        </w:rPr>
        <w:t>ь</w:t>
      </w:r>
      <w:r w:rsidR="002E2B7F" w:rsidRPr="0055240F">
        <w:rPr>
          <w:color w:val="000000"/>
        </w:rPr>
        <w:t xml:space="preserve">ным транспортом (дистанция транспортировки – </w:t>
      </w:r>
      <w:smartTag w:uri="urn:schemas-microsoft-com:office:smarttags" w:element="metricconverter">
        <w:smartTagPr>
          <w:attr w:name="ProductID" w:val="48 км"/>
        </w:smartTagPr>
        <w:r w:rsidR="002E2B7F" w:rsidRPr="0055240F">
          <w:rPr>
            <w:color w:val="000000"/>
          </w:rPr>
          <w:t>48 км</w:t>
        </w:r>
      </w:smartTag>
      <w:r w:rsidR="002E2B7F" w:rsidRPr="0055240F">
        <w:rPr>
          <w:color w:val="000000"/>
        </w:rPr>
        <w:t>)</w:t>
      </w:r>
      <w:r w:rsidRPr="0055240F">
        <w:rPr>
          <w:color w:val="000000"/>
        </w:rPr>
        <w:t>. Резервное топливо не предусмотрено.</w:t>
      </w:r>
    </w:p>
    <w:p w:rsidR="00AF4CC0" w:rsidRPr="0055240F" w:rsidRDefault="00EE72C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Угольная</w:t>
      </w:r>
      <w:r w:rsidR="00AF4CC0" w:rsidRPr="0055240F">
        <w:rPr>
          <w:color w:val="000000"/>
        </w:rPr>
        <w:t xml:space="preserve"> котельная </w:t>
      </w:r>
      <w:r w:rsidRPr="0055240F">
        <w:rPr>
          <w:color w:val="000000"/>
        </w:rPr>
        <w:t>п.Новый путь</w:t>
      </w:r>
      <w:r w:rsidR="00AF4CC0" w:rsidRPr="0055240F">
        <w:rPr>
          <w:color w:val="000000"/>
        </w:rPr>
        <w:t xml:space="preserve"> имеет </w:t>
      </w:r>
      <w:r w:rsidRPr="0055240F">
        <w:rPr>
          <w:color w:val="000000"/>
        </w:rPr>
        <w:t>в своём составе 2 водогре</w:t>
      </w:r>
      <w:r w:rsidRPr="0055240F">
        <w:rPr>
          <w:color w:val="000000"/>
        </w:rPr>
        <w:t>й</w:t>
      </w:r>
      <w:r w:rsidRPr="0055240F">
        <w:rPr>
          <w:color w:val="000000"/>
        </w:rPr>
        <w:t>ных угольных котла типа КВ</w:t>
      </w:r>
      <w:r w:rsidR="003B134C" w:rsidRPr="0055240F">
        <w:rPr>
          <w:color w:val="000000"/>
        </w:rPr>
        <w:t>-</w:t>
      </w:r>
      <w:r w:rsidRPr="0055240F">
        <w:rPr>
          <w:color w:val="000000"/>
        </w:rPr>
        <w:t>ТСВ-10.</w:t>
      </w:r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 согласно режимных карт с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ставляет </w:t>
      </w:r>
      <w:r w:rsidR="00EE72C8" w:rsidRPr="0055240F">
        <w:rPr>
          <w:color w:val="000000"/>
        </w:rPr>
        <w:t>65,2</w:t>
      </w:r>
      <w:r w:rsidRPr="0055240F">
        <w:rPr>
          <w:color w:val="000000"/>
        </w:rPr>
        <w:t>%.</w:t>
      </w:r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Отпуск тепла от котельной осуществляется в виде горячей воды. Сов</w:t>
      </w:r>
      <w:r w:rsidRPr="0055240F">
        <w:rPr>
          <w:color w:val="000000"/>
        </w:rPr>
        <w:t>о</w:t>
      </w:r>
      <w:r w:rsidRPr="0055240F">
        <w:rPr>
          <w:color w:val="000000"/>
        </w:rPr>
        <w:t>купная уст</w:t>
      </w:r>
      <w:r w:rsidRPr="0055240F">
        <w:rPr>
          <w:color w:val="000000"/>
        </w:rPr>
        <w:t>а</w:t>
      </w:r>
      <w:r w:rsidRPr="0055240F">
        <w:rPr>
          <w:color w:val="000000"/>
        </w:rPr>
        <w:t>новленная тепловая мощность котельной составляет 6,26 Гкал/ч, располагаемая мощность</w:t>
      </w:r>
      <w:r w:rsidR="00443E3F" w:rsidRPr="0055240F">
        <w:rPr>
          <w:rStyle w:val="ac"/>
          <w:color w:val="000000"/>
        </w:rPr>
        <w:footnoteReference w:id="11"/>
      </w:r>
      <w:r w:rsidRPr="0055240F">
        <w:rPr>
          <w:color w:val="000000"/>
        </w:rPr>
        <w:t xml:space="preserve"> – 5,2 Гкал/ч.</w:t>
      </w:r>
      <w:r w:rsidR="00E6193E" w:rsidRPr="0055240F">
        <w:rPr>
          <w:color w:val="000000"/>
        </w:rPr>
        <w:t xml:space="preserve"> Последнее освидетельствование об</w:t>
      </w:r>
      <w:r w:rsidR="00E6193E" w:rsidRPr="0055240F">
        <w:rPr>
          <w:color w:val="000000"/>
        </w:rPr>
        <w:t>о</w:t>
      </w:r>
      <w:r w:rsidR="00E6193E" w:rsidRPr="0055240F">
        <w:rPr>
          <w:color w:val="000000"/>
        </w:rPr>
        <w:t>рудования выполнено в 2012 году.</w:t>
      </w:r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Присоединённая тепловая нагрузка</w:t>
      </w:r>
      <w:r w:rsidR="00443E3F" w:rsidRPr="0055240F">
        <w:rPr>
          <w:rStyle w:val="ac"/>
          <w:color w:val="000000"/>
        </w:rPr>
        <w:footnoteReference w:id="12"/>
      </w:r>
      <w:r w:rsidRPr="0055240F">
        <w:rPr>
          <w:color w:val="000000"/>
        </w:rPr>
        <w:t xml:space="preserve"> – 2,188 Гкал/ч, собственное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требление – 0,021 Гкал/ч.</w:t>
      </w:r>
    </w:p>
    <w:p w:rsidR="00AF4CC0" w:rsidRPr="0055240F" w:rsidRDefault="00AF4CC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Резерв тепловой мощности – 2,991 Гкал/ч (57,52% от располагаемой мощности).</w:t>
      </w:r>
      <w:r w:rsidR="00BD3BF8" w:rsidRPr="0055240F">
        <w:rPr>
          <w:color w:val="000000"/>
          <w:szCs w:val="28"/>
        </w:rPr>
        <w:t xml:space="preserve"> Отпуск тепла от котельной пос.Новый Путь осущест</w:t>
      </w:r>
      <w:r w:rsidR="00BD3BF8" w:rsidRPr="0055240F">
        <w:rPr>
          <w:color w:val="000000"/>
          <w:szCs w:val="28"/>
        </w:rPr>
        <w:t>в</w:t>
      </w:r>
      <w:r w:rsidR="00BD3BF8" w:rsidRPr="0055240F">
        <w:rPr>
          <w:color w:val="000000"/>
          <w:szCs w:val="28"/>
        </w:rPr>
        <w:t>ляется по температурному графику 95/70°С. Способ регулирования отпуска тепла – к</w:t>
      </w:r>
      <w:r w:rsidR="00BD3BF8" w:rsidRPr="0055240F">
        <w:rPr>
          <w:color w:val="000000"/>
          <w:szCs w:val="28"/>
        </w:rPr>
        <w:t>а</w:t>
      </w:r>
      <w:r w:rsidR="00BD3BF8" w:rsidRPr="0055240F">
        <w:rPr>
          <w:color w:val="000000"/>
          <w:szCs w:val="28"/>
        </w:rPr>
        <w:t>чественный.</w:t>
      </w:r>
      <w:r w:rsidR="00CD724F" w:rsidRPr="0055240F">
        <w:rPr>
          <w:color w:val="000000"/>
          <w:szCs w:val="28"/>
        </w:rPr>
        <w:t xml:space="preserve"> Тепловая энергия от источника учитывается приб</w:t>
      </w:r>
      <w:r w:rsidR="00CD724F" w:rsidRPr="0055240F">
        <w:rPr>
          <w:color w:val="000000"/>
          <w:szCs w:val="28"/>
        </w:rPr>
        <w:t>о</w:t>
      </w:r>
      <w:r w:rsidR="00CD724F" w:rsidRPr="0055240F">
        <w:rPr>
          <w:color w:val="000000"/>
          <w:szCs w:val="28"/>
        </w:rPr>
        <w:t>рами учёта, установленными на источнике.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</w:t>
      </w:r>
      <w:r w:rsidR="00E6193E" w:rsidRPr="0055240F">
        <w:rPr>
          <w:color w:val="000000"/>
          <w:sz w:val="28"/>
          <w:szCs w:val="28"/>
        </w:rPr>
        <w:t>),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пос.Новый Путь в существующем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пос.Новый Путь продолжительностью более 24 часов не б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>ло.</w:t>
      </w:r>
    </w:p>
    <w:p w:rsidR="00CF5959" w:rsidRPr="0055240F" w:rsidRDefault="00CF5959" w:rsidP="0024658B">
      <w:pPr>
        <w:pStyle w:val="127"/>
        <w:keepNext/>
        <w:widowControl w:val="0"/>
        <w:rPr>
          <w:color w:val="000000"/>
        </w:rPr>
      </w:pPr>
    </w:p>
    <w:p w:rsidR="004A3F7D" w:rsidRPr="0055240F" w:rsidRDefault="004A3F7D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1" w:name="_Toc384198491"/>
      <w:r w:rsidRPr="0055240F">
        <w:rPr>
          <w:rFonts w:ascii="Times New Roman" w:hAnsi="Times New Roman"/>
          <w:color w:val="000000"/>
        </w:rPr>
        <w:t>Котельная д.Шивера</w:t>
      </w:r>
      <w:bookmarkEnd w:id="11"/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</w:p>
    <w:p w:rsidR="00BD3BF8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Угольная котельная </w:t>
      </w:r>
      <w:r w:rsidR="00452FFA" w:rsidRPr="0055240F">
        <w:rPr>
          <w:color w:val="000000"/>
        </w:rPr>
        <w:t>д.Шивера</w:t>
      </w:r>
      <w:r w:rsidRPr="0055240F">
        <w:rPr>
          <w:color w:val="000000"/>
        </w:rPr>
        <w:t xml:space="preserve"> осуществляет теплоснабжение </w:t>
      </w:r>
      <w:r w:rsidR="00452FFA" w:rsidRPr="0055240F">
        <w:rPr>
          <w:color w:val="000000"/>
        </w:rPr>
        <w:t>д.Шивера</w:t>
      </w:r>
      <w:r w:rsidRPr="0055240F">
        <w:rPr>
          <w:color w:val="000000"/>
        </w:rPr>
        <w:t xml:space="preserve">. </w:t>
      </w:r>
      <w:r w:rsidR="00BD3BF8" w:rsidRPr="0055240F">
        <w:rPr>
          <w:color w:val="000000"/>
        </w:rPr>
        <w:t>Котельная расположена по адресу: д.Шивера, ул.Новая, д.5.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топлива используется бурый уголь</w:t>
      </w:r>
      <w:r w:rsidR="002E2B7F" w:rsidRPr="0055240F">
        <w:rPr>
          <w:color w:val="000000"/>
        </w:rPr>
        <w:t xml:space="preserve"> марки 2БР, разреза Б</w:t>
      </w:r>
      <w:r w:rsidR="002E2B7F" w:rsidRPr="0055240F">
        <w:rPr>
          <w:color w:val="000000"/>
        </w:rPr>
        <w:t>о</w:t>
      </w:r>
      <w:r w:rsidR="002E2B7F" w:rsidRPr="0055240F">
        <w:rPr>
          <w:color w:val="000000"/>
        </w:rPr>
        <w:t>родинский, поставка угля осуществляется с угольного склада автомобил</w:t>
      </w:r>
      <w:r w:rsidR="002E2B7F" w:rsidRPr="0055240F">
        <w:rPr>
          <w:color w:val="000000"/>
        </w:rPr>
        <w:t>ь</w:t>
      </w:r>
      <w:r w:rsidR="002E2B7F" w:rsidRPr="0055240F">
        <w:rPr>
          <w:color w:val="000000"/>
        </w:rPr>
        <w:t xml:space="preserve">ным транспортом (дистанция транспортировки – </w:t>
      </w:r>
      <w:smartTag w:uri="urn:schemas-microsoft-com:office:smarttags" w:element="metricconverter">
        <w:smartTagPr>
          <w:attr w:name="ProductID" w:val="112 км"/>
        </w:smartTagPr>
        <w:r w:rsidR="002E2B7F" w:rsidRPr="0055240F">
          <w:rPr>
            <w:color w:val="000000"/>
          </w:rPr>
          <w:t>112 км</w:t>
        </w:r>
      </w:smartTag>
      <w:r w:rsidR="002E2B7F" w:rsidRPr="0055240F">
        <w:rPr>
          <w:color w:val="000000"/>
        </w:rPr>
        <w:t>)</w:t>
      </w:r>
      <w:r w:rsidRPr="0055240F">
        <w:rPr>
          <w:color w:val="000000"/>
        </w:rPr>
        <w:t>. Резервное то</w:t>
      </w:r>
      <w:r w:rsidRPr="0055240F">
        <w:rPr>
          <w:color w:val="000000"/>
        </w:rPr>
        <w:t>п</w:t>
      </w:r>
      <w:r w:rsidRPr="0055240F">
        <w:rPr>
          <w:color w:val="000000"/>
        </w:rPr>
        <w:t>ливо не предусмотрено.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Угольная котельная </w:t>
      </w:r>
      <w:r w:rsidR="00452FFA" w:rsidRPr="0055240F">
        <w:rPr>
          <w:color w:val="000000"/>
        </w:rPr>
        <w:t xml:space="preserve">д.Шивера </w:t>
      </w:r>
      <w:r w:rsidRPr="0055240F">
        <w:rPr>
          <w:color w:val="000000"/>
        </w:rPr>
        <w:t xml:space="preserve">путь имеет в своём составе </w:t>
      </w:r>
      <w:r w:rsidR="0084557C" w:rsidRPr="0055240F">
        <w:rPr>
          <w:color w:val="000000"/>
        </w:rPr>
        <w:t>3</w:t>
      </w:r>
      <w:r w:rsidRPr="0055240F">
        <w:rPr>
          <w:color w:val="000000"/>
        </w:rPr>
        <w:t xml:space="preserve"> водогре</w:t>
      </w:r>
      <w:r w:rsidRPr="0055240F">
        <w:rPr>
          <w:color w:val="000000"/>
        </w:rPr>
        <w:t>й</w:t>
      </w:r>
      <w:r w:rsidRPr="0055240F">
        <w:rPr>
          <w:color w:val="000000"/>
        </w:rPr>
        <w:t>ных угольных котла типа КВ</w:t>
      </w:r>
      <w:r w:rsidR="0084557C" w:rsidRPr="0055240F">
        <w:rPr>
          <w:color w:val="000000"/>
        </w:rPr>
        <w:t>р</w:t>
      </w:r>
      <w:r w:rsidRPr="0055240F">
        <w:rPr>
          <w:color w:val="000000"/>
        </w:rPr>
        <w:t>-</w:t>
      </w:r>
      <w:r w:rsidR="0084557C" w:rsidRPr="0055240F">
        <w:rPr>
          <w:color w:val="000000"/>
        </w:rPr>
        <w:t>1,28КБ</w:t>
      </w:r>
      <w:r w:rsidRPr="0055240F">
        <w:rPr>
          <w:color w:val="000000"/>
        </w:rPr>
        <w:t>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согласно режимных карт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ставляет </w:t>
      </w:r>
      <w:r w:rsidR="0084557C" w:rsidRPr="0055240F">
        <w:rPr>
          <w:color w:val="000000"/>
        </w:rPr>
        <w:t>73</w:t>
      </w:r>
      <w:r w:rsidRPr="0055240F">
        <w:rPr>
          <w:color w:val="000000"/>
        </w:rPr>
        <w:t>,</w:t>
      </w:r>
      <w:r w:rsidR="00630743" w:rsidRPr="0055240F">
        <w:rPr>
          <w:color w:val="000000"/>
        </w:rPr>
        <w:t>3</w:t>
      </w:r>
      <w:r w:rsidRPr="0055240F">
        <w:rPr>
          <w:color w:val="000000"/>
        </w:rPr>
        <w:t>%.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Отпуск тепла от котельной осуществляется в виде горячей воды. Сов</w:t>
      </w:r>
      <w:r w:rsidRPr="0055240F">
        <w:rPr>
          <w:color w:val="000000"/>
        </w:rPr>
        <w:t>о</w:t>
      </w:r>
      <w:r w:rsidRPr="0055240F">
        <w:rPr>
          <w:color w:val="000000"/>
        </w:rPr>
        <w:t>купная уст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новленная тепловая мощность котельной составляет </w:t>
      </w:r>
      <w:r w:rsidR="00452FFA" w:rsidRPr="0055240F">
        <w:rPr>
          <w:color w:val="000000"/>
        </w:rPr>
        <w:t>3</w:t>
      </w:r>
      <w:r w:rsidRPr="0055240F">
        <w:rPr>
          <w:color w:val="000000"/>
        </w:rPr>
        <w:t>,</w:t>
      </w:r>
      <w:r w:rsidR="00452FFA" w:rsidRPr="0055240F">
        <w:rPr>
          <w:color w:val="000000"/>
        </w:rPr>
        <w:t>3</w:t>
      </w:r>
      <w:r w:rsidRPr="0055240F">
        <w:rPr>
          <w:color w:val="000000"/>
        </w:rPr>
        <w:t> Гкал/ч, располагаемая мощность</w:t>
      </w:r>
      <w:r w:rsidR="00153368" w:rsidRPr="0055240F">
        <w:rPr>
          <w:rStyle w:val="ac"/>
          <w:color w:val="000000"/>
        </w:rPr>
        <w:footnoteReference w:id="13"/>
      </w:r>
      <w:r w:rsidRPr="0055240F">
        <w:rPr>
          <w:color w:val="000000"/>
        </w:rPr>
        <w:t xml:space="preserve"> – </w:t>
      </w:r>
      <w:r w:rsidR="00452FFA" w:rsidRPr="0055240F">
        <w:rPr>
          <w:color w:val="000000"/>
        </w:rPr>
        <w:t>3</w:t>
      </w:r>
      <w:r w:rsidRPr="0055240F">
        <w:rPr>
          <w:color w:val="000000"/>
        </w:rPr>
        <w:t>,2</w:t>
      </w:r>
      <w:r w:rsidR="00452FFA" w:rsidRPr="0055240F">
        <w:rPr>
          <w:color w:val="000000"/>
        </w:rPr>
        <w:t>1</w:t>
      </w:r>
      <w:r w:rsidRPr="0055240F">
        <w:rPr>
          <w:color w:val="000000"/>
        </w:rPr>
        <w:t> Гкал/ч.</w:t>
      </w:r>
      <w:r w:rsidR="00E6193E" w:rsidRPr="0055240F">
        <w:rPr>
          <w:color w:val="000000"/>
        </w:rPr>
        <w:t xml:space="preserve"> Последнее освидетельствование оборудования выполнено в 2012 году.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Присоединённая тепловая нагрузка</w:t>
      </w:r>
      <w:r w:rsidR="00153368" w:rsidRPr="0055240F">
        <w:rPr>
          <w:rStyle w:val="ac"/>
          <w:color w:val="000000"/>
        </w:rPr>
        <w:footnoteReference w:id="14"/>
      </w:r>
      <w:r w:rsidRPr="0055240F">
        <w:rPr>
          <w:color w:val="000000"/>
        </w:rPr>
        <w:t xml:space="preserve"> – </w:t>
      </w:r>
      <w:r w:rsidR="00452FFA" w:rsidRPr="0055240F">
        <w:rPr>
          <w:color w:val="000000"/>
        </w:rPr>
        <w:t>0</w:t>
      </w:r>
      <w:r w:rsidRPr="0055240F">
        <w:rPr>
          <w:color w:val="000000"/>
        </w:rPr>
        <w:t>,</w:t>
      </w:r>
      <w:r w:rsidR="00452FFA" w:rsidRPr="0055240F">
        <w:rPr>
          <w:color w:val="000000"/>
        </w:rPr>
        <w:t>878</w:t>
      </w:r>
      <w:r w:rsidRPr="0055240F">
        <w:rPr>
          <w:color w:val="000000"/>
        </w:rPr>
        <w:t> Гкал/ч, собственное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требление – 0,0</w:t>
      </w:r>
      <w:r w:rsidR="00452FFA" w:rsidRPr="0055240F">
        <w:rPr>
          <w:color w:val="000000"/>
        </w:rPr>
        <w:t>48</w:t>
      </w:r>
      <w:r w:rsidRPr="0055240F">
        <w:rPr>
          <w:color w:val="000000"/>
        </w:rPr>
        <w:t> Гкал/ч.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Резерв тепловой мощности – 2,</w:t>
      </w:r>
      <w:r w:rsidR="00452FFA" w:rsidRPr="0055240F">
        <w:rPr>
          <w:color w:val="000000"/>
        </w:rPr>
        <w:t>284 Гкал/ч (</w:t>
      </w:r>
      <w:r w:rsidRPr="0055240F">
        <w:rPr>
          <w:color w:val="000000"/>
        </w:rPr>
        <w:t>7</w:t>
      </w:r>
      <w:r w:rsidR="00452FFA" w:rsidRPr="0055240F">
        <w:rPr>
          <w:color w:val="000000"/>
        </w:rPr>
        <w:t>1</w:t>
      </w:r>
      <w:r w:rsidRPr="0055240F">
        <w:rPr>
          <w:color w:val="000000"/>
        </w:rPr>
        <w:t>,</w:t>
      </w:r>
      <w:r w:rsidR="00452FFA" w:rsidRPr="0055240F">
        <w:rPr>
          <w:color w:val="000000"/>
        </w:rPr>
        <w:t>15</w:t>
      </w:r>
      <w:r w:rsidRPr="0055240F">
        <w:rPr>
          <w:color w:val="000000"/>
        </w:rPr>
        <w:t>% от располагаемой мощности).</w:t>
      </w:r>
      <w:r w:rsidR="00BD3BF8" w:rsidRPr="0055240F">
        <w:rPr>
          <w:color w:val="000000"/>
        </w:rPr>
        <w:t xml:space="preserve"> </w:t>
      </w:r>
      <w:r w:rsidR="00BD3BF8" w:rsidRPr="0055240F">
        <w:rPr>
          <w:color w:val="000000"/>
          <w:szCs w:val="28"/>
        </w:rPr>
        <w:t>Отпуск тепла от котельной д.Шивера осуществляется по темп</w:t>
      </w:r>
      <w:r w:rsidR="00BD3BF8" w:rsidRPr="0055240F">
        <w:rPr>
          <w:color w:val="000000"/>
          <w:szCs w:val="28"/>
        </w:rPr>
        <w:t>е</w:t>
      </w:r>
      <w:r w:rsidR="00BD3BF8" w:rsidRPr="0055240F">
        <w:rPr>
          <w:color w:val="000000"/>
          <w:szCs w:val="28"/>
        </w:rPr>
        <w:t>ратурному графику 95/70°С. Способ регулирования отпуска тепла – качес</w:t>
      </w:r>
      <w:r w:rsidR="00BD3BF8" w:rsidRPr="0055240F">
        <w:rPr>
          <w:color w:val="000000"/>
          <w:szCs w:val="28"/>
        </w:rPr>
        <w:t>т</w:t>
      </w:r>
      <w:r w:rsidR="00BD3BF8" w:rsidRPr="0055240F">
        <w:rPr>
          <w:color w:val="000000"/>
          <w:szCs w:val="28"/>
        </w:rPr>
        <w:t>венный.</w:t>
      </w:r>
      <w:r w:rsidR="00CD724F" w:rsidRPr="0055240F">
        <w:rPr>
          <w:color w:val="000000"/>
          <w:szCs w:val="28"/>
        </w:rPr>
        <w:t xml:space="preserve"> Тепловая энергия от источника учитывается приборами учёта, уст</w:t>
      </w:r>
      <w:r w:rsidR="00CD724F" w:rsidRPr="0055240F">
        <w:rPr>
          <w:color w:val="000000"/>
          <w:szCs w:val="28"/>
        </w:rPr>
        <w:t>а</w:t>
      </w:r>
      <w:r w:rsidR="00CD724F" w:rsidRPr="0055240F">
        <w:rPr>
          <w:color w:val="000000"/>
          <w:szCs w:val="28"/>
        </w:rPr>
        <w:t>новленными на источнике.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</w:t>
      </w:r>
      <w:r w:rsidR="00E6193E" w:rsidRPr="0055240F">
        <w:rPr>
          <w:color w:val="000000"/>
          <w:sz w:val="28"/>
          <w:szCs w:val="28"/>
        </w:rPr>
        <w:t>),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д.Шивера в с</w:t>
      </w:r>
      <w:r w:rsidRPr="0055240F">
        <w:rPr>
          <w:color w:val="000000"/>
          <w:sz w:val="28"/>
          <w:szCs w:val="28"/>
        </w:rPr>
        <w:t>у</w:t>
      </w:r>
      <w:r w:rsidRPr="0055240F">
        <w:rPr>
          <w:color w:val="000000"/>
          <w:sz w:val="28"/>
          <w:szCs w:val="28"/>
        </w:rPr>
        <w:t>ществующем положении»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д.Шивера продолжительностью более 24 ч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сов не было.</w:t>
      </w:r>
    </w:p>
    <w:p w:rsidR="004A3F7D" w:rsidRPr="0055240F" w:rsidRDefault="004A3F7D" w:rsidP="0024658B">
      <w:pPr>
        <w:pStyle w:val="127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9835A8" w:rsidRPr="0055240F" w:rsidRDefault="009835A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2" w:name="_Toc384198492"/>
      <w:r w:rsidRPr="0055240F">
        <w:rPr>
          <w:rFonts w:ascii="Times New Roman" w:hAnsi="Times New Roman"/>
          <w:color w:val="000000"/>
        </w:rPr>
        <w:t>Котельная баз отдыха</w:t>
      </w:r>
      <w:bookmarkEnd w:id="12"/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</w:p>
    <w:p w:rsidR="008A6967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Угольная котельная баз отдыха осуществляет теплоснабжение баз о</w:t>
      </w:r>
      <w:r w:rsidRPr="0055240F">
        <w:rPr>
          <w:color w:val="000000"/>
        </w:rPr>
        <w:t>т</w:t>
      </w:r>
      <w:r w:rsidRPr="0055240F">
        <w:rPr>
          <w:color w:val="000000"/>
        </w:rPr>
        <w:t xml:space="preserve">дыха «Горный» и «Орбита». </w:t>
      </w:r>
      <w:r w:rsidR="008A6967" w:rsidRPr="0055240F">
        <w:rPr>
          <w:color w:val="000000"/>
        </w:rPr>
        <w:t>Адрес расположения котельной: г.Железногорск, ул.Большая Кантатская, д.13Е.</w:t>
      </w:r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топлива используется бурый уголь</w:t>
      </w:r>
      <w:r w:rsidR="00D34614" w:rsidRPr="0055240F">
        <w:rPr>
          <w:color w:val="000000"/>
        </w:rPr>
        <w:t xml:space="preserve"> марки 2БР, разреза Б</w:t>
      </w:r>
      <w:r w:rsidR="00D34614" w:rsidRPr="0055240F">
        <w:rPr>
          <w:color w:val="000000"/>
        </w:rPr>
        <w:t>о</w:t>
      </w:r>
      <w:r w:rsidR="00D34614" w:rsidRPr="0055240F">
        <w:rPr>
          <w:color w:val="000000"/>
        </w:rPr>
        <w:t>родинский, поставка угля осущ</w:t>
      </w:r>
      <w:r w:rsidR="00D34614" w:rsidRPr="0055240F">
        <w:rPr>
          <w:color w:val="000000"/>
        </w:rPr>
        <w:t>е</w:t>
      </w:r>
      <w:r w:rsidR="00D34614" w:rsidRPr="0055240F">
        <w:rPr>
          <w:color w:val="000000"/>
        </w:rPr>
        <w:t xml:space="preserve">ствляется с угольного склада автомобильным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55 км"/>
        </w:smartTagPr>
        <w:r w:rsidR="00D34614" w:rsidRPr="0055240F">
          <w:rPr>
            <w:color w:val="000000"/>
          </w:rPr>
          <w:t>55 км</w:t>
        </w:r>
      </w:smartTag>
      <w:r w:rsidR="00D34614" w:rsidRPr="0055240F">
        <w:rPr>
          <w:color w:val="000000"/>
        </w:rPr>
        <w:t>)</w:t>
      </w:r>
      <w:r w:rsidRPr="0055240F">
        <w:rPr>
          <w:color w:val="000000"/>
        </w:rPr>
        <w:t>. Резервное топливо не предусмотрено.</w:t>
      </w:r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Угольная котельная баз отдыха путь имеет в своём составе 3 паровых угольных котла типа </w:t>
      </w:r>
      <w:r w:rsidR="008729F1" w:rsidRPr="0055240F">
        <w:rPr>
          <w:color w:val="000000"/>
        </w:rPr>
        <w:t>Д</w:t>
      </w:r>
      <w:r w:rsidRPr="0055240F">
        <w:rPr>
          <w:color w:val="000000"/>
        </w:rPr>
        <w:t>КВр-</w:t>
      </w:r>
      <w:r w:rsidR="008729F1" w:rsidRPr="0055240F">
        <w:rPr>
          <w:color w:val="000000"/>
        </w:rPr>
        <w:t>2,5/13</w:t>
      </w:r>
      <w:r w:rsidRPr="0055240F">
        <w:rPr>
          <w:color w:val="000000"/>
        </w:rPr>
        <w:t>.</w:t>
      </w:r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Эксплуатационный средний КПД котлов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согласно режимных карт</w:t>
      </w:r>
      <w:r w:rsidR="0046435B" w:rsidRPr="0055240F">
        <w:rPr>
          <w:color w:val="000000"/>
        </w:rPr>
        <w:t>,</w:t>
      </w:r>
      <w:r w:rsidRPr="0055240F">
        <w:rPr>
          <w:color w:val="000000"/>
        </w:rPr>
        <w:t xml:space="preserve">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ставляет 7</w:t>
      </w:r>
      <w:r w:rsidR="00630743" w:rsidRPr="0055240F">
        <w:rPr>
          <w:color w:val="000000"/>
        </w:rPr>
        <w:t>2,2</w:t>
      </w:r>
      <w:r w:rsidRPr="0055240F">
        <w:rPr>
          <w:color w:val="000000"/>
        </w:rPr>
        <w:t>%.</w:t>
      </w:r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Отпуск тепла от котельной осуществляется в виде горячей воды. Сов</w:t>
      </w:r>
      <w:r w:rsidRPr="0055240F">
        <w:rPr>
          <w:color w:val="000000"/>
        </w:rPr>
        <w:t>о</w:t>
      </w:r>
      <w:r w:rsidRPr="0055240F">
        <w:rPr>
          <w:color w:val="000000"/>
        </w:rPr>
        <w:t>купная уст</w:t>
      </w:r>
      <w:r w:rsidRPr="0055240F">
        <w:rPr>
          <w:color w:val="000000"/>
        </w:rPr>
        <w:t>а</w:t>
      </w:r>
      <w:r w:rsidRPr="0055240F">
        <w:rPr>
          <w:color w:val="000000"/>
        </w:rPr>
        <w:t>новленная тепловая мощность котельной составляет 4,32 Гкал/ч, располагаемая мощность</w:t>
      </w:r>
      <w:r w:rsidR="00153368" w:rsidRPr="0055240F">
        <w:rPr>
          <w:rStyle w:val="ac"/>
          <w:color w:val="000000"/>
        </w:rPr>
        <w:footnoteReference w:id="15"/>
      </w:r>
      <w:r w:rsidRPr="0055240F">
        <w:rPr>
          <w:color w:val="000000"/>
        </w:rPr>
        <w:t xml:space="preserve"> – 3,78 Гкал/ч.</w:t>
      </w:r>
      <w:r w:rsidR="00E6193E" w:rsidRPr="0055240F">
        <w:rPr>
          <w:color w:val="000000"/>
        </w:rPr>
        <w:t xml:space="preserve"> Последнее освидетельствование оборудования выполнено в 2012 году.</w:t>
      </w:r>
    </w:p>
    <w:p w:rsidR="009835A8" w:rsidRPr="0055240F" w:rsidRDefault="009835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Присоединённая тепловая нагрузка</w:t>
      </w:r>
      <w:r w:rsidR="00153368" w:rsidRPr="0055240F">
        <w:rPr>
          <w:rStyle w:val="ac"/>
          <w:color w:val="000000"/>
        </w:rPr>
        <w:footnoteReference w:id="16"/>
      </w:r>
      <w:r w:rsidRPr="0055240F">
        <w:rPr>
          <w:color w:val="000000"/>
        </w:rPr>
        <w:t xml:space="preserve"> – 2,265 Гкал/ч, собственное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требление – 0,068 Гкал/ч.</w:t>
      </w:r>
    </w:p>
    <w:p w:rsidR="009835A8" w:rsidRPr="0055240F" w:rsidRDefault="009737C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Резерв тепловой мощности – 1,</w:t>
      </w:r>
      <w:r w:rsidR="009835A8" w:rsidRPr="0055240F">
        <w:rPr>
          <w:color w:val="000000"/>
        </w:rPr>
        <w:t>447 Гкал/ч (38,28% от располагаемой мощности).</w:t>
      </w:r>
      <w:r w:rsidR="00BD3BF8" w:rsidRPr="0055240F">
        <w:rPr>
          <w:color w:val="000000"/>
        </w:rPr>
        <w:t xml:space="preserve"> </w:t>
      </w:r>
      <w:r w:rsidR="00BD3BF8" w:rsidRPr="0055240F">
        <w:rPr>
          <w:color w:val="000000"/>
          <w:szCs w:val="28"/>
        </w:rPr>
        <w:t>Отпуск тепла от котельной баз отдыха осуществляется по темп</w:t>
      </w:r>
      <w:r w:rsidR="00BD3BF8" w:rsidRPr="0055240F">
        <w:rPr>
          <w:color w:val="000000"/>
          <w:szCs w:val="28"/>
        </w:rPr>
        <w:t>е</w:t>
      </w:r>
      <w:r w:rsidR="00BD3BF8" w:rsidRPr="0055240F">
        <w:rPr>
          <w:color w:val="000000"/>
          <w:szCs w:val="28"/>
        </w:rPr>
        <w:t>ратурному графику 130/70°С. Способ регулирования отпуска тепла – качес</w:t>
      </w:r>
      <w:r w:rsidR="00BD3BF8" w:rsidRPr="0055240F">
        <w:rPr>
          <w:color w:val="000000"/>
          <w:szCs w:val="28"/>
        </w:rPr>
        <w:t>т</w:t>
      </w:r>
      <w:r w:rsidR="00BD3BF8" w:rsidRPr="0055240F">
        <w:rPr>
          <w:color w:val="000000"/>
          <w:szCs w:val="28"/>
        </w:rPr>
        <w:t>венный.</w:t>
      </w:r>
      <w:r w:rsidR="00CD724F" w:rsidRPr="0055240F">
        <w:rPr>
          <w:color w:val="000000"/>
          <w:szCs w:val="28"/>
        </w:rPr>
        <w:t xml:space="preserve"> Тепловая энергия от источника учитывается приборами учёта, уст</w:t>
      </w:r>
      <w:r w:rsidR="00CD724F" w:rsidRPr="0055240F">
        <w:rPr>
          <w:color w:val="000000"/>
          <w:szCs w:val="28"/>
        </w:rPr>
        <w:t>а</w:t>
      </w:r>
      <w:r w:rsidR="00CD724F" w:rsidRPr="0055240F">
        <w:rPr>
          <w:color w:val="000000"/>
          <w:szCs w:val="28"/>
        </w:rPr>
        <w:t>новленными на источнике.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>Сведения о режимах работы оборудования за последний полный год (2012)</w:t>
      </w:r>
      <w:r w:rsidR="00E6193E" w:rsidRPr="0055240F">
        <w:rPr>
          <w:color w:val="000000"/>
          <w:sz w:val="28"/>
          <w:szCs w:val="28"/>
        </w:rPr>
        <w:t>, включая данные об объёмах потребления тепла и теплоносителя ан собственные нужды,</w:t>
      </w:r>
      <w:r w:rsidRPr="0055240F">
        <w:rPr>
          <w:color w:val="000000"/>
          <w:sz w:val="28"/>
          <w:szCs w:val="28"/>
        </w:rPr>
        <w:t xml:space="preserve"> представлены в приложении «Техническая модель котельной баз отдыха в существующем полож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нии»</w:t>
      </w:r>
      <w:r w:rsidRPr="0055240F">
        <w:rPr>
          <w:color w:val="000000"/>
        </w:rPr>
        <w:t>.</w:t>
      </w:r>
    </w:p>
    <w:p w:rsidR="00332378" w:rsidRPr="0055240F" w:rsidRDefault="00332378" w:rsidP="0024658B">
      <w:pPr>
        <w:pStyle w:val="ae"/>
        <w:keepNext/>
        <w:widowControl w:val="0"/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оборудования котельной баз отдыха продолжительностью более 24 часов не б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>ло.</w:t>
      </w:r>
    </w:p>
    <w:p w:rsidR="00847878" w:rsidRPr="0055240F" w:rsidRDefault="00847878" w:rsidP="0024658B">
      <w:pPr>
        <w:pStyle w:val="127"/>
        <w:keepNext/>
        <w:widowControl w:val="0"/>
        <w:rPr>
          <w:color w:val="000000"/>
        </w:rPr>
      </w:pPr>
    </w:p>
    <w:p w:rsidR="00630743" w:rsidRPr="0055240F" w:rsidRDefault="00630743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r w:rsidRPr="0055240F">
        <w:rPr>
          <w:rFonts w:ascii="Times New Roman" w:hAnsi="Times New Roman"/>
          <w:color w:val="000000"/>
          <w:sz w:val="28"/>
          <w:szCs w:val="28"/>
        </w:rPr>
        <w:t xml:space="preserve"> </w:t>
      </w:r>
      <w:bookmarkStart w:id="13" w:name="_Toc384198493"/>
      <w:r w:rsidRPr="0055240F">
        <w:rPr>
          <w:rFonts w:ascii="Times New Roman" w:hAnsi="Times New Roman"/>
          <w:color w:val="000000"/>
        </w:rPr>
        <w:t>Зона действия производственных котельных.</w:t>
      </w:r>
      <w:bookmarkEnd w:id="13"/>
    </w:p>
    <w:p w:rsidR="00CA6BB0" w:rsidRPr="0055240F" w:rsidRDefault="00CA6BB0" w:rsidP="00630743">
      <w:pPr>
        <w:pStyle w:val="127"/>
        <w:keepNext/>
        <w:widowControl w:val="0"/>
        <w:rPr>
          <w:color w:val="000000"/>
          <w:szCs w:val="28"/>
        </w:rPr>
      </w:pPr>
    </w:p>
    <w:p w:rsidR="00630743" w:rsidRPr="0055240F" w:rsidRDefault="00630743" w:rsidP="00630743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Котельная №2 </w:t>
      </w:r>
      <w:r w:rsidR="00D11EF2">
        <w:rPr>
          <w:color w:val="000000"/>
          <w:szCs w:val="28"/>
        </w:rPr>
        <w:t>ФГУП ФЯО «ГХК»</w:t>
      </w:r>
      <w:r w:rsidRPr="0055240F">
        <w:rPr>
          <w:color w:val="000000"/>
          <w:szCs w:val="28"/>
        </w:rPr>
        <w:t xml:space="preserve"> предназначена для:</w:t>
      </w:r>
    </w:p>
    <w:p w:rsidR="00630743" w:rsidRPr="0055240F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теплоснабжения неотключаемых потребителей промзоны;</w:t>
      </w:r>
    </w:p>
    <w:p w:rsidR="00630743" w:rsidRPr="0055240F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теплоснабжения потребителей площадки «О», ИХЗ, ЗПК и горячего водосна</w:t>
      </w:r>
      <w:r w:rsidRPr="0055240F">
        <w:rPr>
          <w:color w:val="000000"/>
          <w:sz w:val="28"/>
          <w:szCs w:val="28"/>
        </w:rPr>
        <w:t>б</w:t>
      </w:r>
      <w:r w:rsidRPr="0055240F">
        <w:rPr>
          <w:color w:val="000000"/>
          <w:sz w:val="28"/>
          <w:szCs w:val="28"/>
        </w:rPr>
        <w:t>жения котельной, потребителей площадки «О» и ИХЗ цеха №1;</w:t>
      </w:r>
    </w:p>
    <w:p w:rsidR="00630743" w:rsidRPr="0055240F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подача пара на объекты ПТ</w:t>
      </w:r>
      <w:r w:rsidR="007D2DE6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7D2DE6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 РЗ.</w:t>
      </w:r>
    </w:p>
    <w:p w:rsidR="00630743" w:rsidRPr="0055240F" w:rsidRDefault="00630743" w:rsidP="00630743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В качестве основного топлива используется уголь бурый, рядовой ма</w:t>
      </w:r>
      <w:r w:rsidRPr="0055240F">
        <w:rPr>
          <w:color w:val="000000"/>
          <w:szCs w:val="28"/>
        </w:rPr>
        <w:t>р</w:t>
      </w:r>
      <w:r w:rsidRPr="0055240F">
        <w:rPr>
          <w:color w:val="000000"/>
          <w:szCs w:val="28"/>
        </w:rPr>
        <w:t>ки 2 БР.</w:t>
      </w:r>
    </w:p>
    <w:p w:rsidR="00630743" w:rsidRPr="0055240F" w:rsidRDefault="00630743" w:rsidP="00630743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Угольная котельная №2 </w:t>
      </w:r>
      <w:r w:rsidR="00D11EF2">
        <w:rPr>
          <w:color w:val="000000"/>
          <w:szCs w:val="28"/>
        </w:rPr>
        <w:t>ФГУП ФЯО «ГХК»</w:t>
      </w:r>
      <w:r w:rsidRPr="0055240F">
        <w:rPr>
          <w:color w:val="000000"/>
          <w:szCs w:val="28"/>
        </w:rPr>
        <w:t xml:space="preserve"> имеет в своём составе 8 паровых котлов БКЗ-75-39Ф</w:t>
      </w:r>
      <w:r w:rsidR="00A878C3" w:rsidRPr="0055240F">
        <w:rPr>
          <w:color w:val="000000"/>
          <w:szCs w:val="28"/>
        </w:rPr>
        <w:t>Б</w:t>
      </w:r>
      <w:r w:rsidRPr="0055240F">
        <w:rPr>
          <w:color w:val="000000"/>
          <w:szCs w:val="28"/>
        </w:rPr>
        <w:t xml:space="preserve"> теплопроизводительностью по 51,5 Гкал/ч (75 т/ч) каждый; п</w:t>
      </w:r>
      <w:r w:rsidRPr="0055240F">
        <w:rPr>
          <w:color w:val="000000"/>
          <w:szCs w:val="28"/>
        </w:rPr>
        <w:t>а</w:t>
      </w:r>
      <w:r w:rsidRPr="0055240F">
        <w:rPr>
          <w:color w:val="000000"/>
          <w:szCs w:val="28"/>
        </w:rPr>
        <w:t>раметры свежего пара – 39 кгс/см</w:t>
      </w:r>
      <w:r w:rsidRPr="0055240F">
        <w:rPr>
          <w:color w:val="000000"/>
          <w:szCs w:val="28"/>
          <w:vertAlign w:val="superscript"/>
        </w:rPr>
        <w:t>2</w:t>
      </w:r>
      <w:r w:rsidRPr="0055240F">
        <w:rPr>
          <w:color w:val="000000"/>
          <w:szCs w:val="28"/>
        </w:rPr>
        <w:t xml:space="preserve">, 440°С. </w:t>
      </w:r>
    </w:p>
    <w:p w:rsidR="00630743" w:rsidRPr="0055240F" w:rsidRDefault="00630743" w:rsidP="00630743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В таблице 1.2 представлены сведения по годам ввода ко</w:t>
      </w:r>
      <w:r w:rsidRPr="0055240F">
        <w:rPr>
          <w:color w:val="000000"/>
          <w:szCs w:val="28"/>
        </w:rPr>
        <w:t>т</w:t>
      </w:r>
      <w:r w:rsidRPr="0055240F">
        <w:rPr>
          <w:color w:val="000000"/>
          <w:szCs w:val="28"/>
        </w:rPr>
        <w:t>лов.</w:t>
      </w:r>
    </w:p>
    <w:p w:rsidR="00630743" w:rsidRPr="0055240F" w:rsidRDefault="00630743" w:rsidP="00630743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>Таблица 1.2</w:t>
      </w:r>
    </w:p>
    <w:p w:rsidR="00630743" w:rsidRPr="0055240F" w:rsidRDefault="00630743" w:rsidP="00630743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Сведения о годах ввода котлов котельной №2 </w:t>
      </w:r>
      <w:r w:rsidR="00D11EF2">
        <w:rPr>
          <w:color w:val="000000"/>
        </w:rPr>
        <w:t>ФГУП ФЯО «ГХК»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28"/>
        <w:gridCol w:w="994"/>
        <w:gridCol w:w="994"/>
        <w:gridCol w:w="993"/>
        <w:gridCol w:w="993"/>
        <w:gridCol w:w="993"/>
        <w:gridCol w:w="993"/>
        <w:gridCol w:w="993"/>
        <w:gridCol w:w="990"/>
      </w:tblGrid>
      <w:tr w:rsidR="00630743" w:rsidRPr="0055240F" w:rsidTr="00630743">
        <w:trPr>
          <w:tblHeader/>
        </w:trPr>
        <w:tc>
          <w:tcPr>
            <w:tcW w:w="850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 котла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ст.№2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ст.№3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ст.№6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ст.№7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ст.№8</w:t>
            </w:r>
          </w:p>
        </w:tc>
      </w:tr>
      <w:tr w:rsidR="00630743" w:rsidRPr="0055240F" w:rsidTr="00630743">
        <w:tc>
          <w:tcPr>
            <w:tcW w:w="850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1986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1992</w:t>
            </w:r>
          </w:p>
        </w:tc>
      </w:tr>
    </w:tbl>
    <w:p w:rsidR="00630743" w:rsidRPr="0055240F" w:rsidRDefault="00630743" w:rsidP="00630743">
      <w:pPr>
        <w:pStyle w:val="127"/>
        <w:keepNext/>
        <w:widowControl w:val="0"/>
        <w:rPr>
          <w:color w:val="000000"/>
        </w:rPr>
      </w:pPr>
    </w:p>
    <w:p w:rsidR="00630743" w:rsidRPr="0055240F" w:rsidRDefault="00630743" w:rsidP="00630743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Транспортировка сетевой воды осуществляется сетевыми насосами: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7"/>
        </w:numPr>
        <w:rPr>
          <w:color w:val="000000"/>
        </w:rPr>
      </w:pPr>
      <w:r w:rsidRPr="0055240F">
        <w:rPr>
          <w:color w:val="000000"/>
        </w:rPr>
        <w:t>СЭ-500×70-16 – 3 шт. (ИХЗ-1);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7"/>
        </w:numPr>
        <w:rPr>
          <w:color w:val="000000"/>
        </w:rPr>
      </w:pPr>
      <w:r w:rsidRPr="0055240F">
        <w:rPr>
          <w:color w:val="000000"/>
        </w:rPr>
        <w:t>СЭ-800×100 – 3 шт. (ИХЗ-2).</w:t>
      </w:r>
    </w:p>
    <w:p w:rsidR="00630743" w:rsidRPr="0055240F" w:rsidRDefault="00630743" w:rsidP="00630743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Баки запаса подпитки теплосети на котельной отсутствуют.</w:t>
      </w:r>
    </w:p>
    <w:p w:rsidR="00630743" w:rsidRPr="0055240F" w:rsidRDefault="00630743" w:rsidP="00630743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Выдача тепловой мощности осуществляется по следующим направл</w:t>
      </w:r>
      <w:r w:rsidRPr="0055240F">
        <w:rPr>
          <w:color w:val="000000"/>
        </w:rPr>
        <w:t>е</w:t>
      </w:r>
      <w:r w:rsidRPr="0055240F">
        <w:rPr>
          <w:color w:val="000000"/>
        </w:rPr>
        <w:t>ниям: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8"/>
        </w:numPr>
        <w:rPr>
          <w:color w:val="000000"/>
        </w:rPr>
      </w:pPr>
      <w:r w:rsidRPr="0055240F">
        <w:rPr>
          <w:color w:val="000000"/>
        </w:rPr>
        <w:t xml:space="preserve">паропроводом 219×8 протяжённостью </w:t>
      </w:r>
      <w:smartTag w:uri="urn:schemas-microsoft-com:office:smarttags" w:element="metricconverter">
        <w:smartTagPr>
          <w:attr w:name="ProductID" w:val="3462 м"/>
        </w:smartTagPr>
        <w:r w:rsidRPr="0055240F">
          <w:rPr>
            <w:color w:val="000000"/>
          </w:rPr>
          <w:t>3462 м</w:t>
        </w:r>
      </w:smartTag>
      <w:r w:rsidRPr="0055240F">
        <w:rPr>
          <w:color w:val="000000"/>
        </w:rPr>
        <w:t xml:space="preserve"> наземной прокладки – на ЗПК (пар давлением 6,0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; температурой 220-250°С; расх</w:t>
      </w:r>
      <w:r w:rsidRPr="0055240F">
        <w:rPr>
          <w:color w:val="000000"/>
        </w:rPr>
        <w:t>о</w:t>
      </w:r>
      <w:r w:rsidRPr="0055240F">
        <w:rPr>
          <w:color w:val="000000"/>
        </w:rPr>
        <w:t>дом 3,0-5,0 т/ч);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8"/>
        </w:numPr>
        <w:rPr>
          <w:color w:val="000000"/>
        </w:rPr>
      </w:pPr>
      <w:r w:rsidRPr="0055240F">
        <w:rPr>
          <w:color w:val="000000"/>
        </w:rPr>
        <w:t xml:space="preserve">паропроводом 168×7 протяжённостью </w:t>
      </w:r>
      <w:smartTag w:uri="urn:schemas-microsoft-com:office:smarttags" w:element="metricconverter">
        <w:smartTagPr>
          <w:attr w:name="ProductID" w:val="1100 м"/>
        </w:smartTagPr>
        <w:r w:rsidRPr="0055240F">
          <w:rPr>
            <w:color w:val="000000"/>
          </w:rPr>
          <w:t>1100 м</w:t>
        </w:r>
      </w:smartTag>
      <w:r w:rsidRPr="0055240F">
        <w:rPr>
          <w:color w:val="000000"/>
        </w:rPr>
        <w:t xml:space="preserve"> подземной прокладки – на ИХЗ-1 (пар давлением 6,0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; температурой 220-250°С; расх</w:t>
      </w:r>
      <w:r w:rsidRPr="0055240F">
        <w:rPr>
          <w:color w:val="000000"/>
        </w:rPr>
        <w:t>о</w:t>
      </w:r>
      <w:r w:rsidRPr="0055240F">
        <w:rPr>
          <w:color w:val="000000"/>
        </w:rPr>
        <w:t>дом 1,5-2,5 т/ч);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8"/>
        </w:numPr>
        <w:rPr>
          <w:color w:val="000000"/>
        </w:rPr>
      </w:pPr>
      <w:r w:rsidRPr="0055240F">
        <w:rPr>
          <w:color w:val="000000"/>
        </w:rPr>
        <w:t xml:space="preserve">паропроводом 426×11 (2 нитки) протяжённостью </w:t>
      </w:r>
      <w:smartTag w:uri="urn:schemas-microsoft-com:office:smarttags" w:element="metricconverter">
        <w:smartTagPr>
          <w:attr w:name="ProductID" w:val="2353 м"/>
        </w:smartTagPr>
        <w:r w:rsidRPr="0055240F">
          <w:rPr>
            <w:color w:val="000000"/>
          </w:rPr>
          <w:t>2353 м</w:t>
        </w:r>
      </w:smartTag>
      <w:r w:rsidRPr="0055240F">
        <w:rPr>
          <w:color w:val="000000"/>
        </w:rPr>
        <w:t xml:space="preserve"> наземной, частично подземной прокладки – на ПТ</w:t>
      </w:r>
      <w:r w:rsidR="007D2DE6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7D2DE6" w:rsidRPr="0055240F">
        <w:rPr>
          <w:color w:val="000000"/>
        </w:rPr>
        <w:t>П</w:t>
      </w:r>
      <w:r w:rsidRPr="0055240F">
        <w:rPr>
          <w:color w:val="000000"/>
        </w:rPr>
        <w:t>ЭЭ РЗ (пар давлением 26-30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; температурой 260-300°С; расх</w:t>
      </w:r>
      <w:r w:rsidRPr="0055240F">
        <w:rPr>
          <w:color w:val="000000"/>
        </w:rPr>
        <w:t>о</w:t>
      </w:r>
      <w:r w:rsidRPr="0055240F">
        <w:rPr>
          <w:color w:val="000000"/>
        </w:rPr>
        <w:t>дом до 120 т/ч);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8"/>
        </w:numPr>
        <w:rPr>
          <w:color w:val="000000"/>
        </w:rPr>
      </w:pPr>
      <w:r w:rsidRPr="0055240F">
        <w:rPr>
          <w:color w:val="000000"/>
        </w:rPr>
        <w:t xml:space="preserve">теплосетью 325×9 протяжённостью </w:t>
      </w:r>
      <w:smartTag w:uri="urn:schemas-microsoft-com:office:smarttags" w:element="metricconverter">
        <w:smartTagPr>
          <w:attr w:name="ProductID" w:val="1100 м"/>
        </w:smartTagPr>
        <w:r w:rsidRPr="0055240F">
          <w:rPr>
            <w:color w:val="000000"/>
          </w:rPr>
          <w:t>1100 м</w:t>
        </w:r>
      </w:smartTag>
      <w:r w:rsidRPr="0055240F">
        <w:rPr>
          <w:color w:val="000000"/>
        </w:rPr>
        <w:t xml:space="preserve"> подземной, частично н</w:t>
      </w:r>
      <w:r w:rsidRPr="0055240F">
        <w:rPr>
          <w:color w:val="000000"/>
        </w:rPr>
        <w:t>а</w:t>
      </w:r>
      <w:r w:rsidRPr="0055240F">
        <w:rPr>
          <w:color w:val="000000"/>
        </w:rPr>
        <w:t>земной прокладки – на ИХЗ-1 (график 130-70°С, давление прямой сетевой воды 2,4-2,8 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, обратной сетевой воды 1,1-1,2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, расход до 200 т/ч);</w:t>
      </w:r>
    </w:p>
    <w:p w:rsidR="00630743" w:rsidRPr="0055240F" w:rsidRDefault="00630743" w:rsidP="00335D72">
      <w:pPr>
        <w:pStyle w:val="af1"/>
        <w:keepNext/>
        <w:widowControl w:val="0"/>
        <w:numPr>
          <w:ilvl w:val="0"/>
          <w:numId w:val="18"/>
        </w:numPr>
        <w:rPr>
          <w:color w:val="000000"/>
        </w:rPr>
      </w:pPr>
      <w:r w:rsidRPr="0055240F">
        <w:rPr>
          <w:color w:val="000000"/>
        </w:rPr>
        <w:t xml:space="preserve">теплосетью 530×7 (2 нитки) протяжённостью </w:t>
      </w:r>
      <w:smartTag w:uri="urn:schemas-microsoft-com:office:smarttags" w:element="metricconverter">
        <w:smartTagPr>
          <w:attr w:name="ProductID" w:val="6846 м"/>
        </w:smartTagPr>
        <w:r w:rsidRPr="0055240F">
          <w:rPr>
            <w:color w:val="000000"/>
          </w:rPr>
          <w:t>6846 м</w:t>
        </w:r>
      </w:smartTag>
      <w:r w:rsidRPr="0055240F">
        <w:rPr>
          <w:color w:val="000000"/>
        </w:rPr>
        <w:t xml:space="preserve"> и 630×7 прот</w:t>
      </w:r>
      <w:r w:rsidRPr="0055240F">
        <w:rPr>
          <w:color w:val="000000"/>
        </w:rPr>
        <w:t>я</w:t>
      </w:r>
      <w:r w:rsidRPr="0055240F">
        <w:rPr>
          <w:color w:val="000000"/>
        </w:rPr>
        <w:t xml:space="preserve">жённостью </w:t>
      </w:r>
      <w:smartTag w:uri="urn:schemas-microsoft-com:office:smarttags" w:element="metricconverter">
        <w:smartTagPr>
          <w:attr w:name="ProductID" w:val="3417 м"/>
        </w:smartTagPr>
        <w:r w:rsidRPr="0055240F">
          <w:rPr>
            <w:color w:val="000000"/>
          </w:rPr>
          <w:t>3417 м</w:t>
        </w:r>
      </w:smartTag>
      <w:r w:rsidRPr="0055240F">
        <w:rPr>
          <w:color w:val="000000"/>
        </w:rPr>
        <w:t xml:space="preserve"> наземной прокладки – на ИХЗ-2 (график 130-70°С, давление прямой сетевой воды 14,5</w:t>
      </w:r>
      <w:r w:rsidRPr="0055240F">
        <w:rPr>
          <w:color w:val="000000"/>
          <w:lang w:val="en-US"/>
        </w:rPr>
        <w:t> </w:t>
      </w:r>
      <w:r w:rsidRPr="0055240F">
        <w:rPr>
          <w:color w:val="000000"/>
        </w:rPr>
        <w:t>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, обратной сетевой воды 9,0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, расход до 750 т/ч).</w:t>
      </w:r>
    </w:p>
    <w:p w:rsidR="00630743" w:rsidRPr="0055240F" w:rsidRDefault="00630743" w:rsidP="00630743">
      <w:pPr>
        <w:pStyle w:val="ae"/>
        <w:keepNext/>
        <w:widowControl w:val="0"/>
        <w:spacing w:line="360" w:lineRule="auto"/>
        <w:ind w:firstLine="709"/>
        <w:rPr>
          <w:color w:val="000000"/>
        </w:rPr>
      </w:pPr>
      <w:r w:rsidRPr="0055240F">
        <w:rPr>
          <w:color w:val="000000"/>
          <w:sz w:val="28"/>
          <w:szCs w:val="28"/>
        </w:rPr>
        <w:t xml:space="preserve">Сведения о режимах работы оборудования за последний полный год (2012) представлены в приложении «Техническая модель котельной №2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 xml:space="preserve"> в 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ствующем положении»</w:t>
      </w:r>
      <w:r w:rsidRPr="0055240F">
        <w:rPr>
          <w:color w:val="000000"/>
        </w:rPr>
        <w:t>.</w:t>
      </w:r>
    </w:p>
    <w:p w:rsidR="00630743" w:rsidRPr="0055240F" w:rsidRDefault="00630743" w:rsidP="00630743">
      <w:pPr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рассматриваемый ретроспективный период (2010-2012) отказов оборуд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вания котельной №2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 xml:space="preserve"> продолжительностью более 24 ч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сов не было.</w:t>
      </w:r>
    </w:p>
    <w:p w:rsidR="00630743" w:rsidRPr="0055240F" w:rsidRDefault="00630743" w:rsidP="00630743">
      <w:pPr>
        <w:rPr>
          <w:color w:val="000000"/>
        </w:rPr>
      </w:pPr>
    </w:p>
    <w:p w:rsidR="00630743" w:rsidRPr="0055240F" w:rsidRDefault="008C6F71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r w:rsidRPr="0055240F">
        <w:rPr>
          <w:rFonts w:ascii="Times New Roman" w:hAnsi="Times New Roman"/>
          <w:color w:val="000000"/>
          <w:sz w:val="28"/>
          <w:szCs w:val="28"/>
        </w:rPr>
        <w:t xml:space="preserve"> </w:t>
      </w:r>
      <w:bookmarkStart w:id="14" w:name="_Toc384198494"/>
      <w:r w:rsidR="00630743" w:rsidRPr="0055240F">
        <w:rPr>
          <w:rFonts w:ascii="Times New Roman" w:hAnsi="Times New Roman"/>
          <w:color w:val="000000"/>
          <w:sz w:val="28"/>
          <w:szCs w:val="28"/>
        </w:rPr>
        <w:t>Зона действия индивидуального теплоснабжения.</w:t>
      </w:r>
      <w:bookmarkEnd w:id="14"/>
    </w:p>
    <w:p w:rsidR="00630743" w:rsidRPr="0055240F" w:rsidRDefault="00630743" w:rsidP="00630743">
      <w:pPr>
        <w:rPr>
          <w:color w:val="000000"/>
        </w:rPr>
      </w:pPr>
    </w:p>
    <w:p w:rsidR="00630743" w:rsidRPr="0055240F" w:rsidRDefault="00630743" w:rsidP="008C6F71">
      <w:pPr>
        <w:spacing w:line="360" w:lineRule="auto"/>
        <w:ind w:firstLine="709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поселках </w:t>
      </w:r>
      <w:r w:rsidR="005B1326" w:rsidRPr="0055240F">
        <w:rPr>
          <w:color w:val="000000"/>
          <w:sz w:val="28"/>
          <w:szCs w:val="28"/>
        </w:rPr>
        <w:t>Новый Путь, Тартат, Шивера, а также в г. Железногорске в районах индивидуальной жилой застройки, незначительная часть жилых д</w:t>
      </w:r>
      <w:r w:rsidR="005B1326" w:rsidRPr="0055240F">
        <w:rPr>
          <w:color w:val="000000"/>
          <w:sz w:val="28"/>
          <w:szCs w:val="28"/>
        </w:rPr>
        <w:t>о</w:t>
      </w:r>
      <w:r w:rsidR="005B1326" w:rsidRPr="0055240F">
        <w:rPr>
          <w:color w:val="000000"/>
          <w:sz w:val="28"/>
          <w:szCs w:val="28"/>
        </w:rPr>
        <w:t xml:space="preserve">мов имеет индивидуальное печное отопление. Это </w:t>
      </w:r>
      <w:r w:rsidR="00D11EF2" w:rsidRPr="0055240F">
        <w:rPr>
          <w:color w:val="000000"/>
          <w:sz w:val="28"/>
          <w:szCs w:val="28"/>
        </w:rPr>
        <w:t>связано,</w:t>
      </w:r>
      <w:r w:rsidR="005B1326" w:rsidRPr="0055240F">
        <w:rPr>
          <w:color w:val="000000"/>
          <w:sz w:val="28"/>
          <w:szCs w:val="28"/>
        </w:rPr>
        <w:t xml:space="preserve"> прежде </w:t>
      </w:r>
      <w:r w:rsidR="00D11EF2" w:rsidRPr="0055240F">
        <w:rPr>
          <w:color w:val="000000"/>
          <w:sz w:val="28"/>
          <w:szCs w:val="28"/>
        </w:rPr>
        <w:t>всего,</w:t>
      </w:r>
      <w:r w:rsidR="005B1326" w:rsidRPr="0055240F">
        <w:rPr>
          <w:color w:val="000000"/>
          <w:sz w:val="28"/>
          <w:szCs w:val="28"/>
        </w:rPr>
        <w:t xml:space="preserve"> с отсутствием тепловых сетей в данных районах и значительными расстояни</w:t>
      </w:r>
      <w:r w:rsidR="005B1326" w:rsidRPr="0055240F">
        <w:rPr>
          <w:color w:val="000000"/>
          <w:sz w:val="28"/>
          <w:szCs w:val="28"/>
        </w:rPr>
        <w:t>я</w:t>
      </w:r>
      <w:r w:rsidR="005B1326" w:rsidRPr="0055240F">
        <w:rPr>
          <w:color w:val="000000"/>
          <w:sz w:val="28"/>
          <w:szCs w:val="28"/>
        </w:rPr>
        <w:t>ми расположения жилищной застройки от существующих тепловых сетей и и</w:t>
      </w:r>
      <w:r w:rsidR="005B1326" w:rsidRPr="0055240F">
        <w:rPr>
          <w:color w:val="000000"/>
          <w:sz w:val="28"/>
          <w:szCs w:val="28"/>
        </w:rPr>
        <w:t>с</w:t>
      </w:r>
      <w:r w:rsidR="005B1326" w:rsidRPr="0055240F">
        <w:rPr>
          <w:color w:val="000000"/>
          <w:sz w:val="28"/>
          <w:szCs w:val="28"/>
        </w:rPr>
        <w:t>точников теплоснабжения.</w:t>
      </w:r>
    </w:p>
    <w:p w:rsidR="00FC5062" w:rsidRPr="0055240F" w:rsidRDefault="0084787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5" w:name="_Toc384198495"/>
      <w:r w:rsidRPr="0055240F">
        <w:rPr>
          <w:rFonts w:ascii="Times New Roman" w:hAnsi="Times New Roman"/>
          <w:color w:val="000000"/>
        </w:rPr>
        <w:t>Предписания надзорных органов</w:t>
      </w:r>
      <w:bookmarkEnd w:id="15"/>
    </w:p>
    <w:p w:rsidR="00847878" w:rsidRPr="0055240F" w:rsidRDefault="00847878" w:rsidP="0024658B">
      <w:pPr>
        <w:pStyle w:val="127"/>
        <w:keepNext/>
        <w:widowControl w:val="0"/>
        <w:rPr>
          <w:color w:val="000000"/>
        </w:rPr>
      </w:pPr>
    </w:p>
    <w:p w:rsidR="005B1326" w:rsidRPr="0055240F" w:rsidRDefault="005B1326" w:rsidP="005B1326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З</w:t>
      </w:r>
      <w:r w:rsidR="00847878" w:rsidRPr="0055240F">
        <w:rPr>
          <w:color w:val="000000"/>
        </w:rPr>
        <w:t>а 2011-201</w:t>
      </w:r>
      <w:r w:rsidR="00705BC1" w:rsidRPr="0055240F">
        <w:rPr>
          <w:color w:val="000000"/>
        </w:rPr>
        <w:t>2</w:t>
      </w:r>
      <w:r w:rsidR="00847878" w:rsidRPr="0055240F">
        <w:rPr>
          <w:color w:val="000000"/>
        </w:rPr>
        <w:t>гг. в адрес МП «Гортеплоэнерго»</w:t>
      </w:r>
      <w:r w:rsidRPr="0055240F">
        <w:rPr>
          <w:color w:val="000000"/>
        </w:rPr>
        <w:t xml:space="preserve"> было выдано надзорн</w:t>
      </w:r>
      <w:r w:rsidRPr="0055240F">
        <w:rPr>
          <w:color w:val="000000"/>
        </w:rPr>
        <w:t>ы</w:t>
      </w:r>
      <w:r w:rsidRPr="0055240F">
        <w:rPr>
          <w:color w:val="000000"/>
        </w:rPr>
        <w:t xml:space="preserve">ми органами 13 предписаний: </w:t>
      </w:r>
    </w:p>
    <w:p w:rsidR="00847878" w:rsidRPr="0055240F" w:rsidRDefault="005B1326" w:rsidP="00335D72">
      <w:pPr>
        <w:pStyle w:val="127"/>
        <w:keepNext/>
        <w:widowControl w:val="0"/>
        <w:numPr>
          <w:ilvl w:val="0"/>
          <w:numId w:val="74"/>
        </w:numPr>
        <w:rPr>
          <w:color w:val="000000"/>
        </w:rPr>
      </w:pPr>
      <w:r w:rsidRPr="0055240F">
        <w:rPr>
          <w:color w:val="000000"/>
        </w:rPr>
        <w:t>№11к/27-ц от 14.02.2011г.;</w:t>
      </w:r>
    </w:p>
    <w:p w:rsidR="005B1326" w:rsidRPr="0055240F" w:rsidRDefault="003756B7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№11/80-722 </w:t>
      </w:r>
      <w:r w:rsidR="003A6523" w:rsidRPr="0055240F">
        <w:rPr>
          <w:color w:val="000000"/>
        </w:rPr>
        <w:t>от</w:t>
      </w:r>
      <w:r w:rsidRPr="0055240F">
        <w:rPr>
          <w:color w:val="000000"/>
        </w:rPr>
        <w:t xml:space="preserve"> 11.08.2011г. (по котельной пос.Тартат)</w:t>
      </w:r>
      <w:r w:rsidR="005B1326" w:rsidRPr="0055240F">
        <w:rPr>
          <w:color w:val="000000"/>
        </w:rPr>
        <w:t>;</w:t>
      </w:r>
    </w:p>
    <w:p w:rsidR="003756B7" w:rsidRPr="0055240F" w:rsidRDefault="003A6523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№11/80-730 от 16.08.2011г. (по котельной пос.Новый Путь</w:t>
      </w:r>
      <w:r w:rsidR="005B1326" w:rsidRPr="0055240F">
        <w:rPr>
          <w:color w:val="000000"/>
        </w:rPr>
        <w:t>);</w:t>
      </w:r>
    </w:p>
    <w:p w:rsidR="007C08CC" w:rsidRPr="0055240F" w:rsidRDefault="00D147ED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№11/80-742 от 18.08</w:t>
      </w:r>
      <w:r w:rsidR="005B1326" w:rsidRPr="0055240F">
        <w:rPr>
          <w:color w:val="000000"/>
        </w:rPr>
        <w:t>.2011г. (по котельной д.Шивера);</w:t>
      </w:r>
    </w:p>
    <w:p w:rsidR="00D147ED" w:rsidRPr="0055240F" w:rsidRDefault="00D147ED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№11/80-808</w:t>
      </w:r>
      <w:r w:rsidR="005B1326" w:rsidRPr="0055240F">
        <w:rPr>
          <w:color w:val="000000"/>
        </w:rPr>
        <w:t xml:space="preserve"> от 05.09.2011г. (по цеху ТСиК);</w:t>
      </w:r>
    </w:p>
    <w:p w:rsidR="00D86C93" w:rsidRPr="0055240F" w:rsidRDefault="004511F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№11/80-818 от</w:t>
      </w:r>
      <w:r w:rsidR="005B1326" w:rsidRPr="0055240F">
        <w:rPr>
          <w:color w:val="000000"/>
        </w:rPr>
        <w:t xml:space="preserve"> 08.09.2011г. (по котельной №2);</w:t>
      </w:r>
    </w:p>
    <w:p w:rsidR="004511F5" w:rsidRPr="0055240F" w:rsidRDefault="004511F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№11/80-879 от 21.09.2011 (по котельной баз отдыха);</w:t>
      </w:r>
    </w:p>
    <w:p w:rsidR="00F33EDC" w:rsidRPr="0055240F" w:rsidRDefault="00F33EDC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№11к/181-ц от 27.09.2011г.</w:t>
      </w:r>
      <w:r w:rsidR="005B1326" w:rsidRPr="0055240F">
        <w:rPr>
          <w:color w:val="000000"/>
        </w:rPr>
        <w:t>;</w:t>
      </w:r>
    </w:p>
    <w:p w:rsidR="004511F5" w:rsidRPr="0055240F" w:rsidRDefault="004511F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</w:t>
      </w:r>
      <w:r w:rsidR="00375F5D" w:rsidRPr="0055240F">
        <w:rPr>
          <w:color w:val="000000"/>
        </w:rPr>
        <w:t>11к/</w:t>
      </w:r>
      <w:r w:rsidR="005B1326" w:rsidRPr="0055240F">
        <w:rPr>
          <w:color w:val="000000"/>
        </w:rPr>
        <w:t>77к от 04.04.2012г.;</w:t>
      </w:r>
    </w:p>
    <w:p w:rsidR="008A6967" w:rsidRPr="0055240F" w:rsidRDefault="005B1326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№10/0062-Э от 06.04.2012г.;</w:t>
      </w:r>
    </w:p>
    <w:p w:rsidR="00567463" w:rsidRPr="0055240F" w:rsidRDefault="005B1326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 07/0062/НХ от 06.04.2012г.;</w:t>
      </w:r>
    </w:p>
    <w:p w:rsidR="00AE7008" w:rsidRPr="0055240F" w:rsidRDefault="005B1326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№07/0062/Тр/186 от 06.04.2012г.;</w:t>
      </w:r>
    </w:p>
    <w:p w:rsidR="008C08C1" w:rsidRPr="0055240F" w:rsidRDefault="005B1326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№11/731-к от 28.09.2012 г.</w:t>
      </w:r>
    </w:p>
    <w:p w:rsidR="004F5BD9" w:rsidRPr="0055240F" w:rsidRDefault="005B1326" w:rsidP="005B1326">
      <w:pPr>
        <w:pStyle w:val="127"/>
        <w:keepNext/>
        <w:widowControl w:val="0"/>
        <w:ind w:left="1080" w:firstLine="0"/>
        <w:rPr>
          <w:color w:val="000000"/>
        </w:rPr>
      </w:pPr>
      <w:r w:rsidRPr="0055240F">
        <w:rPr>
          <w:color w:val="000000"/>
        </w:rPr>
        <w:t>Все предписания имели обще-технический характер</w:t>
      </w:r>
      <w:r w:rsidR="004F5BD9" w:rsidRPr="0055240F">
        <w:rPr>
          <w:color w:val="000000"/>
        </w:rPr>
        <w:t>. Предписаний с требованиями о прекращении деятельности (эксплуатации) исто</w:t>
      </w:r>
      <w:r w:rsidR="004F5BD9" w:rsidRPr="0055240F">
        <w:rPr>
          <w:color w:val="000000"/>
        </w:rPr>
        <w:t>ч</w:t>
      </w:r>
      <w:r w:rsidR="004F5BD9" w:rsidRPr="0055240F">
        <w:rPr>
          <w:color w:val="000000"/>
        </w:rPr>
        <w:t xml:space="preserve">ников тепловой энергии не выдавалось. </w:t>
      </w:r>
    </w:p>
    <w:p w:rsidR="005B1326" w:rsidRPr="0055240F" w:rsidRDefault="004F5BD9" w:rsidP="00044C42">
      <w:pPr>
        <w:pStyle w:val="127"/>
        <w:keepNext/>
        <w:widowControl w:val="0"/>
        <w:ind w:firstLine="709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Все </w:t>
      </w:r>
      <w:r w:rsidR="00EF3DA4" w:rsidRPr="0055240F">
        <w:rPr>
          <w:szCs w:val="28"/>
        </w:rPr>
        <w:t>нарушения, указанные в предписаниях, по состоянию на момент разр</w:t>
      </w:r>
      <w:r w:rsidR="00EF3DA4" w:rsidRPr="0055240F">
        <w:rPr>
          <w:szCs w:val="28"/>
        </w:rPr>
        <w:t>а</w:t>
      </w:r>
      <w:r w:rsidR="00EF3DA4" w:rsidRPr="0055240F">
        <w:rPr>
          <w:szCs w:val="28"/>
        </w:rPr>
        <w:t>ботки программы - устранены</w:t>
      </w:r>
      <w:r w:rsidRPr="0055240F">
        <w:rPr>
          <w:color w:val="000000"/>
          <w:szCs w:val="28"/>
        </w:rPr>
        <w:t>.</w:t>
      </w:r>
      <w:r w:rsidR="005B1326" w:rsidRPr="0055240F">
        <w:rPr>
          <w:color w:val="000000"/>
          <w:szCs w:val="28"/>
        </w:rPr>
        <w:t xml:space="preserve"> </w:t>
      </w:r>
    </w:p>
    <w:p w:rsidR="00163D1C" w:rsidRPr="0055240F" w:rsidRDefault="00163D1C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6" w:name="_Toc384198496"/>
      <w:r w:rsidRPr="0055240F">
        <w:rPr>
          <w:rFonts w:ascii="Times New Roman" w:hAnsi="Times New Roman" w:cs="Times New Roman"/>
          <w:i w:val="0"/>
          <w:color w:val="000000"/>
        </w:rPr>
        <w:t>Тепловые сети, сооружения на них и тепловые пункты</w:t>
      </w:r>
      <w:bookmarkEnd w:id="16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F73401" w:rsidRPr="0055240F" w:rsidRDefault="003231A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Тепловые сети </w:t>
      </w:r>
      <w:r w:rsidR="007B2B3B" w:rsidRPr="0055240F">
        <w:rPr>
          <w:color w:val="000000"/>
        </w:rPr>
        <w:t>ЗАТО</w:t>
      </w:r>
      <w:r w:rsidRPr="0055240F">
        <w:rPr>
          <w:color w:val="000000"/>
        </w:rPr>
        <w:t xml:space="preserve"> Железногорск находятся </w:t>
      </w:r>
      <w:r w:rsidR="00035CB2" w:rsidRPr="0055240F">
        <w:rPr>
          <w:color w:val="000000"/>
        </w:rPr>
        <w:t xml:space="preserve">преимущественно </w:t>
      </w:r>
      <w:r w:rsidRPr="0055240F">
        <w:rPr>
          <w:color w:val="000000"/>
        </w:rPr>
        <w:t>на балансе Ком</w:t>
      </w:r>
      <w:r w:rsidRPr="0055240F">
        <w:rPr>
          <w:color w:val="000000"/>
        </w:rPr>
        <w:t>и</w:t>
      </w:r>
      <w:r w:rsidRPr="0055240F">
        <w:rPr>
          <w:color w:val="000000"/>
        </w:rPr>
        <w:t>тета управления муниципальным имуществом</w:t>
      </w:r>
      <w:r w:rsidR="00F73401" w:rsidRPr="0055240F">
        <w:rPr>
          <w:color w:val="000000"/>
        </w:rPr>
        <w:t xml:space="preserve"> (КУМИ ЗАТО Железногорск)</w:t>
      </w:r>
      <w:r w:rsidRPr="0055240F">
        <w:rPr>
          <w:color w:val="000000"/>
        </w:rPr>
        <w:t>, право хозяйственного ведения осуществляет М</w:t>
      </w:r>
      <w:r w:rsidR="00163D1C" w:rsidRPr="0055240F">
        <w:rPr>
          <w:color w:val="000000"/>
        </w:rPr>
        <w:t>П</w:t>
      </w:r>
      <w:r w:rsidRPr="0055240F">
        <w:rPr>
          <w:color w:val="000000"/>
        </w:rPr>
        <w:t xml:space="preserve"> «Гортепл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энерго»</w:t>
      </w:r>
      <w:r w:rsidR="00A54D1F" w:rsidRPr="0055240F">
        <w:rPr>
          <w:color w:val="000000"/>
        </w:rPr>
        <w:t>.</w:t>
      </w:r>
      <w:r w:rsidR="00F73401" w:rsidRPr="0055240F">
        <w:rPr>
          <w:color w:val="000000"/>
        </w:rPr>
        <w:t xml:space="preserve"> Рисунок </w:t>
      </w:r>
      <w:r w:rsidR="001A5125" w:rsidRPr="0055240F">
        <w:rPr>
          <w:color w:val="000000"/>
        </w:rPr>
        <w:t>1</w:t>
      </w:r>
      <w:r w:rsidR="00F73401" w:rsidRPr="0055240F">
        <w:rPr>
          <w:color w:val="000000"/>
        </w:rPr>
        <w:t>.</w:t>
      </w:r>
      <w:r w:rsidR="001A5125" w:rsidRPr="0055240F">
        <w:rPr>
          <w:color w:val="000000"/>
        </w:rPr>
        <w:t>4</w:t>
      </w:r>
      <w:r w:rsidR="00F73401" w:rsidRPr="0055240F">
        <w:rPr>
          <w:color w:val="000000"/>
        </w:rPr>
        <w:t>. иллюстрирует балансовую принадлежность магис</w:t>
      </w:r>
      <w:r w:rsidR="00F73401" w:rsidRPr="0055240F">
        <w:rPr>
          <w:color w:val="000000"/>
        </w:rPr>
        <w:t>т</w:t>
      </w:r>
      <w:r w:rsidR="00F73401" w:rsidRPr="0055240F">
        <w:rPr>
          <w:color w:val="000000"/>
        </w:rPr>
        <w:t>ральных тепловых сетей.</w:t>
      </w:r>
    </w:p>
    <w:p w:rsidR="00F73401" w:rsidRPr="0055240F" w:rsidRDefault="00F73401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F73401" w:rsidRPr="0055240F" w:rsidTr="001F061C">
        <w:tc>
          <w:tcPr>
            <w:tcW w:w="9571" w:type="dxa"/>
            <w:shd w:val="clear" w:color="auto" w:fill="auto"/>
          </w:tcPr>
          <w:p w:rsidR="00F73401" w:rsidRPr="0055240F" w:rsidRDefault="007D2DE6" w:rsidP="0024658B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object w:dxaOrig="12465" w:dyaOrig="3675">
                <v:shape id="_x0000_i1028" type="#_x0000_t75" style="width:467.7pt;height:137.65pt" o:ole="">
                  <v:imagedata r:id="rId14" o:title=""/>
                </v:shape>
                <o:OLEObject Type="Embed" ProgID="PBrush" ShapeID="_x0000_i1028" DrawAspect="Content" ObjectID="_1488983068" r:id="rId15"/>
              </w:object>
            </w:r>
          </w:p>
        </w:tc>
      </w:tr>
      <w:tr w:rsidR="00F73401" w:rsidRPr="0055240F" w:rsidTr="001F061C">
        <w:tc>
          <w:tcPr>
            <w:tcW w:w="9571" w:type="dxa"/>
            <w:shd w:val="clear" w:color="auto" w:fill="auto"/>
          </w:tcPr>
          <w:p w:rsidR="00F73401" w:rsidRPr="0055240F" w:rsidRDefault="00F73401" w:rsidP="0024658B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Рисунок </w:t>
            </w:r>
            <w:r w:rsidR="001A5125" w:rsidRPr="0055240F">
              <w:rPr>
                <w:color w:val="000000"/>
              </w:rPr>
              <w:t>1</w:t>
            </w:r>
            <w:r w:rsidRPr="0055240F">
              <w:rPr>
                <w:color w:val="000000"/>
              </w:rPr>
              <w:t>.</w:t>
            </w:r>
            <w:r w:rsidR="001A5125" w:rsidRPr="0055240F">
              <w:rPr>
                <w:color w:val="000000"/>
              </w:rPr>
              <w:t>4</w:t>
            </w:r>
            <w:r w:rsidRPr="0055240F">
              <w:rPr>
                <w:color w:val="000000"/>
              </w:rPr>
              <w:t>. Балансовая принадлежность магистральных тепловых сетей</w:t>
            </w:r>
          </w:p>
        </w:tc>
      </w:tr>
    </w:tbl>
    <w:p w:rsidR="00027990" w:rsidRPr="0055240F" w:rsidRDefault="00027990" w:rsidP="0024658B">
      <w:pPr>
        <w:pStyle w:val="127"/>
        <w:keepNext/>
        <w:widowControl w:val="0"/>
        <w:rPr>
          <w:color w:val="000000"/>
        </w:rPr>
      </w:pPr>
    </w:p>
    <w:p w:rsidR="00035CB2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Выдача тепловой мощности от Железногорской ТЭЦ осуществляется по магистральной теплосети 2×Ду1000мм, протяженность от ЖТЭЦ до </w:t>
      </w:r>
      <w:r w:rsidR="003150DB" w:rsidRPr="0055240F">
        <w:rPr>
          <w:color w:val="000000"/>
        </w:rPr>
        <w:t>п</w:t>
      </w:r>
      <w:r w:rsidR="003150DB" w:rsidRPr="0055240F">
        <w:rPr>
          <w:color w:val="000000"/>
        </w:rPr>
        <w:t>а</w:t>
      </w:r>
      <w:r w:rsidR="003150DB" w:rsidRPr="0055240F">
        <w:rPr>
          <w:color w:val="000000"/>
        </w:rPr>
        <w:t xml:space="preserve">вильона </w:t>
      </w:r>
      <w:r w:rsidRPr="0055240F">
        <w:rPr>
          <w:color w:val="000000"/>
        </w:rPr>
        <w:t xml:space="preserve">П-20 составляет </w:t>
      </w:r>
      <w:r w:rsidR="004F5BD9" w:rsidRPr="0055240F">
        <w:rPr>
          <w:color w:val="000000"/>
        </w:rPr>
        <w:t>13 </w:t>
      </w:r>
      <w:r w:rsidR="0096460D" w:rsidRPr="0055240F">
        <w:rPr>
          <w:color w:val="000000"/>
        </w:rPr>
        <w:t>782</w:t>
      </w:r>
      <w:r w:rsidR="004F5BD9" w:rsidRPr="0055240F">
        <w:rPr>
          <w:color w:val="000000"/>
        </w:rPr>
        <w:t xml:space="preserve"> </w:t>
      </w:r>
      <w:r w:rsidRPr="0055240F">
        <w:rPr>
          <w:color w:val="000000"/>
        </w:rPr>
        <w:t>м. На обратном трубопроводе 2×Ду 1000мм установлены 2 насосные ста</w:t>
      </w:r>
      <w:r w:rsidRPr="0055240F">
        <w:rPr>
          <w:color w:val="000000"/>
        </w:rPr>
        <w:t>н</w:t>
      </w:r>
      <w:r w:rsidRPr="0055240F">
        <w:rPr>
          <w:color w:val="000000"/>
        </w:rPr>
        <w:t>ции:</w:t>
      </w:r>
    </w:p>
    <w:p w:rsidR="00035CB2" w:rsidRPr="0055240F" w:rsidRDefault="00035CB2" w:rsidP="00335D72">
      <w:pPr>
        <w:pStyle w:val="af1"/>
        <w:keepNext/>
        <w:widowControl w:val="0"/>
        <w:numPr>
          <w:ilvl w:val="0"/>
          <w:numId w:val="15"/>
        </w:numPr>
        <w:rPr>
          <w:color w:val="000000"/>
        </w:rPr>
      </w:pPr>
      <w:r w:rsidRPr="0055240F">
        <w:rPr>
          <w:color w:val="000000"/>
        </w:rPr>
        <w:t>насосная станция подкачки (</w:t>
      </w:r>
      <w:r w:rsidR="004C48DD" w:rsidRPr="0055240F">
        <w:rPr>
          <w:color w:val="000000"/>
        </w:rPr>
        <w:t>об.</w:t>
      </w:r>
      <w:r w:rsidRPr="0055240F">
        <w:rPr>
          <w:color w:val="000000"/>
        </w:rPr>
        <w:t>226/1);</w:t>
      </w:r>
    </w:p>
    <w:p w:rsidR="00035CB2" w:rsidRPr="0055240F" w:rsidRDefault="00035CB2" w:rsidP="00335D72">
      <w:pPr>
        <w:pStyle w:val="af1"/>
        <w:keepNext/>
        <w:widowControl w:val="0"/>
        <w:numPr>
          <w:ilvl w:val="0"/>
          <w:numId w:val="15"/>
        </w:numPr>
        <w:rPr>
          <w:color w:val="000000"/>
        </w:rPr>
      </w:pPr>
      <w:r w:rsidRPr="0055240F">
        <w:rPr>
          <w:color w:val="000000"/>
        </w:rPr>
        <w:t>насосная станция подпитки</w:t>
      </w:r>
      <w:r w:rsidR="00505CB7" w:rsidRPr="0055240F">
        <w:rPr>
          <w:color w:val="000000"/>
        </w:rPr>
        <w:t xml:space="preserve"> </w:t>
      </w:r>
      <w:r w:rsidR="00CC152F" w:rsidRPr="0055240F">
        <w:rPr>
          <w:color w:val="000000"/>
        </w:rPr>
        <w:t xml:space="preserve">(об.226/2) </w:t>
      </w:r>
      <w:r w:rsidRPr="0055240F">
        <w:rPr>
          <w:color w:val="000000"/>
        </w:rPr>
        <w:t>с двумя аккумуляторными б</w:t>
      </w:r>
      <w:r w:rsidRPr="0055240F">
        <w:rPr>
          <w:color w:val="000000"/>
        </w:rPr>
        <w:t>а</w:t>
      </w:r>
      <w:r w:rsidRPr="0055240F">
        <w:rPr>
          <w:color w:val="000000"/>
        </w:rPr>
        <w:t>ками</w:t>
      </w:r>
      <w:r w:rsidR="00C112A5" w:rsidRPr="0055240F">
        <w:rPr>
          <w:color w:val="000000"/>
        </w:rPr>
        <w:t xml:space="preserve"> по 5000м</w:t>
      </w:r>
      <w:r w:rsidR="00C112A5" w:rsidRPr="0055240F">
        <w:rPr>
          <w:color w:val="000000"/>
          <w:vertAlign w:val="superscript"/>
        </w:rPr>
        <w:t>3</w:t>
      </w:r>
      <w:r w:rsidR="00C112A5" w:rsidRPr="0055240F">
        <w:rPr>
          <w:color w:val="000000"/>
        </w:rPr>
        <w:t xml:space="preserve"> каждый</w:t>
      </w:r>
      <w:r w:rsidRPr="0055240F">
        <w:rPr>
          <w:color w:val="000000"/>
        </w:rPr>
        <w:t xml:space="preserve"> с узлом регул</w:t>
      </w:r>
      <w:r w:rsidRPr="0055240F">
        <w:rPr>
          <w:color w:val="000000"/>
        </w:rPr>
        <w:t>и</w:t>
      </w:r>
      <w:r w:rsidRPr="0055240F">
        <w:rPr>
          <w:color w:val="000000"/>
        </w:rPr>
        <w:t>рования давления.</w:t>
      </w:r>
    </w:p>
    <w:p w:rsidR="00035CB2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 ТП-20 по подающему трубопроводу 1×Ду 1000мм протяженностью 8</w:t>
      </w:r>
      <w:r w:rsidR="00A54D1F" w:rsidRPr="0055240F">
        <w:rPr>
          <w:color w:val="000000"/>
        </w:rPr>
        <w:t>,103 </w:t>
      </w:r>
      <w:r w:rsidRPr="0055240F">
        <w:rPr>
          <w:color w:val="000000"/>
        </w:rPr>
        <w:t xml:space="preserve">км теплоноситель от </w:t>
      </w:r>
      <w:r w:rsidR="00407C44" w:rsidRPr="0055240F">
        <w:rPr>
          <w:color w:val="000000"/>
        </w:rPr>
        <w:t>Железногорской ТЭЦ (расходом 1000-3</w:t>
      </w:r>
      <w:r w:rsidR="003B134C" w:rsidRPr="0055240F">
        <w:rPr>
          <w:color w:val="000000"/>
        </w:rPr>
        <w:t>6</w:t>
      </w:r>
      <w:r w:rsidR="00407C44" w:rsidRPr="0055240F">
        <w:rPr>
          <w:color w:val="000000"/>
        </w:rPr>
        <w:t>00 м</w:t>
      </w:r>
      <w:r w:rsidR="00407C44" w:rsidRPr="0055240F">
        <w:rPr>
          <w:color w:val="000000"/>
          <w:vertAlign w:val="superscript"/>
        </w:rPr>
        <w:t>3</w:t>
      </w:r>
      <w:r w:rsidR="009C4676" w:rsidRPr="0055240F">
        <w:rPr>
          <w:color w:val="000000"/>
        </w:rPr>
        <w:t>/ч с температурой до 15</w:t>
      </w:r>
      <w:r w:rsidR="00407C44" w:rsidRPr="0055240F">
        <w:rPr>
          <w:color w:val="000000"/>
        </w:rPr>
        <w:t xml:space="preserve">0°С) </w:t>
      </w:r>
      <w:r w:rsidRPr="0055240F">
        <w:rPr>
          <w:color w:val="000000"/>
        </w:rPr>
        <w:t>подаётся на н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сосную станцию </w:t>
      </w:r>
      <w:r w:rsidR="004C48DD" w:rsidRPr="0055240F">
        <w:rPr>
          <w:color w:val="000000"/>
        </w:rPr>
        <w:t>об.</w:t>
      </w:r>
      <w:r w:rsidR="008D2A13" w:rsidRPr="0055240F">
        <w:rPr>
          <w:color w:val="000000"/>
        </w:rPr>
        <w:t>325Т ООО «СТС»</w:t>
      </w:r>
      <w:r w:rsidRPr="0055240F">
        <w:rPr>
          <w:color w:val="000000"/>
        </w:rPr>
        <w:t>.</w:t>
      </w:r>
    </w:p>
    <w:p w:rsidR="00407C44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Обратный трубопровод 1×Ду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</w:rPr>
          <w:t>1000 мм</w:t>
        </w:r>
      </w:smartTag>
      <w:r w:rsidRPr="0055240F">
        <w:rPr>
          <w:color w:val="000000"/>
        </w:rPr>
        <w:t xml:space="preserve"> от </w:t>
      </w:r>
      <w:r w:rsidR="00505CB7" w:rsidRPr="0055240F">
        <w:rPr>
          <w:color w:val="000000"/>
        </w:rPr>
        <w:t xml:space="preserve">города к </w:t>
      </w:r>
      <w:r w:rsidRPr="0055240F">
        <w:rPr>
          <w:color w:val="000000"/>
        </w:rPr>
        <w:t>ЖТЭЦ в ТП-20 с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единяется с обратным трубопроводом Ду 700мм городской магистральной </w:t>
      </w:r>
      <w:r w:rsidRPr="001663B8">
        <w:rPr>
          <w:color w:val="000000"/>
        </w:rPr>
        <w:t>теплосети.</w:t>
      </w:r>
    </w:p>
    <w:p w:rsidR="005249F3" w:rsidRPr="0055240F" w:rsidRDefault="005249F3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 насосную об.325Т подаётся вода:</w:t>
      </w:r>
    </w:p>
    <w:p w:rsidR="005249F3" w:rsidRPr="0055240F" w:rsidRDefault="005249F3" w:rsidP="00335D72">
      <w:pPr>
        <w:keepNext/>
        <w:widowControl w:val="0"/>
        <w:numPr>
          <w:ilvl w:val="0"/>
          <w:numId w:val="16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от Железногорской ТЭЦ (1000-3</w:t>
      </w:r>
      <w:r w:rsidR="003B134C" w:rsidRPr="0055240F">
        <w:rPr>
          <w:color w:val="000000"/>
          <w:sz w:val="28"/>
          <w:szCs w:val="28"/>
        </w:rPr>
        <w:t>6</w:t>
      </w:r>
      <w:r w:rsidRPr="0055240F">
        <w:rPr>
          <w:color w:val="000000"/>
          <w:sz w:val="28"/>
          <w:szCs w:val="28"/>
        </w:rPr>
        <w:t>00 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/ч) по трубопроводу Ду1000;</w:t>
      </w:r>
    </w:p>
    <w:p w:rsidR="005249F3" w:rsidRPr="0055240F" w:rsidRDefault="005249F3" w:rsidP="00335D72">
      <w:pPr>
        <w:keepNext/>
        <w:widowControl w:val="0"/>
        <w:numPr>
          <w:ilvl w:val="0"/>
          <w:numId w:val="16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от ПТ</w:t>
      </w:r>
      <w:r w:rsidR="004F0064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4F0064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</w:t>
      </w:r>
      <w:r w:rsidR="00384AFC" w:rsidRPr="0055240F">
        <w:rPr>
          <w:rStyle w:val="ac"/>
          <w:color w:val="000000"/>
          <w:sz w:val="28"/>
          <w:szCs w:val="28"/>
        </w:rPr>
        <w:footnoteReference w:id="17"/>
      </w:r>
      <w:r w:rsidRPr="0055240F">
        <w:rPr>
          <w:color w:val="000000"/>
          <w:sz w:val="28"/>
          <w:szCs w:val="28"/>
        </w:rPr>
        <w:t xml:space="preserve"> (</w:t>
      </w:r>
      <w:r w:rsidR="004F5BD9" w:rsidRPr="0055240F">
        <w:rPr>
          <w:color w:val="000000"/>
          <w:sz w:val="28"/>
          <w:szCs w:val="28"/>
        </w:rPr>
        <w:t>550</w:t>
      </w:r>
      <w:r w:rsidRPr="0055240F">
        <w:rPr>
          <w:color w:val="000000"/>
          <w:sz w:val="28"/>
          <w:szCs w:val="28"/>
        </w:rPr>
        <w:t>-</w:t>
      </w:r>
      <w:r w:rsidR="004F5BD9" w:rsidRPr="0055240F">
        <w:rPr>
          <w:color w:val="000000"/>
          <w:sz w:val="28"/>
          <w:szCs w:val="28"/>
        </w:rPr>
        <w:t>1</w:t>
      </w:r>
      <w:r w:rsidRPr="0055240F">
        <w:rPr>
          <w:color w:val="000000"/>
          <w:sz w:val="28"/>
          <w:szCs w:val="28"/>
        </w:rPr>
        <w:t>000 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/ч) по трубопроводам:</w:t>
      </w:r>
    </w:p>
    <w:p w:rsidR="005249F3" w:rsidRPr="0055240F" w:rsidRDefault="005249F3" w:rsidP="00335D72">
      <w:pPr>
        <w:keepNext/>
        <w:widowControl w:val="0"/>
        <w:numPr>
          <w:ilvl w:val="1"/>
          <w:numId w:val="16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II</w:t>
      </w:r>
      <w:r w:rsidRPr="0055240F">
        <w:rPr>
          <w:color w:val="000000"/>
          <w:sz w:val="28"/>
          <w:szCs w:val="28"/>
        </w:rPr>
        <w:t xml:space="preserve"> очереди – Ду700</w:t>
      </w:r>
      <w:r w:rsidR="004F5BD9" w:rsidRPr="0055240F">
        <w:rPr>
          <w:color w:val="000000"/>
          <w:sz w:val="28"/>
          <w:szCs w:val="28"/>
        </w:rPr>
        <w:t xml:space="preserve"> (ПС-3, ОС-6)</w:t>
      </w:r>
      <w:r w:rsidRPr="0055240F">
        <w:rPr>
          <w:color w:val="000000"/>
          <w:sz w:val="28"/>
          <w:szCs w:val="28"/>
        </w:rPr>
        <w:t>.</w:t>
      </w:r>
    </w:p>
    <w:p w:rsidR="005249F3" w:rsidRPr="0055240F" w:rsidRDefault="005249F3" w:rsidP="00335D72">
      <w:pPr>
        <w:keepNext/>
        <w:widowControl w:val="0"/>
        <w:numPr>
          <w:ilvl w:val="0"/>
          <w:numId w:val="16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обратной магистрали города.</w:t>
      </w:r>
    </w:p>
    <w:p w:rsidR="005249F3" w:rsidRPr="0055240F" w:rsidRDefault="005249F3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Нагрев воды, поступающей от ПТ</w:t>
      </w:r>
      <w:r w:rsidR="004F0064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4F0064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 (</w:t>
      </w:r>
      <w:r w:rsidR="004F5BD9" w:rsidRPr="0055240F">
        <w:rPr>
          <w:color w:val="000000"/>
          <w:sz w:val="28"/>
          <w:szCs w:val="28"/>
        </w:rPr>
        <w:t xml:space="preserve">550-1000 </w:t>
      </w:r>
      <w:r w:rsidRPr="0055240F">
        <w:rPr>
          <w:color w:val="000000"/>
          <w:sz w:val="28"/>
          <w:szCs w:val="28"/>
        </w:rPr>
        <w:t>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/ч), осуществл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>ется в теплообменниках ПТ</w:t>
      </w:r>
      <w:r w:rsidR="004F0064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4F0064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 паром, подаваемым от паров</w:t>
      </w:r>
      <w:r w:rsidR="007B07DD" w:rsidRPr="0055240F">
        <w:rPr>
          <w:color w:val="000000"/>
          <w:sz w:val="28"/>
          <w:szCs w:val="28"/>
        </w:rPr>
        <w:t>ого</w:t>
      </w:r>
      <w:r w:rsidRPr="0055240F">
        <w:rPr>
          <w:color w:val="000000"/>
          <w:sz w:val="28"/>
          <w:szCs w:val="28"/>
        </w:rPr>
        <w:t xml:space="preserve"> кот</w:t>
      </w:r>
      <w:r w:rsidR="007B07DD" w:rsidRPr="0055240F">
        <w:rPr>
          <w:color w:val="000000"/>
          <w:sz w:val="28"/>
          <w:szCs w:val="28"/>
        </w:rPr>
        <w:t>ел</w:t>
      </w:r>
      <w:r w:rsidR="007B07DD" w:rsidRPr="0055240F">
        <w:rPr>
          <w:color w:val="000000"/>
          <w:sz w:val="28"/>
          <w:szCs w:val="28"/>
        </w:rPr>
        <w:t>ь</w:t>
      </w:r>
      <w:r w:rsidR="007B07DD" w:rsidRPr="0055240F">
        <w:rPr>
          <w:color w:val="000000"/>
          <w:sz w:val="28"/>
          <w:szCs w:val="28"/>
        </w:rPr>
        <w:t>ного агрегата</w:t>
      </w:r>
      <w:r w:rsidRPr="0055240F">
        <w:rPr>
          <w:color w:val="000000"/>
          <w:sz w:val="28"/>
          <w:szCs w:val="28"/>
        </w:rPr>
        <w:t xml:space="preserve"> </w:t>
      </w:r>
      <w:r w:rsidR="007B07DD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К</w:t>
      </w:r>
      <w:r w:rsidR="007B07DD" w:rsidRPr="0055240F">
        <w:rPr>
          <w:color w:val="000000"/>
          <w:sz w:val="28"/>
          <w:szCs w:val="28"/>
        </w:rPr>
        <w:t>-23</w:t>
      </w:r>
      <w:r w:rsidR="000E60CD" w:rsidRPr="0055240F">
        <w:rPr>
          <w:color w:val="000000"/>
          <w:sz w:val="28"/>
          <w:szCs w:val="28"/>
        </w:rPr>
        <w:t xml:space="preserve"> </w:t>
      </w:r>
      <w:r w:rsidR="00D11EF2">
        <w:rPr>
          <w:color w:val="000000"/>
          <w:sz w:val="28"/>
          <w:szCs w:val="28"/>
        </w:rPr>
        <w:t>ФГУП ФЯО «ГХК»</w:t>
      </w:r>
      <w:r w:rsidRPr="0055240F">
        <w:rPr>
          <w:color w:val="000000"/>
          <w:sz w:val="28"/>
          <w:szCs w:val="28"/>
        </w:rPr>
        <w:t xml:space="preserve">. </w:t>
      </w:r>
    </w:p>
    <w:p w:rsidR="00C63728" w:rsidRPr="0055240F" w:rsidRDefault="00407C4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Ц</w:t>
      </w:r>
      <w:r w:rsidR="00035CB2" w:rsidRPr="0055240F">
        <w:rPr>
          <w:color w:val="000000"/>
        </w:rPr>
        <w:t>ентральное качественное регулирование отпуска тепловой энергии путем изменения в зависимости от метеорологических параметров (темпер</w:t>
      </w:r>
      <w:r w:rsidR="00035CB2" w:rsidRPr="0055240F">
        <w:rPr>
          <w:color w:val="000000"/>
        </w:rPr>
        <w:t>а</w:t>
      </w:r>
      <w:r w:rsidR="00035CB2" w:rsidRPr="0055240F">
        <w:rPr>
          <w:color w:val="000000"/>
        </w:rPr>
        <w:t>туры наружного воздуха и скорости ветра) температуры воды в п</w:t>
      </w:r>
      <w:r w:rsidR="00035CB2" w:rsidRPr="0055240F">
        <w:rPr>
          <w:color w:val="000000"/>
        </w:rPr>
        <w:t>о</w:t>
      </w:r>
      <w:r w:rsidR="00035CB2" w:rsidRPr="0055240F">
        <w:rPr>
          <w:color w:val="000000"/>
        </w:rPr>
        <w:t xml:space="preserve">дающих трубопроводах систем теплоснабжения </w:t>
      </w:r>
      <w:r w:rsidR="00C63728" w:rsidRPr="0055240F">
        <w:rPr>
          <w:color w:val="000000"/>
        </w:rPr>
        <w:t xml:space="preserve">по температурному графику 150-70°С </w:t>
      </w:r>
      <w:r w:rsidR="00035CB2" w:rsidRPr="0055240F">
        <w:rPr>
          <w:color w:val="000000"/>
        </w:rPr>
        <w:t>при ее постоянном расходе</w:t>
      </w:r>
      <w:r w:rsidRPr="0055240F">
        <w:rPr>
          <w:color w:val="000000"/>
        </w:rPr>
        <w:t xml:space="preserve"> осуществляется на котельной №1 </w:t>
      </w:r>
      <w:r w:rsidR="00384AFC" w:rsidRPr="0055240F">
        <w:rPr>
          <w:color w:val="000000"/>
        </w:rPr>
        <w:t>ООО «</w:t>
      </w:r>
      <w:r w:rsidRPr="0055240F">
        <w:rPr>
          <w:color w:val="000000"/>
        </w:rPr>
        <w:t>СТС</w:t>
      </w:r>
      <w:r w:rsidR="00384AFC" w:rsidRPr="0055240F">
        <w:rPr>
          <w:color w:val="000000"/>
        </w:rPr>
        <w:t>»</w:t>
      </w:r>
      <w:r w:rsidR="00361115" w:rsidRPr="0055240F">
        <w:rPr>
          <w:color w:val="000000"/>
        </w:rPr>
        <w:t xml:space="preserve">, в котлах ПТВМ-50, </w:t>
      </w:r>
      <w:r w:rsidR="00CF5959" w:rsidRPr="0055240F">
        <w:rPr>
          <w:color w:val="000000"/>
        </w:rPr>
        <w:t>КВГМ</w:t>
      </w:r>
      <w:r w:rsidR="00361115" w:rsidRPr="0055240F">
        <w:rPr>
          <w:color w:val="000000"/>
        </w:rPr>
        <w:t>-100.</w:t>
      </w:r>
    </w:p>
    <w:p w:rsidR="00035CB2" w:rsidRPr="0055240F" w:rsidRDefault="00CC152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Наряду с центральным регулированием отпуска теплоты на источнике, производится и местное качественное регулирование в тепловых пунктах зданий, путем установки дроссельных устройств на элеваторах или других системах подключения зд</w:t>
      </w:r>
      <w:r w:rsidRPr="0055240F">
        <w:rPr>
          <w:color w:val="000000"/>
        </w:rPr>
        <w:t>а</w:t>
      </w:r>
      <w:r w:rsidRPr="0055240F">
        <w:rPr>
          <w:color w:val="000000"/>
        </w:rPr>
        <w:t>ний.</w:t>
      </w:r>
    </w:p>
    <w:p w:rsidR="00C3367F" w:rsidRPr="0055240F" w:rsidRDefault="00C3367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На насосной об. 325Т потоки смешиваются, доводятся до необходимых расходов, при необходимости – догреваются в котлах котельной №1 </w:t>
      </w:r>
      <w:r w:rsidR="00384AFC" w:rsidRPr="0055240F">
        <w:rPr>
          <w:color w:val="000000"/>
        </w:rPr>
        <w:t>ООО «</w:t>
      </w:r>
      <w:r w:rsidRPr="0055240F">
        <w:rPr>
          <w:color w:val="000000"/>
        </w:rPr>
        <w:t>СТС</w:t>
      </w:r>
      <w:r w:rsidR="00384AFC" w:rsidRPr="0055240F">
        <w:rPr>
          <w:color w:val="000000"/>
        </w:rPr>
        <w:t>»</w:t>
      </w:r>
      <w:r w:rsidRPr="0055240F">
        <w:rPr>
          <w:color w:val="000000"/>
        </w:rPr>
        <w:t>, и раздаются потр</w:t>
      </w:r>
      <w:r w:rsidRPr="0055240F">
        <w:rPr>
          <w:color w:val="000000"/>
        </w:rPr>
        <w:t>е</w:t>
      </w:r>
      <w:r w:rsidRPr="0055240F">
        <w:rPr>
          <w:color w:val="000000"/>
        </w:rPr>
        <w:t>бителям:</w:t>
      </w:r>
    </w:p>
    <w:p w:rsidR="00C3367F" w:rsidRPr="0055240F" w:rsidRDefault="00C3367F" w:rsidP="00335D72">
      <w:pPr>
        <w:pStyle w:val="af1"/>
        <w:keepNext/>
        <w:widowControl w:val="0"/>
        <w:numPr>
          <w:ilvl w:val="0"/>
          <w:numId w:val="21"/>
        </w:numPr>
        <w:rPr>
          <w:color w:val="000000"/>
        </w:rPr>
      </w:pPr>
      <w:r w:rsidRPr="0055240F">
        <w:rPr>
          <w:color w:val="000000"/>
        </w:rPr>
        <w:t xml:space="preserve">на город, с расходом 4760 т/ч – по двум магистральным тепловым сетям 2×Ду </w:t>
      </w:r>
      <w:smartTag w:uri="urn:schemas-microsoft-com:office:smarttags" w:element="metricconverter">
        <w:smartTagPr>
          <w:attr w:name="ProductID" w:val="800 мм"/>
        </w:smartTagPr>
        <w:r w:rsidRPr="0055240F">
          <w:rPr>
            <w:color w:val="000000"/>
          </w:rPr>
          <w:t>800 мм</w:t>
        </w:r>
      </w:smartTag>
      <w:r w:rsidRPr="0055240F">
        <w:rPr>
          <w:color w:val="000000"/>
        </w:rPr>
        <w:t xml:space="preserve"> (с последующим уменьшением диаметров), пр</w:t>
      </w:r>
      <w:r w:rsidRPr="0055240F">
        <w:rPr>
          <w:color w:val="000000"/>
        </w:rPr>
        <w:t>о</w:t>
      </w:r>
      <w:r w:rsidRPr="0055240F">
        <w:rPr>
          <w:color w:val="000000"/>
        </w:rPr>
        <w:t>ложенным по ул.Северной, ул.Комсомольской, ул.Кирова, проспе</w:t>
      </w:r>
      <w:r w:rsidRPr="0055240F">
        <w:rPr>
          <w:color w:val="000000"/>
        </w:rPr>
        <w:t>к</w:t>
      </w:r>
      <w:r w:rsidRPr="0055240F">
        <w:rPr>
          <w:color w:val="000000"/>
        </w:rPr>
        <w:t xml:space="preserve">ту им.Курчатова, Ленинградскому пр. и 2×Ду </w:t>
      </w:r>
      <w:smartTag w:uri="urn:schemas-microsoft-com:office:smarttags" w:element="metricconverter">
        <w:smartTagPr>
          <w:attr w:name="ProductID" w:val="700 мм"/>
        </w:smartTagPr>
        <w:r w:rsidRPr="0055240F">
          <w:rPr>
            <w:color w:val="000000"/>
          </w:rPr>
          <w:t>700 мм</w:t>
        </w:r>
      </w:smartTag>
      <w:r w:rsidRPr="0055240F">
        <w:rPr>
          <w:color w:val="000000"/>
        </w:rPr>
        <w:t>, проходящей вдоль объездной автомобильной дороги, по промышленной зоне п</w:t>
      </w:r>
      <w:r w:rsidRPr="0055240F">
        <w:rPr>
          <w:color w:val="000000"/>
        </w:rPr>
        <w:t>о</w:t>
      </w:r>
      <w:r w:rsidRPr="0055240F">
        <w:rPr>
          <w:color w:val="000000"/>
        </w:rPr>
        <w:t>сёлка Заозерный, пр.Ленинградский, охватывающих город с восто</w:t>
      </w:r>
      <w:r w:rsidRPr="0055240F">
        <w:rPr>
          <w:color w:val="000000"/>
        </w:rPr>
        <w:t>ч</w:t>
      </w:r>
      <w:r w:rsidRPr="0055240F">
        <w:rPr>
          <w:color w:val="000000"/>
        </w:rPr>
        <w:t>ной и западной частей, и образу</w:t>
      </w:r>
      <w:r w:rsidRPr="0055240F">
        <w:rPr>
          <w:color w:val="000000"/>
        </w:rPr>
        <w:t>ю</w:t>
      </w:r>
      <w:r w:rsidRPr="0055240F">
        <w:rPr>
          <w:color w:val="000000"/>
        </w:rPr>
        <w:t>щих кольцо;</w:t>
      </w:r>
    </w:p>
    <w:p w:rsidR="00C3367F" w:rsidRPr="0055240F" w:rsidRDefault="00C3367F" w:rsidP="00335D72">
      <w:pPr>
        <w:pStyle w:val="af1"/>
        <w:keepNext/>
        <w:widowControl w:val="0"/>
        <w:numPr>
          <w:ilvl w:val="0"/>
          <w:numId w:val="21"/>
        </w:numPr>
        <w:rPr>
          <w:color w:val="000000"/>
        </w:rPr>
      </w:pPr>
      <w:r w:rsidRPr="0055240F">
        <w:rPr>
          <w:color w:val="000000"/>
        </w:rPr>
        <w:t xml:space="preserve">потребителям промзоны в северной части города, с расходом </w:t>
      </w:r>
      <w:r w:rsidR="00F40DF0" w:rsidRPr="0055240F">
        <w:rPr>
          <w:color w:val="000000"/>
        </w:rPr>
        <w:t>55</w:t>
      </w:r>
      <w:r w:rsidRPr="0055240F">
        <w:rPr>
          <w:color w:val="000000"/>
        </w:rPr>
        <w:t>0 т/ч - по трубопроводу Ду350</w:t>
      </w:r>
      <w:r w:rsidR="00044C42" w:rsidRPr="0055240F">
        <w:rPr>
          <w:color w:val="000000"/>
        </w:rPr>
        <w:t xml:space="preserve"> (ПС-2 от об.325Т до ТК-49)</w:t>
      </w:r>
      <w:r w:rsidRPr="0055240F">
        <w:rPr>
          <w:color w:val="000000"/>
        </w:rPr>
        <w:t>, возвращается по трубопроводу Ду</w:t>
      </w:r>
      <w:r w:rsidR="00B15196" w:rsidRPr="0055240F">
        <w:rPr>
          <w:color w:val="000000"/>
        </w:rPr>
        <w:t>35</w:t>
      </w:r>
      <w:r w:rsidRPr="0055240F">
        <w:rPr>
          <w:color w:val="000000"/>
        </w:rPr>
        <w:t>0</w:t>
      </w:r>
      <w:r w:rsidR="00044C42" w:rsidRPr="0055240F">
        <w:rPr>
          <w:color w:val="000000"/>
        </w:rPr>
        <w:t xml:space="preserve"> (ОС-4 от ТК-49 до об.325Т)</w:t>
      </w:r>
      <w:r w:rsidRPr="0055240F">
        <w:rPr>
          <w:color w:val="000000"/>
        </w:rPr>
        <w:t xml:space="preserve">. </w:t>
      </w:r>
    </w:p>
    <w:p w:rsidR="00BF773F" w:rsidRPr="0055240F" w:rsidRDefault="00BF773F" w:rsidP="00335D72">
      <w:pPr>
        <w:pStyle w:val="af1"/>
        <w:keepNext/>
        <w:widowControl w:val="0"/>
        <w:numPr>
          <w:ilvl w:val="0"/>
          <w:numId w:val="21"/>
        </w:numPr>
        <w:rPr>
          <w:color w:val="000000"/>
        </w:rPr>
      </w:pPr>
      <w:r w:rsidRPr="0055240F">
        <w:rPr>
          <w:color w:val="000000"/>
        </w:rPr>
        <w:t>к потребителям вспомогательного производства – по трубопроводам 2×Ду200.</w:t>
      </w:r>
    </w:p>
    <w:p w:rsidR="00C3367F" w:rsidRPr="0055240F" w:rsidRDefault="00BF773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Давление сетевой воды на город в зимний период составляет 6,0-7,0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, давл</w:t>
      </w:r>
      <w:r w:rsidRPr="0055240F">
        <w:rPr>
          <w:color w:val="000000"/>
        </w:rPr>
        <w:t>е</w:t>
      </w:r>
      <w:r w:rsidRPr="0055240F">
        <w:rPr>
          <w:color w:val="000000"/>
        </w:rPr>
        <w:t>ние в обратных трубопроводах поддерживается на уровне 3</w:t>
      </w:r>
      <w:r w:rsidR="00BC5A66" w:rsidRPr="0055240F">
        <w:rPr>
          <w:color w:val="000000"/>
        </w:rPr>
        <w:t>,0</w:t>
      </w:r>
      <w:r w:rsidRPr="0055240F">
        <w:rPr>
          <w:color w:val="000000"/>
        </w:rPr>
        <w:t> 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</w:t>
      </w:r>
    </w:p>
    <w:p w:rsidR="00C3367F" w:rsidRPr="0055240F" w:rsidRDefault="00C3367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Магистральные тепловые сети от об.325Т</w:t>
      </w:r>
      <w:r w:rsidR="00BF773F" w:rsidRPr="0055240F">
        <w:rPr>
          <w:color w:val="000000"/>
        </w:rPr>
        <w:t xml:space="preserve"> охватывают город с восто</w:t>
      </w:r>
      <w:r w:rsidR="00BF773F" w:rsidRPr="0055240F">
        <w:rPr>
          <w:color w:val="000000"/>
        </w:rPr>
        <w:t>ч</w:t>
      </w:r>
      <w:r w:rsidR="00BF773F" w:rsidRPr="0055240F">
        <w:rPr>
          <w:color w:val="000000"/>
        </w:rPr>
        <w:t>ной и западной частей, и образу</w:t>
      </w:r>
      <w:r w:rsidR="00BF773F" w:rsidRPr="0055240F">
        <w:rPr>
          <w:color w:val="000000"/>
        </w:rPr>
        <w:t>ю</w:t>
      </w:r>
      <w:r w:rsidR="00BF773F" w:rsidRPr="0055240F">
        <w:rPr>
          <w:color w:val="000000"/>
        </w:rPr>
        <w:t>т кольцо</w:t>
      </w:r>
      <w:r w:rsidRPr="0055240F">
        <w:rPr>
          <w:color w:val="000000"/>
        </w:rPr>
        <w:t>:</w:t>
      </w:r>
    </w:p>
    <w:p w:rsidR="00C3367F" w:rsidRPr="0055240F" w:rsidRDefault="00BF773F" w:rsidP="00335D72">
      <w:pPr>
        <w:pStyle w:val="af1"/>
        <w:keepNext/>
        <w:widowControl w:val="0"/>
        <w:numPr>
          <w:ilvl w:val="0"/>
          <w:numId w:val="22"/>
        </w:numPr>
        <w:rPr>
          <w:color w:val="000000"/>
        </w:rPr>
      </w:pPr>
      <w:r w:rsidRPr="0055240F">
        <w:rPr>
          <w:color w:val="000000"/>
        </w:rPr>
        <w:t xml:space="preserve">первая магистральная теплосеть </w:t>
      </w:r>
      <w:r w:rsidR="00C3367F" w:rsidRPr="0055240F">
        <w:rPr>
          <w:color w:val="000000"/>
        </w:rPr>
        <w:t xml:space="preserve">2×Ду </w:t>
      </w:r>
      <w:smartTag w:uri="urn:schemas-microsoft-com:office:smarttags" w:element="metricconverter">
        <w:smartTagPr>
          <w:attr w:name="ProductID" w:val="800 мм"/>
        </w:smartTagPr>
        <w:r w:rsidR="00C3367F" w:rsidRPr="0055240F">
          <w:rPr>
            <w:color w:val="000000"/>
          </w:rPr>
          <w:t>800 мм</w:t>
        </w:r>
      </w:smartTag>
      <w:r w:rsidR="00C3367F" w:rsidRPr="0055240F">
        <w:rPr>
          <w:color w:val="000000"/>
        </w:rPr>
        <w:t xml:space="preserve"> (с последующим уменьшением диаметров) проложен</w:t>
      </w:r>
      <w:r w:rsidRPr="0055240F">
        <w:rPr>
          <w:color w:val="000000"/>
        </w:rPr>
        <w:t>а</w:t>
      </w:r>
      <w:r w:rsidR="00C3367F" w:rsidRPr="0055240F">
        <w:rPr>
          <w:color w:val="000000"/>
        </w:rPr>
        <w:t xml:space="preserve"> по ул.Северной, ул.Комсомольской, ул.Кирова, проспекту им.Курчатова, Ленингра</w:t>
      </w:r>
      <w:r w:rsidR="00C3367F" w:rsidRPr="0055240F">
        <w:rPr>
          <w:color w:val="000000"/>
        </w:rPr>
        <w:t>д</w:t>
      </w:r>
      <w:r w:rsidR="00C3367F" w:rsidRPr="0055240F">
        <w:rPr>
          <w:color w:val="000000"/>
        </w:rPr>
        <w:t>скому пр.;</w:t>
      </w:r>
    </w:p>
    <w:p w:rsidR="00C3367F" w:rsidRPr="0055240F" w:rsidRDefault="00BF773F" w:rsidP="00335D72">
      <w:pPr>
        <w:pStyle w:val="af1"/>
        <w:keepNext/>
        <w:widowControl w:val="0"/>
        <w:numPr>
          <w:ilvl w:val="0"/>
          <w:numId w:val="22"/>
        </w:numPr>
        <w:rPr>
          <w:color w:val="000000"/>
        </w:rPr>
      </w:pPr>
      <w:r w:rsidRPr="0055240F">
        <w:rPr>
          <w:color w:val="000000"/>
        </w:rPr>
        <w:t xml:space="preserve">вторая магистральная теплосеть </w:t>
      </w:r>
      <w:r w:rsidR="00C3367F" w:rsidRPr="0055240F">
        <w:rPr>
          <w:color w:val="000000"/>
        </w:rPr>
        <w:t xml:space="preserve">2×Ду </w:t>
      </w:r>
      <w:smartTag w:uri="urn:schemas-microsoft-com:office:smarttags" w:element="metricconverter">
        <w:smartTagPr>
          <w:attr w:name="ProductID" w:val="700 мм"/>
        </w:smartTagPr>
        <w:r w:rsidR="00C3367F" w:rsidRPr="0055240F">
          <w:rPr>
            <w:color w:val="000000"/>
          </w:rPr>
          <w:t>700 мм</w:t>
        </w:r>
      </w:smartTag>
      <w:r w:rsidR="00C3367F" w:rsidRPr="0055240F">
        <w:rPr>
          <w:color w:val="000000"/>
        </w:rPr>
        <w:t xml:space="preserve"> проход</w:t>
      </w:r>
      <w:r w:rsidRPr="0055240F">
        <w:rPr>
          <w:color w:val="000000"/>
        </w:rPr>
        <w:t>ит</w:t>
      </w:r>
      <w:r w:rsidR="00C3367F" w:rsidRPr="0055240F">
        <w:rPr>
          <w:color w:val="000000"/>
        </w:rPr>
        <w:t xml:space="preserve"> вдоль об</w:t>
      </w:r>
      <w:r w:rsidR="00C3367F" w:rsidRPr="0055240F">
        <w:rPr>
          <w:color w:val="000000"/>
        </w:rPr>
        <w:t>ъ</w:t>
      </w:r>
      <w:r w:rsidR="00C3367F" w:rsidRPr="0055240F">
        <w:rPr>
          <w:color w:val="000000"/>
        </w:rPr>
        <w:t>ездной автомобильной дороги, по промышленной зоне микрорайона</w:t>
      </w:r>
      <w:r w:rsidRPr="0055240F">
        <w:rPr>
          <w:color w:val="000000"/>
        </w:rPr>
        <w:t xml:space="preserve"> З</w:t>
      </w:r>
      <w:r w:rsidRPr="0055240F">
        <w:rPr>
          <w:color w:val="000000"/>
        </w:rPr>
        <w:t>а</w:t>
      </w:r>
      <w:r w:rsidRPr="0055240F">
        <w:rPr>
          <w:color w:val="000000"/>
        </w:rPr>
        <w:t>озерный, пр.Ленинградский.</w:t>
      </w:r>
    </w:p>
    <w:p w:rsidR="00035CB2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Третья магистральная теплосеть 2×Ду </w:t>
      </w:r>
      <w:smartTag w:uri="urn:schemas-microsoft-com:office:smarttags" w:element="metricconverter">
        <w:smartTagPr>
          <w:attr w:name="ProductID" w:val="350 мм"/>
        </w:smartTagPr>
        <w:r w:rsidRPr="0055240F">
          <w:rPr>
            <w:color w:val="000000"/>
          </w:rPr>
          <w:t>350 мм</w:t>
        </w:r>
      </w:smartTag>
      <w:r w:rsidRPr="0055240F">
        <w:rPr>
          <w:color w:val="000000"/>
        </w:rPr>
        <w:t xml:space="preserve"> проходит вдоль ул.Ленина и в её южной части соединяется перемычкой 2×Ду </w:t>
      </w:r>
      <w:smartTag w:uri="urn:schemas-microsoft-com:office:smarttags" w:element="metricconverter">
        <w:smartTagPr>
          <w:attr w:name="ProductID" w:val="250 мм"/>
        </w:smartTagPr>
        <w:r w:rsidRPr="0055240F">
          <w:rPr>
            <w:color w:val="000000"/>
          </w:rPr>
          <w:t>250 мм</w:t>
        </w:r>
      </w:smartTag>
      <w:r w:rsidRPr="0055240F">
        <w:rPr>
          <w:color w:val="000000"/>
        </w:rPr>
        <w:t xml:space="preserve"> с маг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стральной теплосетью 2×Ду </w:t>
      </w:r>
      <w:r w:rsidR="00CC152F" w:rsidRPr="0055240F">
        <w:rPr>
          <w:color w:val="000000"/>
        </w:rPr>
        <w:t>8</w:t>
      </w:r>
      <w:r w:rsidRPr="0055240F">
        <w:rPr>
          <w:color w:val="000000"/>
        </w:rPr>
        <w:t>00мм.</w:t>
      </w:r>
    </w:p>
    <w:p w:rsidR="00035CB2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Четвертая магистральная теплосеть небольшой протяженности, от м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гистральной теплосети 2×Ду </w:t>
      </w:r>
      <w:smartTag w:uri="urn:schemas-microsoft-com:office:smarttags" w:element="metricconverter">
        <w:smartTagPr>
          <w:attr w:name="ProductID" w:val="700 мм"/>
        </w:smartTagPr>
        <w:r w:rsidRPr="0055240F">
          <w:rPr>
            <w:color w:val="000000"/>
          </w:rPr>
          <w:t>700 мм</w:t>
        </w:r>
      </w:smartTag>
      <w:r w:rsidRPr="0055240F">
        <w:rPr>
          <w:color w:val="000000"/>
        </w:rPr>
        <w:t xml:space="preserve"> </w:t>
      </w:r>
      <w:r w:rsidR="0024394D" w:rsidRPr="0055240F">
        <w:rPr>
          <w:color w:val="000000"/>
        </w:rPr>
        <w:t>от</w:t>
      </w:r>
      <w:r w:rsidRPr="0055240F">
        <w:rPr>
          <w:color w:val="000000"/>
        </w:rPr>
        <w:t xml:space="preserve"> ТП-4 </w:t>
      </w:r>
      <w:r w:rsidR="0024394D" w:rsidRPr="0055240F">
        <w:rPr>
          <w:color w:val="000000"/>
        </w:rPr>
        <w:t>и</w:t>
      </w:r>
      <w:r w:rsidRPr="0055240F">
        <w:rPr>
          <w:color w:val="000000"/>
        </w:rPr>
        <w:t xml:space="preserve"> ТП-11 соед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нена перемычкой 2×Ду </w:t>
      </w:r>
      <w:smartTag w:uri="urn:schemas-microsoft-com:office:smarttags" w:element="metricconverter">
        <w:smartTagPr>
          <w:attr w:name="ProductID" w:val="400 мм"/>
        </w:smartTagPr>
        <w:r w:rsidRPr="0055240F">
          <w:rPr>
            <w:color w:val="000000"/>
          </w:rPr>
          <w:t>400 мм</w:t>
        </w:r>
      </w:smartTag>
      <w:r w:rsidRPr="0055240F">
        <w:rPr>
          <w:color w:val="000000"/>
        </w:rPr>
        <w:t>, проходящей по ул.Андреева с магистральной те</w:t>
      </w:r>
      <w:r w:rsidRPr="0055240F">
        <w:rPr>
          <w:color w:val="000000"/>
        </w:rPr>
        <w:t>п</w:t>
      </w:r>
      <w:r w:rsidRPr="0055240F">
        <w:rPr>
          <w:color w:val="000000"/>
        </w:rPr>
        <w:t xml:space="preserve">лосетью 2×Ду </w:t>
      </w:r>
      <w:smartTag w:uri="urn:schemas-microsoft-com:office:smarttags" w:element="metricconverter">
        <w:smartTagPr>
          <w:attr w:name="ProductID" w:val="800 мм"/>
        </w:smartTagPr>
        <w:r w:rsidRPr="0055240F">
          <w:rPr>
            <w:color w:val="000000"/>
          </w:rPr>
          <w:t>800 мм</w:t>
        </w:r>
      </w:smartTag>
      <w:r w:rsidRPr="0055240F">
        <w:rPr>
          <w:color w:val="000000"/>
        </w:rPr>
        <w:t>.</w:t>
      </w:r>
    </w:p>
    <w:p w:rsidR="00035CB2" w:rsidRPr="0055240F" w:rsidRDefault="00035CB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 магистральных тепловых сетей, через квартальные (распредел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тельные) тепловые сети и сети отдельных потребителей тепловая энергия п</w:t>
      </w:r>
      <w:r w:rsidRPr="0055240F">
        <w:rPr>
          <w:color w:val="000000"/>
        </w:rPr>
        <w:t>е</w:t>
      </w:r>
      <w:r w:rsidRPr="0055240F">
        <w:rPr>
          <w:color w:val="000000"/>
        </w:rPr>
        <w:t>редается в узлы управления потребителей. Потребителями тепловой энергии являются системы отопления, вентиляции, гор</w:t>
      </w:r>
      <w:r w:rsidRPr="0055240F">
        <w:rPr>
          <w:color w:val="000000"/>
        </w:rPr>
        <w:t>я</w:t>
      </w:r>
      <w:r w:rsidRPr="0055240F">
        <w:rPr>
          <w:color w:val="000000"/>
        </w:rPr>
        <w:t xml:space="preserve">чего водоснабжения. </w:t>
      </w:r>
    </w:p>
    <w:p w:rsidR="00BC5A66" w:rsidRPr="0055240F" w:rsidRDefault="00CF149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Схема тепловых сетей – открытая. </w:t>
      </w:r>
      <w:r w:rsidR="004F0064" w:rsidRPr="0055240F">
        <w:rPr>
          <w:color w:val="000000"/>
        </w:rPr>
        <w:t>До</w:t>
      </w:r>
      <w:r w:rsidR="00BC5A66" w:rsidRPr="0055240F">
        <w:rPr>
          <w:color w:val="000000"/>
        </w:rPr>
        <w:t xml:space="preserve"> 2022 года, согласно ФЗ-190, пл</w:t>
      </w:r>
      <w:r w:rsidR="00BC5A66" w:rsidRPr="0055240F">
        <w:rPr>
          <w:color w:val="000000"/>
        </w:rPr>
        <w:t>а</w:t>
      </w:r>
      <w:r w:rsidR="00BC5A66" w:rsidRPr="0055240F">
        <w:rPr>
          <w:color w:val="000000"/>
        </w:rPr>
        <w:t xml:space="preserve">нируется перевод потребителей на закрытую. </w:t>
      </w:r>
    </w:p>
    <w:p w:rsidR="00BC5A66" w:rsidRPr="0055240F" w:rsidRDefault="00CC152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Основная часть потребителей </w:t>
      </w:r>
      <w:r w:rsidR="00BC5A66" w:rsidRPr="0055240F">
        <w:rPr>
          <w:color w:val="000000"/>
        </w:rPr>
        <w:t>ГВС</w:t>
      </w:r>
      <w:r w:rsidRPr="0055240F">
        <w:rPr>
          <w:color w:val="000000"/>
        </w:rPr>
        <w:t xml:space="preserve"> в городе подключена к тепловым сетям по зависимой схеме</w:t>
      </w:r>
      <w:r w:rsidR="00BC5A66" w:rsidRPr="0055240F">
        <w:rPr>
          <w:color w:val="000000"/>
        </w:rPr>
        <w:t xml:space="preserve"> горячего водоснабжения.</w:t>
      </w:r>
    </w:p>
    <w:p w:rsidR="00CF1490" w:rsidRPr="0055240F" w:rsidRDefault="00BC5A6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тепловых сетях по ул. 60 лет ВЛКСМ,</w:t>
      </w:r>
      <w:r w:rsidR="00CC152F" w:rsidRPr="0055240F">
        <w:rPr>
          <w:color w:val="000000"/>
        </w:rPr>
        <w:t xml:space="preserve"> ул. Восточной, </w:t>
      </w:r>
      <w:r w:rsidRPr="0055240F">
        <w:rPr>
          <w:color w:val="000000"/>
        </w:rPr>
        <w:t xml:space="preserve">ул. Курчатова, ул. Комсомольская, ул. Королева – расположены подкачивающие </w:t>
      </w:r>
      <w:r w:rsidR="00CC152F" w:rsidRPr="0055240F">
        <w:rPr>
          <w:color w:val="000000"/>
        </w:rPr>
        <w:t xml:space="preserve"> насосные станции на подающих и обратных труб</w:t>
      </w:r>
      <w:r w:rsidR="00CC152F" w:rsidRPr="0055240F">
        <w:rPr>
          <w:color w:val="000000"/>
        </w:rPr>
        <w:t>о</w:t>
      </w:r>
      <w:r w:rsidR="00CC152F" w:rsidRPr="0055240F">
        <w:rPr>
          <w:color w:val="000000"/>
        </w:rPr>
        <w:t>проводах.</w:t>
      </w:r>
    </w:p>
    <w:p w:rsidR="00BC5A66" w:rsidRPr="0055240F" w:rsidRDefault="00BC5A6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тепловых сетях м-на Заозерный и пос. Додонова расположены см</w:t>
      </w:r>
      <w:r w:rsidRPr="0055240F">
        <w:rPr>
          <w:color w:val="000000"/>
        </w:rPr>
        <w:t>е</w:t>
      </w:r>
      <w:r w:rsidRPr="0055240F">
        <w:rPr>
          <w:color w:val="000000"/>
        </w:rPr>
        <w:t>сительные насосные станции.</w:t>
      </w:r>
    </w:p>
    <w:p w:rsidR="003632B6" w:rsidRPr="0055240F" w:rsidRDefault="003632B6" w:rsidP="003632B6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Горячее водоснабжение города в неотопительный период осуществл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ется:</w:t>
      </w:r>
    </w:p>
    <w:p w:rsidR="00163D1C" w:rsidRPr="0055240F" w:rsidRDefault="003632B6" w:rsidP="00335D72">
      <w:pPr>
        <w:pStyle w:val="127"/>
        <w:keepNext/>
        <w:widowControl w:val="0"/>
        <w:numPr>
          <w:ilvl w:val="0"/>
          <w:numId w:val="75"/>
        </w:numPr>
        <w:rPr>
          <w:color w:val="000000"/>
        </w:rPr>
      </w:pPr>
      <w:r w:rsidRPr="0055240F">
        <w:rPr>
          <w:color w:val="000000"/>
        </w:rPr>
        <w:t>в нормальном режиме - от ЖТЭЦ по циркуляционной схеме на магистральных трубопроводах 2Ду-1000, Ду-700, Ду-800 по о</w:t>
      </w:r>
      <w:r w:rsidRPr="0055240F">
        <w:rPr>
          <w:color w:val="000000"/>
        </w:rPr>
        <w:t>д</w:t>
      </w:r>
      <w:r w:rsidRPr="0055240F">
        <w:rPr>
          <w:color w:val="000000"/>
        </w:rPr>
        <w:t>ному из трубопроводов (подающему либо обратному) и тупик</w:t>
      </w:r>
      <w:r w:rsidRPr="0055240F">
        <w:rPr>
          <w:color w:val="000000"/>
        </w:rPr>
        <w:t>о</w:t>
      </w:r>
      <w:r w:rsidRPr="0055240F">
        <w:rPr>
          <w:color w:val="000000"/>
        </w:rPr>
        <w:t>вой схеме межквартальных тепловых сетей по одному из труб</w:t>
      </w:r>
      <w:r w:rsidRPr="0055240F">
        <w:rPr>
          <w:color w:val="000000"/>
        </w:rPr>
        <w:t>о</w:t>
      </w:r>
      <w:r w:rsidRPr="0055240F">
        <w:rPr>
          <w:color w:val="000000"/>
        </w:rPr>
        <w:t>проводов (подающему или обратному), второй трубопровод в</w:t>
      </w:r>
      <w:r w:rsidRPr="0055240F">
        <w:rPr>
          <w:color w:val="000000"/>
        </w:rPr>
        <w:t>ы</w:t>
      </w:r>
      <w:r w:rsidRPr="0055240F">
        <w:rPr>
          <w:color w:val="000000"/>
        </w:rPr>
        <w:t>водится в ремонт. Температура г</w:t>
      </w:r>
      <w:r w:rsidRPr="0055240F">
        <w:rPr>
          <w:color w:val="000000"/>
        </w:rPr>
        <w:t>о</w:t>
      </w:r>
      <w:r w:rsidRPr="0055240F">
        <w:rPr>
          <w:color w:val="000000"/>
        </w:rPr>
        <w:t>рячей воды 75</w:t>
      </w:r>
      <w:r w:rsidRPr="0055240F">
        <w:rPr>
          <w:color w:val="000000"/>
        </w:rPr>
        <w:sym w:font="Symbol" w:char="F0B0"/>
      </w:r>
      <w:r w:rsidRPr="0055240F">
        <w:rPr>
          <w:color w:val="000000"/>
        </w:rPr>
        <w:t>С.</w:t>
      </w:r>
    </w:p>
    <w:p w:rsidR="003632B6" w:rsidRPr="0055240F" w:rsidRDefault="003632B6" w:rsidP="00335D72">
      <w:pPr>
        <w:pStyle w:val="127"/>
        <w:keepNext/>
        <w:widowControl w:val="0"/>
        <w:numPr>
          <w:ilvl w:val="0"/>
          <w:numId w:val="75"/>
        </w:numPr>
        <w:rPr>
          <w:color w:val="000000"/>
        </w:rPr>
      </w:pPr>
      <w:r w:rsidRPr="0055240F">
        <w:rPr>
          <w:color w:val="000000"/>
        </w:rPr>
        <w:t>при выводе ЖТЭЦ в ремонт – от котельной №1 ООО «СТС» по тупиковой схеме, поочередно по подающему или обратному трубопроводу.</w:t>
      </w:r>
    </w:p>
    <w:p w:rsidR="00CC152F" w:rsidRPr="0055240F" w:rsidRDefault="00CC152F" w:rsidP="0024658B">
      <w:pPr>
        <w:pStyle w:val="127"/>
        <w:keepNext/>
        <w:widowControl w:val="0"/>
        <w:rPr>
          <w:color w:val="000000"/>
        </w:rPr>
      </w:pP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посёлка Додоново</w:t>
      </w:r>
      <w:r w:rsidRPr="0055240F">
        <w:rPr>
          <w:color w:val="000000"/>
        </w:rPr>
        <w:t xml:space="preserve"> осуществляется от магистрал</w:t>
      </w:r>
      <w:r w:rsidRPr="0055240F">
        <w:rPr>
          <w:color w:val="000000"/>
        </w:rPr>
        <w:t>ь</w:t>
      </w:r>
      <w:r w:rsidRPr="0055240F">
        <w:rPr>
          <w:color w:val="000000"/>
        </w:rPr>
        <w:t>ны</w:t>
      </w:r>
      <w:r w:rsidR="0046435B" w:rsidRPr="0055240F">
        <w:rPr>
          <w:color w:val="000000"/>
        </w:rPr>
        <w:t>х</w:t>
      </w:r>
      <w:r w:rsidRPr="0055240F">
        <w:rPr>
          <w:color w:val="000000"/>
        </w:rPr>
        <w:t xml:space="preserve"> тепловы</w:t>
      </w:r>
      <w:r w:rsidR="0046435B" w:rsidRPr="0055240F">
        <w:rPr>
          <w:color w:val="000000"/>
        </w:rPr>
        <w:t>х</w:t>
      </w:r>
      <w:r w:rsidRPr="0055240F">
        <w:rPr>
          <w:color w:val="000000"/>
        </w:rPr>
        <w:t xml:space="preserve"> сет</w:t>
      </w:r>
      <w:r w:rsidR="0046435B" w:rsidRPr="0055240F">
        <w:rPr>
          <w:color w:val="000000"/>
        </w:rPr>
        <w:t>ей</w:t>
      </w:r>
      <w:r w:rsidRPr="0055240F">
        <w:rPr>
          <w:color w:val="000000"/>
        </w:rPr>
        <w:t xml:space="preserve"> города.</w:t>
      </w: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Тепловые сети к поселку работают по двум температурным графикам:</w:t>
      </w:r>
    </w:p>
    <w:p w:rsidR="009D2E2A" w:rsidRPr="0055240F" w:rsidRDefault="009D2E2A" w:rsidP="00335D72">
      <w:pPr>
        <w:pStyle w:val="af1"/>
        <w:keepNext/>
        <w:widowControl w:val="0"/>
        <w:numPr>
          <w:ilvl w:val="0"/>
          <w:numId w:val="23"/>
        </w:numPr>
        <w:rPr>
          <w:color w:val="000000"/>
        </w:rPr>
      </w:pPr>
      <w:r w:rsidRPr="0055240F">
        <w:rPr>
          <w:color w:val="000000"/>
        </w:rPr>
        <w:t>магистральные тепловые сети к поселку от ТП-6, расположенного на магистральных тепловых сетях города до станции смешения – 150-70</w:t>
      </w:r>
      <w:r w:rsidRPr="0055240F">
        <w:rPr>
          <w:color w:val="000000"/>
        </w:rPr>
        <w:sym w:font="Symbol" w:char="F0B0"/>
      </w:r>
      <w:r w:rsidRPr="0055240F">
        <w:rPr>
          <w:color w:val="000000"/>
        </w:rPr>
        <w:t>;</w:t>
      </w:r>
    </w:p>
    <w:p w:rsidR="009D2E2A" w:rsidRPr="0055240F" w:rsidRDefault="009D2E2A" w:rsidP="00335D72">
      <w:pPr>
        <w:pStyle w:val="af1"/>
        <w:keepNext/>
        <w:widowControl w:val="0"/>
        <w:numPr>
          <w:ilvl w:val="0"/>
          <w:numId w:val="23"/>
        </w:numPr>
        <w:rPr>
          <w:color w:val="000000"/>
        </w:rPr>
      </w:pPr>
      <w:r w:rsidRPr="0055240F">
        <w:rPr>
          <w:color w:val="000000"/>
        </w:rPr>
        <w:t>тепловые сети поселка от станции смешения до поселка и сети п</w:t>
      </w:r>
      <w:r w:rsidRPr="0055240F">
        <w:rPr>
          <w:color w:val="000000"/>
        </w:rPr>
        <w:t>о</w:t>
      </w:r>
      <w:r w:rsidRPr="0055240F">
        <w:rPr>
          <w:color w:val="000000"/>
        </w:rPr>
        <w:t>селка по графику 95-70</w:t>
      </w:r>
      <w:r w:rsidRPr="0055240F">
        <w:rPr>
          <w:color w:val="000000"/>
        </w:rPr>
        <w:sym w:font="Symbol" w:char="F0B0"/>
      </w:r>
      <w:r w:rsidRPr="0055240F">
        <w:rPr>
          <w:color w:val="000000"/>
        </w:rPr>
        <w:t>С.</w:t>
      </w: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Станция смешения совмещена со станцией подкачки на обратном тр</w:t>
      </w:r>
      <w:r w:rsidRPr="0055240F">
        <w:rPr>
          <w:color w:val="000000"/>
        </w:rPr>
        <w:t>у</w:t>
      </w:r>
      <w:r w:rsidRPr="0055240F">
        <w:rPr>
          <w:color w:val="000000"/>
        </w:rPr>
        <w:t>бопроводе теплосети, которая установлена из-за рельефа местности для со</w:t>
      </w:r>
      <w:r w:rsidRPr="0055240F">
        <w:rPr>
          <w:color w:val="000000"/>
        </w:rPr>
        <w:t>з</w:t>
      </w:r>
      <w:r w:rsidRPr="0055240F">
        <w:rPr>
          <w:color w:val="000000"/>
        </w:rPr>
        <w:t>дания допустимого давления в обратном трубопроводе тепловых сетей п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селка. </w:t>
      </w: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Схема теплоснабжения открытая,</w:t>
      </w:r>
      <w:r w:rsidR="0046435B" w:rsidRPr="0055240F">
        <w:rPr>
          <w:color w:val="000000"/>
        </w:rPr>
        <w:t xml:space="preserve"> </w:t>
      </w:r>
      <w:r w:rsidRPr="0055240F">
        <w:rPr>
          <w:color w:val="000000"/>
        </w:rPr>
        <w:t>с непосредственным водо</w:t>
      </w:r>
      <w:r w:rsidR="007B07DD" w:rsidRPr="0055240F">
        <w:rPr>
          <w:color w:val="000000"/>
        </w:rPr>
        <w:t>раз</w:t>
      </w:r>
      <w:r w:rsidRPr="0055240F">
        <w:rPr>
          <w:color w:val="000000"/>
        </w:rPr>
        <w:t xml:space="preserve">бором из тепловой сети. </w:t>
      </w: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неотопительный период горячее водоснабжение </w:t>
      </w:r>
      <w:r w:rsidR="00731366" w:rsidRPr="0055240F">
        <w:rPr>
          <w:color w:val="000000"/>
        </w:rPr>
        <w:t xml:space="preserve">посёлка Додоново </w:t>
      </w:r>
      <w:r w:rsidRPr="0055240F">
        <w:rPr>
          <w:color w:val="000000"/>
        </w:rPr>
        <w:t>осуществляется по циркуляц</w:t>
      </w:r>
      <w:r w:rsidRPr="0055240F">
        <w:rPr>
          <w:color w:val="000000"/>
        </w:rPr>
        <w:t>и</w:t>
      </w:r>
      <w:r w:rsidRPr="0055240F">
        <w:rPr>
          <w:color w:val="000000"/>
        </w:rPr>
        <w:t>онной схеме.</w:t>
      </w: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550357" w:rsidRPr="0055240F" w:rsidRDefault="00550357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Источником теплоснабжения посёлка Первомайский</w:t>
      </w:r>
      <w:r w:rsidRPr="0055240F">
        <w:rPr>
          <w:color w:val="000000"/>
        </w:rPr>
        <w:t xml:space="preserve"> является </w:t>
      </w:r>
      <w:r w:rsidR="003632B6" w:rsidRPr="0055240F">
        <w:rPr>
          <w:color w:val="000000"/>
        </w:rPr>
        <w:t>н</w:t>
      </w:r>
      <w:r w:rsidR="003632B6" w:rsidRPr="0055240F">
        <w:rPr>
          <w:color w:val="000000"/>
        </w:rPr>
        <w:t>а</w:t>
      </w:r>
      <w:r w:rsidR="003632B6" w:rsidRPr="0055240F">
        <w:rPr>
          <w:color w:val="000000"/>
        </w:rPr>
        <w:t>сосно-бойлерная. От котельной №1 МП «Гортеплоэнерго» по паропроводу Ду 500</w:t>
      </w:r>
      <w:r w:rsidR="003632B6" w:rsidRPr="0055240F">
        <w:rPr>
          <w:color w:val="000000"/>
        </w:rPr>
        <w:sym w:font="Symbol" w:char="F0B8"/>
      </w:r>
      <w:r w:rsidR="003632B6" w:rsidRPr="0055240F">
        <w:rPr>
          <w:color w:val="000000"/>
        </w:rPr>
        <w:t>600 мм подаётся насыщенный пар на сетевые пароводяные подогр</w:t>
      </w:r>
      <w:r w:rsidR="003632B6" w:rsidRPr="0055240F">
        <w:rPr>
          <w:color w:val="000000"/>
        </w:rPr>
        <w:t>е</w:t>
      </w:r>
      <w:r w:rsidR="003632B6" w:rsidRPr="0055240F">
        <w:rPr>
          <w:color w:val="000000"/>
        </w:rPr>
        <w:t>ват</w:t>
      </w:r>
      <w:r w:rsidR="003632B6" w:rsidRPr="0055240F">
        <w:rPr>
          <w:color w:val="000000"/>
        </w:rPr>
        <w:t>е</w:t>
      </w:r>
      <w:r w:rsidR="003632B6" w:rsidRPr="0055240F">
        <w:rPr>
          <w:color w:val="000000"/>
        </w:rPr>
        <w:t>ли насосно-бойлерной, расположенной по адресу: г.Железногорск, ул. Узкоколейная, 40. Сетевая вода после подогрева в пароводяных подогреват</w:t>
      </w:r>
      <w:r w:rsidR="003632B6" w:rsidRPr="0055240F">
        <w:rPr>
          <w:color w:val="000000"/>
        </w:rPr>
        <w:t>е</w:t>
      </w:r>
      <w:r w:rsidR="003632B6" w:rsidRPr="0055240F">
        <w:rPr>
          <w:color w:val="000000"/>
        </w:rPr>
        <w:t xml:space="preserve">лях подается в баки аккумуляторы (два бака </w:t>
      </w:r>
      <w:r w:rsidR="003632B6" w:rsidRPr="0055240F">
        <w:rPr>
          <w:color w:val="000000"/>
          <w:lang w:val="en-US"/>
        </w:rPr>
        <w:t>V</w:t>
      </w:r>
      <w:r w:rsidR="003632B6" w:rsidRPr="0055240F">
        <w:rPr>
          <w:color w:val="000000"/>
        </w:rPr>
        <w:t>=400 м</w:t>
      </w:r>
      <w:r w:rsidR="003632B6" w:rsidRPr="0055240F">
        <w:rPr>
          <w:color w:val="000000"/>
          <w:vertAlign w:val="superscript"/>
        </w:rPr>
        <w:t>3</w:t>
      </w:r>
      <w:r w:rsidR="003632B6" w:rsidRPr="0055240F">
        <w:rPr>
          <w:color w:val="000000"/>
        </w:rPr>
        <w:t xml:space="preserve"> каждый) и далее сет</w:t>
      </w:r>
      <w:r w:rsidR="003632B6" w:rsidRPr="0055240F">
        <w:rPr>
          <w:color w:val="000000"/>
        </w:rPr>
        <w:t>е</w:t>
      </w:r>
      <w:r w:rsidR="003632B6" w:rsidRPr="0055240F">
        <w:rPr>
          <w:color w:val="000000"/>
        </w:rPr>
        <w:t>выми насосами подается в тепловые сети поселка. В составе насосно-бойлерной пос.Первомайский, помимо теплообменного и насосного обор</w:t>
      </w:r>
      <w:r w:rsidR="003632B6" w:rsidRPr="0055240F">
        <w:rPr>
          <w:color w:val="000000"/>
        </w:rPr>
        <w:t>у</w:t>
      </w:r>
      <w:r w:rsidR="003632B6" w:rsidRPr="0055240F">
        <w:rPr>
          <w:color w:val="000000"/>
        </w:rPr>
        <w:t>дования, установлено два водоподогревателя типа «Эдисон-500» совоку</w:t>
      </w:r>
      <w:r w:rsidR="003632B6" w:rsidRPr="0055240F">
        <w:rPr>
          <w:color w:val="000000"/>
        </w:rPr>
        <w:t>п</w:t>
      </w:r>
      <w:r w:rsidR="003632B6" w:rsidRPr="0055240F">
        <w:rPr>
          <w:color w:val="000000"/>
        </w:rPr>
        <w:t>ной тепловой мощностью 1,0 МВт.</w:t>
      </w:r>
    </w:p>
    <w:p w:rsidR="00550357" w:rsidRPr="0055240F" w:rsidRDefault="0055035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Бойлерная является центральным тепловым пунктом (ЦТП) посёлка Первомайский. От бойлерной теплоснабжение посёлка осуществляется по двум магистральным тепловым сетям 2 × Ду </w:t>
      </w:r>
      <w:smartTag w:uri="urn:schemas-microsoft-com:office:smarttags" w:element="metricconverter">
        <w:smartTagPr>
          <w:attr w:name="ProductID" w:val="500 мм"/>
        </w:smartTagPr>
        <w:r w:rsidRPr="0055240F">
          <w:rPr>
            <w:color w:val="000000"/>
          </w:rPr>
          <w:t>500 мм</w:t>
        </w:r>
      </w:smartTag>
      <w:r w:rsidRPr="0055240F">
        <w:rPr>
          <w:color w:val="000000"/>
        </w:rPr>
        <w:t>, с последующим умен</w:t>
      </w:r>
      <w:r w:rsidRPr="0055240F">
        <w:rPr>
          <w:color w:val="000000"/>
        </w:rPr>
        <w:t>ь</w:t>
      </w:r>
      <w:r w:rsidRPr="0055240F">
        <w:rPr>
          <w:color w:val="000000"/>
        </w:rPr>
        <w:t xml:space="preserve">шением диаметров трубопроводов и охватывающих посёлок с северной и южной части, и магистральная теплосеть 2 × </w:t>
      </w:r>
      <w:r w:rsidR="003632B6" w:rsidRPr="0055240F">
        <w:rPr>
          <w:color w:val="000000"/>
        </w:rPr>
        <w:t>dу</w:t>
      </w:r>
      <w:r w:rsidRPr="0055240F">
        <w:rPr>
          <w:color w:val="000000"/>
        </w:rPr>
        <w:t xml:space="preserve"> </w:t>
      </w:r>
      <w:smartTag w:uri="urn:schemas-microsoft-com:office:smarttags" w:element="metricconverter">
        <w:smartTagPr>
          <w:attr w:name="ProductID" w:val="200 мм"/>
        </w:smartTagPr>
        <w:r w:rsidRPr="0055240F">
          <w:rPr>
            <w:color w:val="000000"/>
          </w:rPr>
          <w:t>200 мм</w:t>
        </w:r>
      </w:smartTag>
      <w:r w:rsidRPr="0055240F">
        <w:rPr>
          <w:color w:val="000000"/>
        </w:rPr>
        <w:t xml:space="preserve"> в промышленную з</w:t>
      </w:r>
      <w:r w:rsidRPr="0055240F">
        <w:rPr>
          <w:color w:val="000000"/>
        </w:rPr>
        <w:t>о</w:t>
      </w:r>
      <w:r w:rsidRPr="0055240F">
        <w:rPr>
          <w:color w:val="000000"/>
        </w:rPr>
        <w:t>ну посёлка.</w:t>
      </w:r>
    </w:p>
    <w:p w:rsidR="00550357" w:rsidRPr="0055240F" w:rsidRDefault="0055035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Схема теплоснабжения посёлка – открытая с непосредственным вод</w:t>
      </w:r>
      <w:r w:rsidRPr="0055240F">
        <w:rPr>
          <w:color w:val="000000"/>
        </w:rPr>
        <w:t>о</w:t>
      </w:r>
      <w:r w:rsidRPr="0055240F">
        <w:rPr>
          <w:color w:val="000000"/>
        </w:rPr>
        <w:t>разбором из тепловой сети.</w:t>
      </w:r>
    </w:p>
    <w:p w:rsidR="003632B6" w:rsidRPr="0055240F" w:rsidRDefault="003632B6" w:rsidP="003632B6">
      <w:pPr>
        <w:pStyle w:val="127"/>
        <w:keepNext/>
        <w:rPr>
          <w:color w:val="000000"/>
        </w:rPr>
      </w:pPr>
      <w:r w:rsidRPr="0055240F">
        <w:rPr>
          <w:color w:val="000000"/>
        </w:rPr>
        <w:t>Горячее водоснабжение в неотопительный период осуществляется от городских тепловых сетей по тупиковой схеме по одному из тр</w:t>
      </w:r>
      <w:r w:rsidRPr="0055240F">
        <w:rPr>
          <w:color w:val="000000"/>
        </w:rPr>
        <w:t>у</w:t>
      </w:r>
      <w:r w:rsidRPr="0055240F">
        <w:rPr>
          <w:color w:val="000000"/>
        </w:rPr>
        <w:t>бопроводов (подающему или обратному), с последующим догревом воды в электробо</w:t>
      </w:r>
      <w:r w:rsidRPr="0055240F">
        <w:rPr>
          <w:color w:val="000000"/>
        </w:rPr>
        <w:t>й</w:t>
      </w:r>
      <w:r w:rsidRPr="0055240F">
        <w:rPr>
          <w:color w:val="000000"/>
        </w:rPr>
        <w:t>лерах типа «Эдисон-500», второй трубопровод выводится в р</w:t>
      </w:r>
      <w:r w:rsidRPr="0055240F">
        <w:rPr>
          <w:color w:val="000000"/>
        </w:rPr>
        <w:t>е</w:t>
      </w:r>
      <w:r w:rsidRPr="0055240F">
        <w:rPr>
          <w:color w:val="000000"/>
        </w:rPr>
        <w:t>монт.</w:t>
      </w:r>
    </w:p>
    <w:p w:rsidR="00CC575B" w:rsidRPr="0055240F" w:rsidRDefault="00CC575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 учётом взаимного влияния рельефа местности, высоты абонентских систем, п</w:t>
      </w:r>
      <w:r w:rsidRPr="0055240F">
        <w:rPr>
          <w:color w:val="000000"/>
        </w:rPr>
        <w:t>о</w:t>
      </w:r>
      <w:r w:rsidRPr="0055240F">
        <w:rPr>
          <w:color w:val="000000"/>
        </w:rPr>
        <w:t>терь давления в тепловых сетях с учётом водоразбора на горячее водоснабжение, гидра</w:t>
      </w:r>
      <w:r w:rsidRPr="0055240F">
        <w:rPr>
          <w:color w:val="000000"/>
        </w:rPr>
        <w:t>в</w:t>
      </w:r>
      <w:r w:rsidRPr="0055240F">
        <w:rPr>
          <w:color w:val="000000"/>
        </w:rPr>
        <w:t>лический режим в системе теплоснабжения посёлка поддерживается сетевыми насосами марки СЭ 1250-70-II , подпиточными н</w:t>
      </w:r>
      <w:r w:rsidRPr="0055240F">
        <w:rPr>
          <w:color w:val="000000"/>
        </w:rPr>
        <w:t>а</w:t>
      </w:r>
      <w:r w:rsidRPr="0055240F">
        <w:rPr>
          <w:color w:val="000000"/>
        </w:rPr>
        <w:t>сосами Д 200/36 и аккумуляторными баками.</w:t>
      </w:r>
    </w:p>
    <w:p w:rsidR="00CC575B" w:rsidRPr="0055240F" w:rsidRDefault="00CC575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Конденсат от пароводяных подогревателей поступает в конденсатный бак, откуда дренажным насосом марки К 80-50-200 по конденсатопроводу Ду </w:t>
      </w:r>
      <w:smartTag w:uri="urn:schemas-microsoft-com:office:smarttags" w:element="metricconverter">
        <w:smartTagPr>
          <w:attr w:name="ProductID" w:val="200 мм"/>
        </w:smartTagPr>
        <w:r w:rsidRPr="0055240F">
          <w:rPr>
            <w:color w:val="000000"/>
          </w:rPr>
          <w:t>200 мм</w:t>
        </w:r>
      </w:smartTag>
      <w:r w:rsidRPr="0055240F">
        <w:rPr>
          <w:color w:val="000000"/>
        </w:rPr>
        <w:t xml:space="preserve"> </w:t>
      </w:r>
      <w:r w:rsidR="00813FD2" w:rsidRPr="0055240F">
        <w:rPr>
          <w:color w:val="000000"/>
        </w:rPr>
        <w:t xml:space="preserve">подаётся на </w:t>
      </w:r>
      <w:r w:rsidRPr="0055240F">
        <w:rPr>
          <w:color w:val="000000"/>
        </w:rPr>
        <w:t>котельн</w:t>
      </w:r>
      <w:r w:rsidR="00813FD2" w:rsidRPr="0055240F">
        <w:rPr>
          <w:color w:val="000000"/>
        </w:rPr>
        <w:t>ую</w:t>
      </w:r>
      <w:r w:rsidRPr="0055240F">
        <w:rPr>
          <w:color w:val="000000"/>
        </w:rPr>
        <w:t xml:space="preserve"> № 1 МП «Гортеплоэнерго».</w:t>
      </w:r>
    </w:p>
    <w:p w:rsidR="006A2ECF" w:rsidRPr="0055240F" w:rsidRDefault="006A2ECF" w:rsidP="0024658B">
      <w:pPr>
        <w:pStyle w:val="127"/>
        <w:keepNext/>
        <w:widowControl w:val="0"/>
        <w:rPr>
          <w:color w:val="000000"/>
        </w:rPr>
      </w:pPr>
    </w:p>
    <w:p w:rsidR="009D2E2A" w:rsidRPr="0055240F" w:rsidRDefault="009D2E2A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п.Подгорный</w:t>
      </w:r>
      <w:r w:rsidRPr="0055240F">
        <w:rPr>
          <w:color w:val="000000"/>
        </w:rPr>
        <w:t xml:space="preserve"> осуществляется от котельной №2 МП «Гортеплоэнерго». </w:t>
      </w:r>
      <w:r w:rsidR="00B022E8" w:rsidRPr="0055240F">
        <w:rPr>
          <w:color w:val="000000"/>
        </w:rPr>
        <w:t>Схема теплоснабжения посёлка – открытая. Горячее вод</w:t>
      </w:r>
      <w:r w:rsidR="00B022E8" w:rsidRPr="0055240F">
        <w:rPr>
          <w:color w:val="000000"/>
        </w:rPr>
        <w:t>о</w:t>
      </w:r>
      <w:r w:rsidR="00B022E8" w:rsidRPr="0055240F">
        <w:rPr>
          <w:color w:val="000000"/>
        </w:rPr>
        <w:t>снабжение в неотопительный период осуществляется по циркуляционной схеме.</w:t>
      </w:r>
    </w:p>
    <w:p w:rsidR="00781A13" w:rsidRPr="0055240F" w:rsidRDefault="00781A13" w:rsidP="0024658B">
      <w:pPr>
        <w:pStyle w:val="127"/>
        <w:keepNext/>
        <w:widowControl w:val="0"/>
        <w:rPr>
          <w:color w:val="000000"/>
        </w:rPr>
      </w:pPr>
    </w:p>
    <w:p w:rsidR="00B022E8" w:rsidRPr="0055240F" w:rsidRDefault="00B022E8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п.Тартат</w:t>
      </w:r>
      <w:r w:rsidRPr="0055240F">
        <w:rPr>
          <w:color w:val="000000"/>
        </w:rPr>
        <w:t xml:space="preserve"> осуществляется от котельной МП «Горте</w:t>
      </w:r>
      <w:r w:rsidRPr="0055240F">
        <w:rPr>
          <w:color w:val="000000"/>
        </w:rPr>
        <w:t>п</w:t>
      </w:r>
      <w:r w:rsidRPr="0055240F">
        <w:rPr>
          <w:color w:val="000000"/>
        </w:rPr>
        <w:t xml:space="preserve">лоэнерго». Схема теплоснабжения посёлка – открытая. В неотопительный период </w:t>
      </w:r>
      <w:r w:rsidR="00813FD2" w:rsidRPr="0055240F">
        <w:rPr>
          <w:color w:val="000000"/>
        </w:rPr>
        <w:t>горячее водоснабжение отсутствует.</w:t>
      </w:r>
    </w:p>
    <w:p w:rsidR="00781A13" w:rsidRPr="0055240F" w:rsidRDefault="00781A13" w:rsidP="0024658B">
      <w:pPr>
        <w:pStyle w:val="127"/>
        <w:keepNext/>
        <w:widowControl w:val="0"/>
        <w:rPr>
          <w:color w:val="000000"/>
        </w:rPr>
      </w:pPr>
    </w:p>
    <w:p w:rsidR="00B022E8" w:rsidRPr="0055240F" w:rsidRDefault="00B022E8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п.Новый Путь</w:t>
      </w:r>
      <w:r w:rsidRPr="0055240F">
        <w:rPr>
          <w:color w:val="000000"/>
        </w:rPr>
        <w:t xml:space="preserve"> осуществляется от котельной МП «Гортеплоэнерго». Схема теплоснабжения посёлка – открытая. В неотоп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тельный период </w:t>
      </w:r>
      <w:r w:rsidR="00813FD2" w:rsidRPr="0055240F">
        <w:rPr>
          <w:color w:val="000000"/>
        </w:rPr>
        <w:t>горячее водоснабжение отсутствует.</w:t>
      </w:r>
    </w:p>
    <w:p w:rsidR="00781A13" w:rsidRPr="0055240F" w:rsidRDefault="00781A13" w:rsidP="0024658B">
      <w:pPr>
        <w:pStyle w:val="127"/>
        <w:keepNext/>
        <w:widowControl w:val="0"/>
        <w:rPr>
          <w:color w:val="000000"/>
        </w:rPr>
      </w:pPr>
    </w:p>
    <w:p w:rsidR="00B022E8" w:rsidRPr="0055240F" w:rsidRDefault="00B022E8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баз отдыха</w:t>
      </w:r>
      <w:r w:rsidRPr="0055240F">
        <w:rPr>
          <w:color w:val="000000"/>
        </w:rPr>
        <w:t xml:space="preserve"> и инженерных сооружений осуществл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 от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 xml:space="preserve">ной МП «Гортеплоэнерго». Схема теплоснабжения – открытая. </w:t>
      </w:r>
      <w:r w:rsidR="00813FD2" w:rsidRPr="0055240F">
        <w:rPr>
          <w:color w:val="000000"/>
        </w:rPr>
        <w:t>В неотопительный период горячее водоснабжение осуществляется по цирк</w:t>
      </w:r>
      <w:r w:rsidR="00813FD2" w:rsidRPr="0055240F">
        <w:rPr>
          <w:color w:val="000000"/>
        </w:rPr>
        <w:t>у</w:t>
      </w:r>
      <w:r w:rsidR="00813FD2" w:rsidRPr="0055240F">
        <w:rPr>
          <w:color w:val="000000"/>
        </w:rPr>
        <w:t>ляционной схеме.</w:t>
      </w:r>
    </w:p>
    <w:p w:rsidR="00781A13" w:rsidRPr="0055240F" w:rsidRDefault="00781A13" w:rsidP="0024658B">
      <w:pPr>
        <w:pStyle w:val="127"/>
        <w:keepNext/>
        <w:widowControl w:val="0"/>
        <w:rPr>
          <w:color w:val="000000"/>
        </w:rPr>
      </w:pPr>
    </w:p>
    <w:p w:rsidR="00B022E8" w:rsidRPr="0055240F" w:rsidRDefault="00B022E8" w:rsidP="0024658B">
      <w:pPr>
        <w:pStyle w:val="127"/>
        <w:keepNext/>
        <w:widowControl w:val="0"/>
        <w:rPr>
          <w:color w:val="000000"/>
        </w:rPr>
      </w:pPr>
      <w:r w:rsidRPr="0055240F">
        <w:rPr>
          <w:b/>
          <w:color w:val="000000"/>
        </w:rPr>
        <w:t>Теплоснабжение д.Шивера</w:t>
      </w:r>
      <w:r w:rsidRPr="0055240F">
        <w:rPr>
          <w:color w:val="000000"/>
        </w:rPr>
        <w:t xml:space="preserve"> осуществляется от котельной МП «Горт</w:t>
      </w:r>
      <w:r w:rsidRPr="0055240F">
        <w:rPr>
          <w:color w:val="000000"/>
        </w:rPr>
        <w:t>е</w:t>
      </w:r>
      <w:r w:rsidRPr="0055240F">
        <w:rPr>
          <w:color w:val="000000"/>
        </w:rPr>
        <w:t xml:space="preserve">плоэнерго». Схема теплоснабжения – открытая. В неотопительный период </w:t>
      </w:r>
      <w:r w:rsidR="00813FD2" w:rsidRPr="0055240F">
        <w:rPr>
          <w:color w:val="000000"/>
        </w:rPr>
        <w:t>г</w:t>
      </w:r>
      <w:r w:rsidR="00813FD2" w:rsidRPr="0055240F">
        <w:rPr>
          <w:color w:val="000000"/>
        </w:rPr>
        <w:t>о</w:t>
      </w:r>
      <w:r w:rsidR="00813FD2" w:rsidRPr="0055240F">
        <w:rPr>
          <w:color w:val="000000"/>
        </w:rPr>
        <w:t>рячее водоснабжение отсутствует</w:t>
      </w:r>
      <w:r w:rsidRPr="0055240F">
        <w:rPr>
          <w:color w:val="000000"/>
        </w:rPr>
        <w:t>.</w:t>
      </w: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5</w:t>
      </w:r>
      <w:r w:rsidRPr="0055240F">
        <w:rPr>
          <w:color w:val="000000"/>
        </w:rPr>
        <w:t xml:space="preserve"> представлены сведения о протяженности тепловых с</w:t>
      </w:r>
      <w:r w:rsidRPr="0055240F">
        <w:rPr>
          <w:color w:val="000000"/>
        </w:rPr>
        <w:t>е</w:t>
      </w:r>
      <w:r w:rsidRPr="0055240F">
        <w:rPr>
          <w:color w:val="000000"/>
        </w:rPr>
        <w:t>тей и параметрах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лоисточников.</w:t>
      </w:r>
    </w:p>
    <w:p w:rsidR="00C54CFE" w:rsidRPr="0055240F" w:rsidRDefault="00C54CFE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5</w:t>
      </w:r>
    </w:p>
    <w:p w:rsidR="00C54CFE" w:rsidRPr="0055240F" w:rsidRDefault="00C54CFE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Параметры тепловых сетей и теплоисточников МП «Гортеплоэнерго»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00"/>
      </w:tblPr>
      <w:tblGrid>
        <w:gridCol w:w="1595"/>
        <w:gridCol w:w="1769"/>
        <w:gridCol w:w="1594"/>
        <w:gridCol w:w="1591"/>
        <w:gridCol w:w="1499"/>
        <w:gridCol w:w="1523"/>
      </w:tblGrid>
      <w:tr w:rsidR="003231A6" w:rsidRPr="0055240F" w:rsidTr="00BB26CF">
        <w:trPr>
          <w:tblHeader/>
        </w:trPr>
        <w:tc>
          <w:tcPr>
            <w:tcW w:w="881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Потребитель </w:t>
            </w:r>
          </w:p>
        </w:tc>
        <w:tc>
          <w:tcPr>
            <w:tcW w:w="840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Источник</w:t>
            </w:r>
          </w:p>
        </w:tc>
        <w:tc>
          <w:tcPr>
            <w:tcW w:w="788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Установле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ная / распол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гаемая тепловая мо</w:t>
            </w:r>
            <w:r w:rsidRPr="0055240F">
              <w:rPr>
                <w:color w:val="000000"/>
                <w:sz w:val="20"/>
                <w:szCs w:val="20"/>
              </w:rPr>
              <w:t>щ</w:t>
            </w:r>
            <w:r w:rsidRPr="0055240F">
              <w:rPr>
                <w:color w:val="000000"/>
                <w:sz w:val="20"/>
                <w:szCs w:val="20"/>
              </w:rPr>
              <w:t>ность (Гкал/час)</w:t>
            </w:r>
          </w:p>
        </w:tc>
        <w:tc>
          <w:tcPr>
            <w:tcW w:w="859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Присоедине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ная н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грузка (Гкал/час)</w:t>
            </w:r>
          </w:p>
        </w:tc>
        <w:tc>
          <w:tcPr>
            <w:tcW w:w="809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Протяже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ность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вых сетей (км)</w:t>
            </w:r>
          </w:p>
        </w:tc>
        <w:tc>
          <w:tcPr>
            <w:tcW w:w="822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Температу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 график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вой сети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Тепловые сети г.Железногорска и </w:t>
            </w:r>
            <w:r w:rsidR="007B2B3B" w:rsidRPr="0055240F">
              <w:rPr>
                <w:color w:val="000000"/>
                <w:sz w:val="20"/>
                <w:szCs w:val="20"/>
              </w:rPr>
              <w:t xml:space="preserve">м/р </w:t>
            </w:r>
            <w:r w:rsidRPr="0055240F">
              <w:rPr>
                <w:color w:val="000000"/>
                <w:sz w:val="20"/>
                <w:szCs w:val="20"/>
              </w:rPr>
              <w:t>Заозе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</w:t>
            </w:r>
          </w:p>
        </w:tc>
        <w:tc>
          <w:tcPr>
            <w:tcW w:w="840" w:type="pct"/>
            <w:vAlign w:val="center"/>
          </w:tcPr>
          <w:p w:rsidR="003231A6" w:rsidRPr="0055240F" w:rsidRDefault="00BB26C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Железногорская ТЭЦ, Котельная №1 </w:t>
            </w:r>
            <w:r w:rsidR="00384AFC" w:rsidRPr="0055240F">
              <w:rPr>
                <w:color w:val="000000"/>
                <w:sz w:val="20"/>
                <w:szCs w:val="20"/>
              </w:rPr>
              <w:t>ООО «</w:t>
            </w:r>
            <w:r w:rsidR="00A54D1F" w:rsidRPr="0055240F">
              <w:rPr>
                <w:color w:val="000000"/>
                <w:sz w:val="20"/>
                <w:szCs w:val="20"/>
              </w:rPr>
              <w:t>СТС</w:t>
            </w:r>
            <w:r w:rsidR="00384AFC" w:rsidRPr="0055240F">
              <w:rPr>
                <w:color w:val="000000"/>
                <w:sz w:val="20"/>
                <w:szCs w:val="20"/>
              </w:rPr>
              <w:t>»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813FD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830,0/680,0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813FD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480,8</w:t>
            </w:r>
            <w:r w:rsidR="003231A6"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90620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snapToGrid w:val="0"/>
                <w:color w:val="000000"/>
                <w:sz w:val="20"/>
                <w:szCs w:val="20"/>
              </w:rPr>
              <w:t>153,186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snapToGrid w:val="0"/>
                <w:color w:val="000000"/>
                <w:sz w:val="20"/>
                <w:szCs w:val="20"/>
              </w:rPr>
            </w:pPr>
            <w:r w:rsidRPr="0055240F">
              <w:rPr>
                <w:snapToGrid w:val="0"/>
                <w:color w:val="000000"/>
                <w:sz w:val="20"/>
                <w:szCs w:val="20"/>
              </w:rPr>
              <w:t>150/70</w:t>
            </w:r>
          </w:p>
        </w:tc>
      </w:tr>
      <w:tr w:rsidR="00BB26CF" w:rsidRPr="0055240F" w:rsidTr="00A54D1F">
        <w:tc>
          <w:tcPr>
            <w:tcW w:w="881" w:type="pct"/>
            <w:shd w:val="clear" w:color="auto" w:fill="auto"/>
            <w:vAlign w:val="center"/>
          </w:tcPr>
          <w:p w:rsidR="00BB26CF" w:rsidRPr="0055240F" w:rsidRDefault="00BB26C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пос.Додоново</w:t>
            </w:r>
          </w:p>
        </w:tc>
        <w:tc>
          <w:tcPr>
            <w:tcW w:w="840" w:type="pct"/>
            <w:shd w:val="clear" w:color="auto" w:fill="auto"/>
            <w:vAlign w:val="center"/>
          </w:tcPr>
          <w:p w:rsidR="00BB26CF" w:rsidRPr="0055240F" w:rsidRDefault="00BB26C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Железногорская ТЭЦ, Котельная №1 </w:t>
            </w:r>
            <w:r w:rsidR="00384AFC" w:rsidRPr="0055240F">
              <w:rPr>
                <w:color w:val="000000"/>
                <w:sz w:val="20"/>
                <w:szCs w:val="20"/>
              </w:rPr>
              <w:t>ООО «</w:t>
            </w:r>
            <w:r w:rsidR="00A54D1F" w:rsidRPr="0055240F">
              <w:rPr>
                <w:color w:val="000000"/>
                <w:sz w:val="20"/>
                <w:szCs w:val="20"/>
              </w:rPr>
              <w:t>СТС</w:t>
            </w:r>
            <w:r w:rsidR="00384AFC" w:rsidRPr="0055240F">
              <w:rPr>
                <w:color w:val="000000"/>
                <w:sz w:val="20"/>
                <w:szCs w:val="20"/>
              </w:rPr>
              <w:t>»</w:t>
            </w:r>
            <w:r w:rsidR="00A54D1F"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BB26CF" w:rsidRPr="0055240F" w:rsidRDefault="00813FD2" w:rsidP="00813FD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 составе г.Железногорска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BB26CF" w:rsidRPr="0055240F" w:rsidRDefault="00BB26CF" w:rsidP="00813FD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  <w:r w:rsidR="00813FD2" w:rsidRPr="0055240F">
              <w:rPr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BB26CF" w:rsidRPr="0055240F" w:rsidRDefault="00813FD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4,507</w:t>
            </w:r>
          </w:p>
        </w:tc>
        <w:tc>
          <w:tcPr>
            <w:tcW w:w="822" w:type="pct"/>
            <w:vAlign w:val="bottom"/>
          </w:tcPr>
          <w:p w:rsidR="00BB26CF" w:rsidRPr="0055240F" w:rsidRDefault="00BB26C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п.Первомайский 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 1 МП «Гортепл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энерго», г.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лезногорск, ул. Ю</w:t>
            </w:r>
            <w:r w:rsidRPr="0055240F">
              <w:rPr>
                <w:color w:val="000000"/>
                <w:sz w:val="20"/>
                <w:szCs w:val="20"/>
              </w:rPr>
              <w:t>ж</w:t>
            </w:r>
            <w:r w:rsidRPr="0055240F">
              <w:rPr>
                <w:color w:val="000000"/>
                <w:sz w:val="20"/>
                <w:szCs w:val="20"/>
              </w:rPr>
              <w:t>ная, 53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</w:t>
            </w:r>
            <w:r w:rsidR="003B134C" w:rsidRPr="0055240F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3B134C" w:rsidRPr="0055240F">
              <w:rPr>
                <w:color w:val="000000"/>
                <w:sz w:val="20"/>
                <w:szCs w:val="20"/>
              </w:rPr>
              <w:t>23</w:t>
            </w:r>
            <w:r w:rsidRPr="0055240F">
              <w:rPr>
                <w:color w:val="000000"/>
                <w:sz w:val="20"/>
                <w:szCs w:val="20"/>
              </w:rPr>
              <w:t xml:space="preserve"> / 6</w:t>
            </w:r>
            <w:r w:rsidR="003B134C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3B134C"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7,758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п.Подгорный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 2 МП «Гортепл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энерго» п. По</w:t>
            </w: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горный, ул. Бор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вая, 2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 / 25,14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18,925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15,356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го» п. Новый путь, ул. Спо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тивная, 1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6,26 / 5,2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2,188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4,08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го» п. Тартат, ул. 40 лет Октя</w:t>
            </w:r>
            <w:r w:rsidRPr="0055240F">
              <w:rPr>
                <w:color w:val="000000"/>
                <w:sz w:val="20"/>
                <w:szCs w:val="20"/>
              </w:rPr>
              <w:t>б</w:t>
            </w:r>
            <w:r w:rsidRPr="0055240F">
              <w:rPr>
                <w:color w:val="000000"/>
                <w:sz w:val="20"/>
                <w:szCs w:val="20"/>
              </w:rPr>
              <w:t>ря, 19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B134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3231A6" w:rsidRPr="0055240F">
              <w:rPr>
                <w:color w:val="000000"/>
                <w:sz w:val="20"/>
                <w:szCs w:val="20"/>
              </w:rPr>
              <w:t xml:space="preserve"> / </w:t>
            </w:r>
            <w:r w:rsidRPr="0055240F">
              <w:rPr>
                <w:color w:val="000000"/>
                <w:sz w:val="20"/>
                <w:szCs w:val="20"/>
              </w:rPr>
              <w:t>1</w:t>
            </w:r>
            <w:r w:rsidR="003231A6" w:rsidRPr="0055240F">
              <w:rPr>
                <w:color w:val="000000"/>
                <w:sz w:val="20"/>
                <w:szCs w:val="20"/>
              </w:rPr>
              <w:t>,9</w:t>
            </w: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B134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  <w:r w:rsidR="003231A6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171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3,707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 Шивера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го»</w:t>
            </w:r>
            <w:r w:rsidR="003A5449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п. Шив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ра, ул. 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вая, 5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 / 3,21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0,878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2,623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 «Горный» и «Орбита»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го»</w:t>
            </w:r>
            <w:r w:rsidR="003A5449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баз 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дыха, ул. Большая Ка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та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ская, 15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4,32 / 3,78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2,265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3,283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130/70</w:t>
            </w:r>
          </w:p>
        </w:tc>
      </w:tr>
    </w:tbl>
    <w:p w:rsidR="00705BC1" w:rsidRPr="0055240F" w:rsidRDefault="00705BC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Преобладающий тип грунтов по трассе прохождения тепловых сетей – пески мелки и пылеватые.</w:t>
      </w:r>
    </w:p>
    <w:p w:rsidR="00906202" w:rsidRPr="0055240F" w:rsidRDefault="00705BC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Тепловые камеры </w:t>
      </w:r>
      <w:r w:rsidR="00906202" w:rsidRPr="0055240F">
        <w:rPr>
          <w:color w:val="000000"/>
        </w:rPr>
        <w:t>выполнены из сборного и монолитного железобет</w:t>
      </w:r>
      <w:r w:rsidR="00906202" w:rsidRPr="0055240F">
        <w:rPr>
          <w:color w:val="000000"/>
        </w:rPr>
        <w:t>о</w:t>
      </w:r>
      <w:r w:rsidR="00906202" w:rsidRPr="0055240F">
        <w:rPr>
          <w:color w:val="000000"/>
        </w:rPr>
        <w:t>на. Плиты перекрытия ж/бетонные с устройством 4-х люков. В тепловых к</w:t>
      </w:r>
      <w:r w:rsidR="00906202" w:rsidRPr="0055240F">
        <w:rPr>
          <w:color w:val="000000"/>
        </w:rPr>
        <w:t>а</w:t>
      </w:r>
      <w:r w:rsidR="00906202" w:rsidRPr="0055240F">
        <w:rPr>
          <w:color w:val="000000"/>
        </w:rPr>
        <w:t xml:space="preserve">мерах переключений имеются монтажные люки с крышками из рефленой стали. </w:t>
      </w:r>
    </w:p>
    <w:p w:rsidR="00705BC1" w:rsidRPr="0055240F" w:rsidRDefault="009062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Стены тепловых павильонов кирпичные </w:t>
      </w:r>
      <w:r w:rsidR="00705BC1" w:rsidRPr="0055240F">
        <w:rPr>
          <w:color w:val="000000"/>
        </w:rPr>
        <w:t xml:space="preserve">и </w:t>
      </w:r>
      <w:r w:rsidRPr="0055240F">
        <w:rPr>
          <w:color w:val="000000"/>
        </w:rPr>
        <w:t>из</w:t>
      </w:r>
      <w:r w:rsidR="004F0064" w:rsidRPr="0055240F">
        <w:rPr>
          <w:color w:val="000000"/>
        </w:rPr>
        <w:t xml:space="preserve"> </w:t>
      </w:r>
      <w:r w:rsidR="00705BC1" w:rsidRPr="0055240F">
        <w:rPr>
          <w:color w:val="000000"/>
        </w:rPr>
        <w:t xml:space="preserve">сэндвич-панелей, </w:t>
      </w:r>
      <w:r w:rsidRPr="0055240F">
        <w:rPr>
          <w:color w:val="000000"/>
        </w:rPr>
        <w:t>кровля из штам</w:t>
      </w:r>
      <w:r w:rsidRPr="0055240F">
        <w:rPr>
          <w:color w:val="000000"/>
        </w:rPr>
        <w:t>п</w:t>
      </w:r>
      <w:r w:rsidRPr="0055240F">
        <w:rPr>
          <w:color w:val="000000"/>
        </w:rPr>
        <w:t>настила</w:t>
      </w:r>
      <w:r w:rsidR="00705BC1" w:rsidRPr="0055240F">
        <w:rPr>
          <w:color w:val="000000"/>
        </w:rPr>
        <w:t>.</w:t>
      </w:r>
    </w:p>
    <w:p w:rsidR="00906202" w:rsidRPr="0055240F" w:rsidRDefault="0090620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павильонах установлены ГПМ для демонтажа арматуры.</w:t>
      </w:r>
    </w:p>
    <w:p w:rsidR="00D60746" w:rsidRPr="0055240F" w:rsidRDefault="00D6074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магистральных сетях установлена следующая арматура:</w:t>
      </w:r>
    </w:p>
    <w:p w:rsidR="00D60746" w:rsidRPr="0055240F" w:rsidRDefault="00D60746" w:rsidP="00335D72">
      <w:pPr>
        <w:pStyle w:val="127"/>
        <w:keepNext/>
        <w:widowControl w:val="0"/>
        <w:numPr>
          <w:ilvl w:val="0"/>
          <w:numId w:val="70"/>
        </w:numPr>
        <w:rPr>
          <w:color w:val="000000"/>
        </w:rPr>
      </w:pPr>
      <w:r w:rsidRPr="0055240F">
        <w:rPr>
          <w:color w:val="000000"/>
        </w:rPr>
        <w:t xml:space="preserve">на участке 2 Ду 1000 от ЖТЭЦ до ТП-20 – 14 электрифицированных задвижек в 7-ми </w:t>
      </w:r>
      <w:r w:rsidR="00906202" w:rsidRPr="0055240F">
        <w:rPr>
          <w:color w:val="000000"/>
        </w:rPr>
        <w:t xml:space="preserve">тепловых </w:t>
      </w:r>
      <w:r w:rsidRPr="0055240F">
        <w:rPr>
          <w:color w:val="000000"/>
        </w:rPr>
        <w:t>п</w:t>
      </w:r>
      <w:r w:rsidRPr="0055240F">
        <w:rPr>
          <w:color w:val="000000"/>
        </w:rPr>
        <w:t>а</w:t>
      </w:r>
      <w:r w:rsidRPr="0055240F">
        <w:rPr>
          <w:color w:val="000000"/>
        </w:rPr>
        <w:t>вильонах;</w:t>
      </w:r>
    </w:p>
    <w:p w:rsidR="00D60746" w:rsidRPr="0055240F" w:rsidRDefault="00D60746" w:rsidP="00335D72">
      <w:pPr>
        <w:pStyle w:val="127"/>
        <w:keepNext/>
        <w:widowControl w:val="0"/>
        <w:numPr>
          <w:ilvl w:val="0"/>
          <w:numId w:val="70"/>
        </w:numPr>
        <w:rPr>
          <w:color w:val="000000"/>
        </w:rPr>
      </w:pPr>
      <w:r w:rsidRPr="0055240F">
        <w:rPr>
          <w:color w:val="000000"/>
        </w:rPr>
        <w:t xml:space="preserve">на магистрали </w:t>
      </w:r>
      <w:r w:rsidR="00906202" w:rsidRPr="0055240F">
        <w:rPr>
          <w:color w:val="000000"/>
        </w:rPr>
        <w:t xml:space="preserve">1 </w:t>
      </w:r>
      <w:r w:rsidRPr="0055240F">
        <w:rPr>
          <w:color w:val="000000"/>
        </w:rPr>
        <w:t>Ду 1000 от ТП-20 до об.325Т – 8 электрифицир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ванных задвижек в 4-х </w:t>
      </w:r>
      <w:r w:rsidR="00906202" w:rsidRPr="0055240F">
        <w:rPr>
          <w:color w:val="000000"/>
        </w:rPr>
        <w:t xml:space="preserve">тепловых </w:t>
      </w:r>
      <w:r w:rsidRPr="0055240F">
        <w:rPr>
          <w:color w:val="000000"/>
        </w:rPr>
        <w:t>павильонах;</w:t>
      </w:r>
    </w:p>
    <w:p w:rsidR="00D60746" w:rsidRPr="0055240F" w:rsidRDefault="00D60746" w:rsidP="00335D72">
      <w:pPr>
        <w:pStyle w:val="127"/>
        <w:keepNext/>
        <w:widowControl w:val="0"/>
        <w:numPr>
          <w:ilvl w:val="0"/>
          <w:numId w:val="70"/>
        </w:numPr>
        <w:rPr>
          <w:color w:val="000000"/>
        </w:rPr>
      </w:pPr>
      <w:r w:rsidRPr="0055240F">
        <w:rPr>
          <w:color w:val="000000"/>
        </w:rPr>
        <w:t xml:space="preserve">на магистральных сетях г.Железногорска (2 Ду 700 и 2 Ду 800) – 36 секционных задвижек в 18-ти </w:t>
      </w:r>
      <w:r w:rsidR="00906202" w:rsidRPr="0055240F">
        <w:rPr>
          <w:color w:val="000000"/>
        </w:rPr>
        <w:t>тепловых камерах.</w:t>
      </w:r>
    </w:p>
    <w:p w:rsidR="00705BC1" w:rsidRPr="0055240F" w:rsidRDefault="004C03F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Диагностика тепловых сетей и планирование ремонтов проводится с</w:t>
      </w:r>
      <w:r w:rsidRPr="0055240F">
        <w:rPr>
          <w:color w:val="000000"/>
        </w:rPr>
        <w:t>о</w:t>
      </w:r>
      <w:r w:rsidRPr="0055240F">
        <w:rPr>
          <w:color w:val="000000"/>
        </w:rPr>
        <w:t>гласно плану-графику экспертизы промышленной безопасности (ЭПБ). Так, за 2009-2011 проведена ЭПБ следующих сетей:</w:t>
      </w:r>
    </w:p>
    <w:p w:rsidR="004C03F3" w:rsidRPr="0055240F" w:rsidRDefault="004C03F3" w:rsidP="00335D72">
      <w:pPr>
        <w:pStyle w:val="127"/>
        <w:keepNext/>
        <w:widowControl w:val="0"/>
        <w:numPr>
          <w:ilvl w:val="1"/>
          <w:numId w:val="70"/>
        </w:numPr>
        <w:rPr>
          <w:color w:val="000000"/>
        </w:rPr>
      </w:pPr>
      <w:r w:rsidRPr="0055240F">
        <w:rPr>
          <w:color w:val="000000"/>
        </w:rPr>
        <w:t>2009 год:</w:t>
      </w:r>
    </w:p>
    <w:p w:rsidR="004C03F3" w:rsidRPr="0055240F" w:rsidRDefault="004C03F3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ул.Кирова от ТК-27 до ТК-29 (</w:t>
      </w:r>
      <w:r w:rsidR="00EF2F86" w:rsidRPr="0055240F">
        <w:rPr>
          <w:color w:val="000000"/>
        </w:rPr>
        <w:t>Ø</w:t>
      </w:r>
      <w:smartTag w:uri="urn:schemas-microsoft-com:office:smarttags" w:element="metricconverter">
        <w:smartTagPr>
          <w:attr w:name="ProductID" w:val="720, L"/>
        </w:smartTagPr>
        <w:r w:rsidRPr="0055240F">
          <w:rPr>
            <w:color w:val="000000"/>
          </w:rPr>
          <w:t>720, L</w:t>
        </w:r>
      </w:smartTag>
      <w:r w:rsidRPr="0055240F">
        <w:rPr>
          <w:color w:val="000000"/>
        </w:rPr>
        <w:t xml:space="preserve"> = 119,21 + </w:t>
      </w:r>
      <w:smartTag w:uri="urn:schemas-microsoft-com:office:smarttags" w:element="metricconverter">
        <w:smartTagPr>
          <w:attr w:name="ProductID" w:val="152,34 м"/>
        </w:smartTagPr>
        <w:r w:rsidRPr="0055240F">
          <w:rPr>
            <w:color w:val="000000"/>
          </w:rPr>
          <w:t>152,34 м</w:t>
        </w:r>
      </w:smartTag>
      <w:r w:rsidRPr="0055240F">
        <w:rPr>
          <w:color w:val="000000"/>
        </w:rPr>
        <w:t>);</w:t>
      </w:r>
    </w:p>
    <w:p w:rsidR="004C03F3" w:rsidRPr="0055240F" w:rsidRDefault="004C03F3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ул.Кирова от ТК-29 до ТК-31 (</w:t>
      </w:r>
      <w:r w:rsidR="00EF2F86" w:rsidRPr="0055240F">
        <w:rPr>
          <w:color w:val="000000"/>
        </w:rPr>
        <w:t>Ø</w:t>
      </w:r>
      <w:smartTag w:uri="urn:schemas-microsoft-com:office:smarttags" w:element="metricconverter">
        <w:smartTagPr>
          <w:attr w:name="ProductID" w:val="630, L"/>
        </w:smartTagPr>
        <w:r w:rsidRPr="0055240F">
          <w:rPr>
            <w:color w:val="000000"/>
          </w:rPr>
          <w:t>630, L</w:t>
        </w:r>
      </w:smartTag>
      <w:r w:rsidRPr="0055240F">
        <w:rPr>
          <w:color w:val="000000"/>
        </w:rPr>
        <w:t xml:space="preserve"> = 166,74 + </w:t>
      </w:r>
      <w:smartTag w:uri="urn:schemas-microsoft-com:office:smarttags" w:element="metricconverter">
        <w:smartTagPr>
          <w:attr w:name="ProductID" w:val="161,99 м"/>
        </w:smartTagPr>
        <w:r w:rsidRPr="0055240F">
          <w:rPr>
            <w:color w:val="000000"/>
          </w:rPr>
          <w:t>161,99 м</w:t>
        </w:r>
      </w:smartTag>
      <w:r w:rsidRPr="0055240F">
        <w:rPr>
          <w:color w:val="000000"/>
        </w:rPr>
        <w:t>);</w:t>
      </w:r>
    </w:p>
    <w:p w:rsidR="004C03F3" w:rsidRPr="0055240F" w:rsidRDefault="004C03F3" w:rsidP="00335D72">
      <w:pPr>
        <w:pStyle w:val="127"/>
        <w:keepNext/>
        <w:widowControl w:val="0"/>
        <w:numPr>
          <w:ilvl w:val="1"/>
          <w:numId w:val="70"/>
        </w:numPr>
        <w:rPr>
          <w:color w:val="000000"/>
        </w:rPr>
      </w:pPr>
      <w:r w:rsidRPr="0055240F">
        <w:rPr>
          <w:color w:val="000000"/>
        </w:rPr>
        <w:t>2010 год:</w:t>
      </w:r>
    </w:p>
    <w:p w:rsidR="004C03F3" w:rsidRPr="0055240F" w:rsidRDefault="004C03F3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ул.Ленина от ТК-10 до ТК-12 (</w:t>
      </w:r>
      <w:r w:rsidR="00EF2F86" w:rsidRPr="0055240F">
        <w:rPr>
          <w:color w:val="000000"/>
        </w:rPr>
        <w:t>Ø</w:t>
      </w:r>
      <w:smartTag w:uri="urn:schemas-microsoft-com:office:smarttags" w:element="metricconverter">
        <w:smartTagPr>
          <w:attr w:name="ProductID" w:val="377, L"/>
        </w:smartTagPr>
        <w:r w:rsidRPr="0055240F">
          <w:rPr>
            <w:color w:val="000000"/>
          </w:rPr>
          <w:t>377, L</w:t>
        </w:r>
      </w:smartTag>
      <w:r w:rsidRPr="0055240F">
        <w:rPr>
          <w:color w:val="000000"/>
        </w:rPr>
        <w:t xml:space="preserve"> = 1</w:t>
      </w:r>
      <w:r w:rsidR="00EF2F86" w:rsidRPr="0055240F">
        <w:rPr>
          <w:color w:val="000000"/>
        </w:rPr>
        <w:t>77</w:t>
      </w:r>
      <w:r w:rsidRPr="0055240F">
        <w:rPr>
          <w:color w:val="000000"/>
        </w:rPr>
        <w:t>,</w:t>
      </w:r>
      <w:r w:rsidR="00EF2F86" w:rsidRPr="0055240F">
        <w:rPr>
          <w:color w:val="000000"/>
        </w:rPr>
        <w:t>61</w:t>
      </w:r>
      <w:r w:rsidRPr="0055240F">
        <w:rPr>
          <w:color w:val="000000"/>
        </w:rPr>
        <w:t xml:space="preserve"> + 5</w:t>
      </w:r>
      <w:r w:rsidR="00EF2F86" w:rsidRPr="0055240F">
        <w:rPr>
          <w:color w:val="000000"/>
        </w:rPr>
        <w:t>9</w:t>
      </w:r>
      <w:r w:rsidRPr="0055240F">
        <w:rPr>
          <w:color w:val="000000"/>
        </w:rPr>
        <w:t>,</w:t>
      </w:r>
      <w:r w:rsidR="00EF2F86" w:rsidRPr="0055240F">
        <w:rPr>
          <w:color w:val="000000"/>
        </w:rPr>
        <w:t xml:space="preserve">50 + 119,20 + </w:t>
      </w:r>
      <w:smartTag w:uri="urn:schemas-microsoft-com:office:smarttags" w:element="metricconverter">
        <w:smartTagPr>
          <w:attr w:name="ProductID" w:val="215,03 м"/>
        </w:smartTagPr>
        <w:r w:rsidR="00EF2F86" w:rsidRPr="0055240F">
          <w:rPr>
            <w:color w:val="000000"/>
          </w:rPr>
          <w:t>215,03</w:t>
        </w:r>
        <w:r w:rsidRPr="0055240F">
          <w:rPr>
            <w:color w:val="000000"/>
          </w:rPr>
          <w:t xml:space="preserve"> м</w:t>
        </w:r>
      </w:smartTag>
      <w:r w:rsidRPr="0055240F">
        <w:rPr>
          <w:color w:val="000000"/>
        </w:rPr>
        <w:t>);</w:t>
      </w:r>
    </w:p>
    <w:p w:rsidR="004C03F3" w:rsidRPr="0055240F" w:rsidRDefault="00EF2F86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2011 год:</w:t>
      </w:r>
    </w:p>
    <w:p w:rsidR="00EF2F86" w:rsidRPr="0055240F" w:rsidRDefault="00EF2F86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 xml:space="preserve">ул.Андреева от ТК-19 до ТК-5, от ТК-5 до ТК-6, от ТК-6 до ТК-27 (Ø426, L = 161,85 + 130,91 + </w:t>
      </w:r>
      <w:smartTag w:uri="urn:schemas-microsoft-com:office:smarttags" w:element="metricconverter">
        <w:smartTagPr>
          <w:attr w:name="ProductID" w:val="341,81 м"/>
        </w:smartTagPr>
        <w:r w:rsidRPr="0055240F">
          <w:rPr>
            <w:color w:val="000000"/>
          </w:rPr>
          <w:t>341,81 м</w:t>
        </w:r>
      </w:smartTag>
      <w:r w:rsidRPr="0055240F">
        <w:rPr>
          <w:color w:val="000000"/>
        </w:rPr>
        <w:t>).</w:t>
      </w:r>
    </w:p>
    <w:p w:rsidR="004C03F3" w:rsidRPr="0055240F" w:rsidRDefault="00EF2F8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2013-20</w:t>
      </w:r>
      <w:r w:rsidR="00906202" w:rsidRPr="0055240F">
        <w:rPr>
          <w:color w:val="000000"/>
        </w:rPr>
        <w:t xml:space="preserve">15 </w:t>
      </w:r>
      <w:r w:rsidRPr="0055240F">
        <w:rPr>
          <w:color w:val="000000"/>
        </w:rPr>
        <w:t>г</w:t>
      </w:r>
      <w:r w:rsidR="00906202" w:rsidRPr="0055240F">
        <w:rPr>
          <w:color w:val="000000"/>
        </w:rPr>
        <w:t>.</w:t>
      </w:r>
      <w:r w:rsidRPr="0055240F">
        <w:rPr>
          <w:color w:val="000000"/>
        </w:rPr>
        <w:t>г. запланирована ЭПБ по следующим участкам:</w:t>
      </w:r>
    </w:p>
    <w:p w:rsidR="00EF2F86" w:rsidRPr="0055240F" w:rsidRDefault="00EF2F86" w:rsidP="00335D72">
      <w:pPr>
        <w:pStyle w:val="127"/>
        <w:keepNext/>
        <w:widowControl w:val="0"/>
        <w:numPr>
          <w:ilvl w:val="0"/>
          <w:numId w:val="72"/>
        </w:numPr>
        <w:rPr>
          <w:color w:val="000000"/>
        </w:rPr>
      </w:pPr>
      <w:r w:rsidRPr="0055240F">
        <w:rPr>
          <w:color w:val="000000"/>
        </w:rPr>
        <w:t xml:space="preserve">ул.Комсомольская от ТК-23а до ТК-26 (Ø720, L = 132,0 + 254,0 + </w:t>
      </w:r>
      <w:smartTag w:uri="urn:schemas-microsoft-com:office:smarttags" w:element="metricconverter">
        <w:smartTagPr>
          <w:attr w:name="ProductID" w:val="136,0 м"/>
        </w:smartTagPr>
        <w:r w:rsidRPr="0055240F">
          <w:rPr>
            <w:color w:val="000000"/>
          </w:rPr>
          <w:t>136,0 м</w:t>
        </w:r>
      </w:smartTag>
      <w:r w:rsidRPr="0055240F">
        <w:rPr>
          <w:color w:val="000000"/>
        </w:rPr>
        <w:t>);</w:t>
      </w:r>
    </w:p>
    <w:p w:rsidR="00EF2F86" w:rsidRPr="0055240F" w:rsidRDefault="00EF2F86" w:rsidP="00335D72">
      <w:pPr>
        <w:pStyle w:val="127"/>
        <w:keepNext/>
        <w:widowControl w:val="0"/>
        <w:numPr>
          <w:ilvl w:val="0"/>
          <w:numId w:val="72"/>
        </w:numPr>
        <w:rPr>
          <w:color w:val="000000"/>
        </w:rPr>
      </w:pPr>
      <w:r w:rsidRPr="0055240F">
        <w:rPr>
          <w:color w:val="000000"/>
        </w:rPr>
        <w:t xml:space="preserve">пр.Курчатова от ТК-33в до ТК-35 (Ø630, L = 130,0 + </w:t>
      </w:r>
      <w:smartTag w:uri="urn:schemas-microsoft-com:office:smarttags" w:element="metricconverter">
        <w:smartTagPr>
          <w:attr w:name="ProductID" w:val="310,0 м"/>
        </w:smartTagPr>
        <w:r w:rsidRPr="0055240F">
          <w:rPr>
            <w:color w:val="000000"/>
          </w:rPr>
          <w:t>310,0 м</w:t>
        </w:r>
      </w:smartTag>
      <w:r w:rsidR="00673748" w:rsidRPr="0055240F">
        <w:rPr>
          <w:color w:val="000000"/>
        </w:rPr>
        <w:t>).</w:t>
      </w:r>
    </w:p>
    <w:p w:rsidR="00906202" w:rsidRPr="0055240F" w:rsidRDefault="00906202" w:rsidP="00906202">
      <w:pPr>
        <w:pStyle w:val="127"/>
        <w:keepNext/>
        <w:widowControl w:val="0"/>
        <w:ind w:left="360" w:firstLine="349"/>
        <w:rPr>
          <w:color w:val="000000"/>
        </w:rPr>
      </w:pPr>
      <w:r w:rsidRPr="0055240F">
        <w:rPr>
          <w:color w:val="000000"/>
        </w:rPr>
        <w:t>На 2015 – 20</w:t>
      </w:r>
      <w:r w:rsidR="00673748" w:rsidRPr="0055240F">
        <w:rPr>
          <w:color w:val="000000"/>
        </w:rPr>
        <w:t>28</w:t>
      </w:r>
      <w:r w:rsidRPr="0055240F">
        <w:rPr>
          <w:color w:val="000000"/>
        </w:rPr>
        <w:t xml:space="preserve"> г.г. запланирована ЭПБ по следующим участкам:</w:t>
      </w:r>
    </w:p>
    <w:p w:rsidR="004D00DA" w:rsidRPr="0055240F" w:rsidRDefault="004D00DA" w:rsidP="004D00DA">
      <w:pPr>
        <w:jc w:val="right"/>
        <w:rPr>
          <w:color w:val="000000"/>
        </w:rPr>
      </w:pPr>
    </w:p>
    <w:p w:rsidR="004D00DA" w:rsidRPr="0055240F" w:rsidRDefault="004D00DA" w:rsidP="004D00DA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Перечень участков т/сетей 1</w:t>
      </w:r>
      <w:r w:rsidRPr="0055240F">
        <w:rPr>
          <w:b/>
          <w:bCs/>
          <w:color w:val="000000"/>
          <w:vertAlign w:val="superscript"/>
        </w:rPr>
        <w:t>го</w:t>
      </w:r>
      <w:r w:rsidRPr="0055240F">
        <w:rPr>
          <w:b/>
          <w:bCs/>
          <w:color w:val="000000"/>
        </w:rPr>
        <w:t xml:space="preserve"> района для проведения</w:t>
      </w:r>
    </w:p>
    <w:p w:rsidR="004D00DA" w:rsidRPr="0055240F" w:rsidRDefault="004D00DA" w:rsidP="004D00DA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экспертизы промышленной безопасности опасных</w:t>
      </w:r>
    </w:p>
    <w:p w:rsidR="004D00DA" w:rsidRPr="0055240F" w:rsidRDefault="004D00DA" w:rsidP="004D00DA">
      <w:pPr>
        <w:jc w:val="center"/>
        <w:rPr>
          <w:color w:val="000000"/>
        </w:rPr>
      </w:pPr>
      <w:r w:rsidRPr="0055240F">
        <w:rPr>
          <w:b/>
          <w:bCs/>
          <w:color w:val="000000"/>
        </w:rPr>
        <w:t xml:space="preserve"> производственных объектов с 2015г по 2028г.</w:t>
      </w:r>
    </w:p>
    <w:p w:rsidR="004D00DA" w:rsidRPr="0055240F" w:rsidRDefault="004D00DA" w:rsidP="004D00DA">
      <w:pPr>
        <w:jc w:val="center"/>
        <w:rPr>
          <w:color w:val="000000"/>
          <w:sz w:val="18"/>
          <w:szCs w:val="18"/>
        </w:rPr>
      </w:pPr>
    </w:p>
    <w:tbl>
      <w:tblPr>
        <w:tblW w:w="864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50"/>
        <w:gridCol w:w="3928"/>
        <w:gridCol w:w="1134"/>
        <w:gridCol w:w="1134"/>
        <w:gridCol w:w="1701"/>
      </w:tblGrid>
      <w:tr w:rsidR="004D00DA" w:rsidRPr="0055240F" w:rsidTr="004D00DA">
        <w:tc>
          <w:tcPr>
            <w:tcW w:w="7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</w:rPr>
              <w:t xml:space="preserve">№ </w:t>
            </w:r>
            <w:r w:rsidRPr="0055240F">
              <w:rPr>
                <w:b/>
                <w:bCs/>
                <w:color w:val="000000"/>
                <w:sz w:val="18"/>
                <w:szCs w:val="18"/>
              </w:rPr>
              <w:t>пп</w:t>
            </w:r>
          </w:p>
        </w:tc>
        <w:tc>
          <w:tcPr>
            <w:tcW w:w="392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Участки трубопровода и место расположения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Суммарная длинна (пр. + обр.),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Типоразмер (диаметр, толщ. стенки),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70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Вид прокладки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ТК-27, в р-не ул. Андреева, 35 до ТК-26,  в р-не ул. Андреева, 22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450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ТК-24, в р-не ул. Комсомольская, 35 до ТК-23,  в р-не ул. Комсомольская, 29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ТК-23, в р-не ул. Комсомольская, 29 до ТК-22,  в р-не ул. Комсомольская, 23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530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ТК-22, в р-не ул. Комсомольская, 23 до ТК-20,  в р-не ул. Комсомольская, 13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515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ТК-20, в р-не ул. Комсомольская, 13 до ТК-19,  в р-не ул. Комсомольская, 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470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ТК-19, в р-не ул. Комсомольская, 1 до ТК-18,  в р-не ул. Северная, 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ТК-18,  в р-не ул. Северная, 3 до ТК-10,  в р-не ул.  Северная - Ленина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610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ТК-13,  в р-не ул. Ленина, 13 до ТК-15,  в р-не ул.  Ленина, 49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440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ТК-15,  в р-не ул.  Ленина, 49 до ТК-16,  в р-не ул.  Ленина, 45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ТК-16,  в р-не ул.  Ленина, 45 до ТК-16</w:t>
            </w:r>
            <w:r w:rsidRPr="0055240F">
              <w:rPr>
                <w:color w:val="000000"/>
                <w:sz w:val="18"/>
                <w:szCs w:val="18"/>
                <w:vertAlign w:val="superscript"/>
              </w:rPr>
              <w:t>А</w:t>
            </w:r>
            <w:r w:rsidRPr="0055240F">
              <w:rPr>
                <w:color w:val="000000"/>
                <w:sz w:val="18"/>
                <w:szCs w:val="18"/>
              </w:rPr>
              <w:t>,  в р-не ул.  Ленина, 39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ТК-16</w:t>
            </w:r>
            <w:r w:rsidRPr="0055240F">
              <w:rPr>
                <w:color w:val="000000"/>
                <w:sz w:val="18"/>
                <w:szCs w:val="18"/>
                <w:vertAlign w:val="superscript"/>
              </w:rPr>
              <w:t>А</w:t>
            </w:r>
            <w:r w:rsidRPr="0055240F">
              <w:rPr>
                <w:color w:val="000000"/>
                <w:sz w:val="18"/>
                <w:szCs w:val="18"/>
              </w:rPr>
              <w:t>,  в р-не ул.  Ленина, 39 до ТК-17,  в р-не ул.  Ленина, 33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ТК-17,  в р-не ул.  Ленина, 33 до ТК-21,  в р-не ул.  Ленина, 19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720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273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ТК-21,  в р-не ул.  Ленина, 19 до ТК-22,  в р-не ул.  Ленина, 13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450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273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</w:tbl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color w:val="000000"/>
        </w:rPr>
      </w:pPr>
    </w:p>
    <w:p w:rsidR="004D00DA" w:rsidRPr="0055240F" w:rsidRDefault="004D00DA" w:rsidP="004D00DA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Перечень участков т/сетей 2</w:t>
      </w:r>
      <w:r w:rsidRPr="0055240F">
        <w:rPr>
          <w:b/>
          <w:bCs/>
          <w:color w:val="000000"/>
          <w:vertAlign w:val="superscript"/>
        </w:rPr>
        <w:t>го</w:t>
      </w:r>
      <w:r w:rsidRPr="0055240F">
        <w:rPr>
          <w:b/>
          <w:bCs/>
          <w:color w:val="000000"/>
        </w:rPr>
        <w:t xml:space="preserve"> района для проведения</w:t>
      </w:r>
    </w:p>
    <w:p w:rsidR="004D00DA" w:rsidRPr="0055240F" w:rsidRDefault="004D00DA" w:rsidP="004D00DA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экспертизы промышленной безопасности опасных</w:t>
      </w:r>
    </w:p>
    <w:p w:rsidR="004D00DA" w:rsidRPr="0055240F" w:rsidRDefault="004D00DA" w:rsidP="004D00DA">
      <w:pPr>
        <w:jc w:val="center"/>
        <w:rPr>
          <w:color w:val="000000"/>
          <w:sz w:val="28"/>
          <w:szCs w:val="28"/>
        </w:rPr>
      </w:pPr>
      <w:r w:rsidRPr="0055240F">
        <w:rPr>
          <w:b/>
          <w:bCs/>
          <w:color w:val="000000"/>
        </w:rPr>
        <w:t xml:space="preserve"> производственных объектов с 2015г по 2028г.</w:t>
      </w:r>
    </w:p>
    <w:tbl>
      <w:tblPr>
        <w:tblW w:w="8662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50"/>
        <w:gridCol w:w="3928"/>
        <w:gridCol w:w="1134"/>
        <w:gridCol w:w="1134"/>
        <w:gridCol w:w="1716"/>
      </w:tblGrid>
      <w:tr w:rsidR="004D00DA" w:rsidRPr="0055240F" w:rsidTr="004D00DA">
        <w:tc>
          <w:tcPr>
            <w:tcW w:w="7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</w:rPr>
              <w:t xml:space="preserve">№ </w:t>
            </w:r>
            <w:r w:rsidRPr="0055240F">
              <w:rPr>
                <w:b/>
                <w:bCs/>
                <w:color w:val="000000"/>
                <w:sz w:val="18"/>
                <w:szCs w:val="18"/>
              </w:rPr>
              <w:t>пп</w:t>
            </w:r>
          </w:p>
        </w:tc>
        <w:tc>
          <w:tcPr>
            <w:tcW w:w="392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Участки трубопровода и место расположения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Суммарная длинна (пр. + обр.),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Типоразмер (диаметр, толщ. стенки),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71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Вид прокладки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ТК-34, в р-не ул. Курчатова, 16 до ТК-35,  в р-не ул.Курчатова, 30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630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ТК-35, в р-не ул. Курчатова, 30 до ТК-36,  в р-не ул. Курчатова, 48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630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8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ТК-36, в р-не ул. Курчатова, 38 до ТК-38,  в р-не ул. Курчатова, 48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773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529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ТК-41, в р-не автобусной остановки магазин «Белый Аист» до ТК-42,  в р-не выезда автотранспорта от магазина ул. Ленинградский проспект, 1 «Б»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1160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630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684м</w:t>
            </w:r>
          </w:p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476м</w:t>
            </w:r>
          </w:p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Надземная</w:t>
            </w:r>
          </w:p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ТК-44, в р-не ул. Ленинградский проспект, 27 до ТК-45,  в р-не ул. Ленинградский проспект, 31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886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ТК-45, в р-не ул. Ленинградский проспект, 31 до ТК-45 « Б»,  в р-не ул. Ленинградский проспект, 49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672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ТК-45 «Б»,  в р-не ул.Ленинградский проспект, 49 до ТК-47,  в р-не ул.  Ленинградский проспект ,57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ТК-47,  в р-не ул. Ленинградского проспекта, 57 до ТК-48,  в р-не ул.  Ленинградского проспекта, 69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886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ТК-48,  в р-не ул.  Ленинградского проспекта, 69 до ТК-49,  в р-не ул.  Ленинградского проспекта, 101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1054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4D00DA">
            <w:pPr>
              <w:pStyle w:val="afc"/>
              <w:numPr>
                <w:ilvl w:val="0"/>
                <w:numId w:val="81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ТК-49,  в р-не ул.  Ленинградского проспекта, 101 до ТК-50,  в р-не ул.  Ленинградского проспекта, 111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1036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6E2BD2">
            <w:pPr>
              <w:pStyle w:val="afc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</w:tbl>
    <w:p w:rsidR="004D00DA" w:rsidRPr="0055240F" w:rsidRDefault="004D00DA" w:rsidP="004D00DA">
      <w:pPr>
        <w:jc w:val="center"/>
        <w:rPr>
          <w:color w:val="000000"/>
        </w:rPr>
      </w:pPr>
    </w:p>
    <w:p w:rsidR="009B12A7" w:rsidRPr="0055240F" w:rsidRDefault="009B12A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Эксплуатация тепловых сетей осуществляется в соответствии с дейс</w:t>
      </w:r>
      <w:r w:rsidRPr="0055240F">
        <w:rPr>
          <w:color w:val="000000"/>
          <w:szCs w:val="28"/>
        </w:rPr>
        <w:t>т</w:t>
      </w:r>
      <w:r w:rsidRPr="0055240F">
        <w:rPr>
          <w:color w:val="000000"/>
          <w:szCs w:val="28"/>
        </w:rPr>
        <w:t xml:space="preserve">вующими требованиями, правилами и инструкциями предприятия. </w:t>
      </w:r>
    </w:p>
    <w:p w:rsidR="009B12A7" w:rsidRPr="0055240F" w:rsidRDefault="009B12A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Текущий ремонт и осмотр тепловых сетей и энергоустановок осущес</w:t>
      </w:r>
      <w:r w:rsidRPr="0055240F">
        <w:rPr>
          <w:color w:val="000000"/>
          <w:szCs w:val="28"/>
        </w:rPr>
        <w:t>т</w:t>
      </w:r>
      <w:r w:rsidRPr="0055240F">
        <w:rPr>
          <w:color w:val="000000"/>
          <w:szCs w:val="28"/>
        </w:rPr>
        <w:t xml:space="preserve">вляется в соответствии с графиками ППР. </w:t>
      </w:r>
    </w:p>
    <w:p w:rsidR="00EF2F86" w:rsidRPr="0055240F" w:rsidRDefault="009B12A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Капитальный ремонт выпо</w:t>
      </w:r>
      <w:r w:rsidRPr="0055240F">
        <w:rPr>
          <w:color w:val="000000"/>
          <w:szCs w:val="28"/>
        </w:rPr>
        <w:t>л</w:t>
      </w:r>
      <w:r w:rsidRPr="0055240F">
        <w:rPr>
          <w:color w:val="000000"/>
          <w:szCs w:val="28"/>
        </w:rPr>
        <w:t>няется на основании утвержденного плана капитальных ремонтов.</w:t>
      </w:r>
    </w:p>
    <w:p w:rsidR="009B12A7" w:rsidRPr="0055240F" w:rsidRDefault="009B12A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После окончания ОЗП выполняется опресовка тепловых сетей Р</w:t>
      </w:r>
      <w:r w:rsidRPr="0055240F">
        <w:rPr>
          <w:color w:val="000000"/>
          <w:szCs w:val="28"/>
          <w:vertAlign w:val="subscript"/>
        </w:rPr>
        <w:t>исп</w:t>
      </w:r>
      <w:r w:rsidRPr="0055240F">
        <w:rPr>
          <w:color w:val="000000"/>
          <w:szCs w:val="28"/>
        </w:rPr>
        <w:t>. = 20 кгс/см</w:t>
      </w:r>
      <w:r w:rsidRPr="0055240F">
        <w:rPr>
          <w:color w:val="000000"/>
          <w:szCs w:val="28"/>
          <w:vertAlign w:val="superscript"/>
        </w:rPr>
        <w:t>2</w:t>
      </w:r>
      <w:r w:rsidRPr="0055240F">
        <w:rPr>
          <w:color w:val="000000"/>
          <w:szCs w:val="28"/>
        </w:rPr>
        <w:t>, промывка магистральных и квартальных тепловых сетей и регул</w:t>
      </w:r>
      <w:r w:rsidRPr="0055240F">
        <w:rPr>
          <w:color w:val="000000"/>
          <w:szCs w:val="28"/>
        </w:rPr>
        <w:t>и</w:t>
      </w:r>
      <w:r w:rsidRPr="0055240F">
        <w:rPr>
          <w:color w:val="000000"/>
          <w:szCs w:val="28"/>
        </w:rPr>
        <w:t>ровка в соответствии с утвержденными графиками.</w:t>
      </w:r>
    </w:p>
    <w:p w:rsidR="009B12A7" w:rsidRPr="0055240F" w:rsidRDefault="009B12A7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На границах балансовой принадлежности тепловых сетей установл</w:t>
      </w:r>
      <w:r w:rsidRPr="0055240F">
        <w:rPr>
          <w:color w:val="000000"/>
          <w:szCs w:val="28"/>
        </w:rPr>
        <w:t>е</w:t>
      </w:r>
      <w:r w:rsidRPr="0055240F">
        <w:rPr>
          <w:color w:val="000000"/>
          <w:szCs w:val="28"/>
        </w:rPr>
        <w:t>ны пункты коммерческого учета тепловой энергии.</w:t>
      </w:r>
    </w:p>
    <w:p w:rsidR="00EF2F86" w:rsidRPr="0055240F" w:rsidRDefault="008E33E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состоянию на текущий момент времени приборами учёта оснащены 145 потребителей (преимущественно применяются приборы ВКТ, Взлёт ТСР, SA).</w:t>
      </w:r>
    </w:p>
    <w:p w:rsidR="007C5CA0" w:rsidRPr="0055240F" w:rsidRDefault="007C5CA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6</w:t>
      </w:r>
      <w:r w:rsidRPr="0055240F">
        <w:rPr>
          <w:color w:val="000000"/>
        </w:rPr>
        <w:t xml:space="preserve"> представлены сведения по насосным станциям, поми</w:t>
      </w:r>
      <w:r w:rsidR="009B12A7" w:rsidRPr="0055240F">
        <w:rPr>
          <w:color w:val="000000"/>
        </w:rPr>
        <w:t>мо об.325Т и об.226/1, об.226/</w:t>
      </w:r>
      <w:r w:rsidRPr="0055240F">
        <w:rPr>
          <w:color w:val="000000"/>
        </w:rPr>
        <w:t>2.</w:t>
      </w:r>
      <w:r w:rsidR="009779EF" w:rsidRPr="0055240F">
        <w:rPr>
          <w:color w:val="000000"/>
        </w:rPr>
        <w:t xml:space="preserve"> Все указанные в таблице насосные станции, за исключением насосно-бойлерной пос.Первомайский и </w:t>
      </w:r>
      <w:r w:rsidR="009B12A7" w:rsidRPr="0055240F">
        <w:rPr>
          <w:color w:val="000000"/>
        </w:rPr>
        <w:t xml:space="preserve">смесительной </w:t>
      </w:r>
      <w:r w:rsidR="009779EF" w:rsidRPr="0055240F">
        <w:rPr>
          <w:color w:val="000000"/>
        </w:rPr>
        <w:t xml:space="preserve">станции подкачки </w:t>
      </w:r>
      <w:r w:rsidR="00BC558A" w:rsidRPr="0055240F">
        <w:rPr>
          <w:color w:val="000000"/>
        </w:rPr>
        <w:t>пос</w:t>
      </w:r>
      <w:r w:rsidR="009779EF" w:rsidRPr="0055240F">
        <w:rPr>
          <w:color w:val="000000"/>
        </w:rPr>
        <w:t>.Додоново, представляют собой квартальные насосные станции.</w:t>
      </w:r>
    </w:p>
    <w:p w:rsidR="007C5CA0" w:rsidRPr="0055240F" w:rsidRDefault="007C5CA0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6</w:t>
      </w:r>
    </w:p>
    <w:p w:rsidR="007C5CA0" w:rsidRPr="0055240F" w:rsidRDefault="007C5CA0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Параметры насосных станций МП «Гортеплоэнерго»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2664"/>
        <w:gridCol w:w="1820"/>
        <w:gridCol w:w="3619"/>
        <w:gridCol w:w="1308"/>
      </w:tblGrid>
      <w:tr w:rsidR="004F688B" w:rsidRPr="0055240F" w:rsidTr="009B12A7">
        <w:trPr>
          <w:tblHeader/>
        </w:trPr>
        <w:tc>
          <w:tcPr>
            <w:tcW w:w="1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9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оборудов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ния</w:t>
            </w:r>
          </w:p>
        </w:tc>
        <w:tc>
          <w:tcPr>
            <w:tcW w:w="19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Характеристики оборудования (произв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дительность, напор, мощность э/двигателя)</w:t>
            </w:r>
          </w:p>
        </w:tc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C85B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эксплу</w:t>
            </w:r>
            <w:r w:rsidR="004F688B" w:rsidRPr="0055240F">
              <w:rPr>
                <w:color w:val="000000"/>
                <w:sz w:val="20"/>
                <w:szCs w:val="20"/>
              </w:rPr>
              <w:t>атацию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4F688B" w:rsidRPr="0055240F" w:rsidRDefault="009B12A7" w:rsidP="009B12A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Смесительная с</w:t>
            </w:r>
            <w:r w:rsidR="004F688B" w:rsidRPr="0055240F">
              <w:rPr>
                <w:color w:val="000000"/>
                <w:sz w:val="20"/>
                <w:szCs w:val="20"/>
              </w:rPr>
              <w:t xml:space="preserve">танция подкачки </w:t>
            </w:r>
            <w:r w:rsidR="00BC558A" w:rsidRPr="0055240F">
              <w:rPr>
                <w:color w:val="000000"/>
                <w:sz w:val="20"/>
                <w:szCs w:val="20"/>
              </w:rPr>
              <w:t>пос</w:t>
            </w:r>
            <w:r w:rsidR="004F688B" w:rsidRPr="0055240F">
              <w:rPr>
                <w:color w:val="000000"/>
                <w:sz w:val="20"/>
                <w:szCs w:val="20"/>
              </w:rPr>
              <w:t>.Додоново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(летний 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жим)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20/30А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-4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 К-8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Н-4.0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-30кВт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200-95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Q-180м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Н-8.2 кгс/см2;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-75кВт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1976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4F688B" w:rsidRPr="0055240F" w:rsidRDefault="009B12A7" w:rsidP="009B12A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Смесительная с</w:t>
            </w:r>
            <w:r w:rsidR="004F688B" w:rsidRPr="0055240F">
              <w:rPr>
                <w:color w:val="000000"/>
                <w:sz w:val="20"/>
                <w:szCs w:val="20"/>
              </w:rPr>
              <w:t>танция подкачки мкр.Заозёрный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К-45/55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Q-85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Н-28.6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-11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1985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100-80-160А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Q-90м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 Н-26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-11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2007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№8 адрес ул.Королёва, 17а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4К-12а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Q-90м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Н-3.4 кгс/см2;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-10.8кВт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1979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80-50-200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Н-5.0 кгс/см2;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1997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№21 ул.Восточная-4б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NВ 100-315/295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Q-166.4м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NВ 100-315/295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Q-166.4м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N3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NВ 100-315/295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Q-166.4м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 N1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NВ 32-160.1/169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Q-21.8м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 N2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NВ 32-160.1/169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Q-21.8м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Н-3.0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№24 адрес ул.60 Лет ВЛКСМ-3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N3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6К 12У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Q-162м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Н-2 кгс/см2;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-13кВт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1979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N4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К150-125-250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Н-2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2001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НКУ250-С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Н-3.2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-45кВт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НКУ250-С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Н-3.2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-45кВт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2006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№38 ул.Восточная, 55а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100-65-250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Н-8.0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-45кВт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1997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 К-6А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Q-85м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 Н-7.6кгс/см2;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-37кВт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1979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3К6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Q-80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Н-5.0 кгс/cм2;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-17кВт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1975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3К6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Q-80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Н-5.0 кгс/cм2;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-17кВт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1975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№53 адрес ул.Восточная-60б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 НД6-60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Н-100кгс/см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-75кВт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1975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 НД6-60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Н-100кгс/см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-75кВт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1975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№63 пр.Курчатова, 68а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100-65-200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Н-5.0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-22кВт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1997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подпиточный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100-65-200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Н-5.0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-22кВт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1997</w:t>
            </w:r>
          </w:p>
        </w:tc>
      </w:tr>
      <w:tr w:rsidR="009B12A7" w:rsidRPr="0055240F" w:rsidTr="009B12A7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B12A7" w:rsidRPr="0055240F" w:rsidRDefault="009B12A7" w:rsidP="009B12A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Смесительная станция подкачки по ул. Комсомольская, 6</w:t>
            </w:r>
          </w:p>
        </w:tc>
      </w:tr>
      <w:tr w:rsidR="009B12A7" w:rsidRPr="0055240F" w:rsidTr="00FB3A8B">
        <w:tc>
          <w:tcPr>
            <w:tcW w:w="1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B12A7" w:rsidRPr="0055240F" w:rsidRDefault="00FB3A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циркуляционный</w:t>
            </w:r>
          </w:p>
        </w:tc>
        <w:tc>
          <w:tcPr>
            <w:tcW w:w="9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12A7" w:rsidRPr="0055240F" w:rsidRDefault="00FB3A8B" w:rsidP="0024658B">
            <w:pPr>
              <w:keepNext/>
              <w:widowControl w:val="0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NB 40-160/158-A-F-A-BAQE</w:t>
            </w:r>
          </w:p>
        </w:tc>
        <w:tc>
          <w:tcPr>
            <w:tcW w:w="19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12A7" w:rsidRPr="0055240F" w:rsidRDefault="00FB3A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</w:rPr>
              <w:t xml:space="preserve">-38 м3/ч; Н-30 м.вод.ст;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N</w:t>
            </w:r>
            <w:r w:rsidRPr="0055240F">
              <w:rPr>
                <w:color w:val="000000"/>
                <w:sz w:val="20"/>
                <w:szCs w:val="20"/>
              </w:rPr>
              <w:t>дв-5,5 кВт</w:t>
            </w:r>
          </w:p>
        </w:tc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B12A7" w:rsidRPr="0055240F" w:rsidRDefault="009B12A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</w:t>
            </w:r>
          </w:p>
        </w:tc>
      </w:tr>
      <w:tr w:rsidR="00FB3A8B" w:rsidRPr="0055240F" w:rsidTr="00FB3A8B">
        <w:tc>
          <w:tcPr>
            <w:tcW w:w="1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3A8B" w:rsidRPr="0055240F" w:rsidRDefault="00FB3A8B" w:rsidP="00C9156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циркуляционный</w:t>
            </w:r>
          </w:p>
        </w:tc>
        <w:tc>
          <w:tcPr>
            <w:tcW w:w="9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3A8B" w:rsidRPr="0055240F" w:rsidRDefault="00FB3A8B" w:rsidP="00C9156A">
            <w:pPr>
              <w:keepNext/>
              <w:widowControl w:val="0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NB 40-160/158-A-F-A-BAQE</w:t>
            </w:r>
          </w:p>
        </w:tc>
        <w:tc>
          <w:tcPr>
            <w:tcW w:w="19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3A8B" w:rsidRPr="0055240F" w:rsidRDefault="00FB3A8B" w:rsidP="00C9156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</w:rPr>
              <w:t xml:space="preserve">-38 м3/ч; Н-30 м.вод.ст;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N</w:t>
            </w:r>
            <w:r w:rsidRPr="0055240F">
              <w:rPr>
                <w:color w:val="000000"/>
                <w:sz w:val="20"/>
                <w:szCs w:val="20"/>
              </w:rPr>
              <w:t>дв-5,5 кВт</w:t>
            </w:r>
          </w:p>
        </w:tc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3A8B" w:rsidRPr="0055240F" w:rsidRDefault="00FB3A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</w:t>
            </w:r>
          </w:p>
        </w:tc>
      </w:tr>
    </w:tbl>
    <w:p w:rsidR="0021728E" w:rsidRPr="0055240F" w:rsidRDefault="0021728E" w:rsidP="0024658B">
      <w:pPr>
        <w:pStyle w:val="127"/>
        <w:keepNext/>
        <w:widowControl w:val="0"/>
        <w:rPr>
          <w:color w:val="000000"/>
        </w:rPr>
      </w:pPr>
    </w:p>
    <w:p w:rsidR="004C03F3" w:rsidRPr="0055240F" w:rsidRDefault="004C03F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Все насосные станции оборудованы АВР. На источник</w:t>
      </w:r>
      <w:r w:rsidR="009B12A7" w:rsidRPr="0055240F">
        <w:rPr>
          <w:color w:val="000000"/>
        </w:rPr>
        <w:t>е тепловой эне</w:t>
      </w:r>
      <w:r w:rsidR="009B12A7" w:rsidRPr="0055240F">
        <w:rPr>
          <w:color w:val="000000"/>
        </w:rPr>
        <w:t>р</w:t>
      </w:r>
      <w:r w:rsidR="009B12A7" w:rsidRPr="0055240F">
        <w:rPr>
          <w:color w:val="000000"/>
        </w:rPr>
        <w:t>гии, котельная №1 ООО «СТС»,</w:t>
      </w:r>
      <w:r w:rsidRPr="0055240F">
        <w:rPr>
          <w:color w:val="000000"/>
        </w:rPr>
        <w:t xml:space="preserve"> установлена защита от превышения давл</w:t>
      </w:r>
      <w:r w:rsidRPr="0055240F">
        <w:rPr>
          <w:color w:val="000000"/>
        </w:rPr>
        <w:t>е</w:t>
      </w:r>
      <w:r w:rsidRPr="0055240F">
        <w:rPr>
          <w:color w:val="000000"/>
        </w:rPr>
        <w:t>ния</w:t>
      </w:r>
      <w:r w:rsidR="009B12A7" w:rsidRPr="0055240F">
        <w:rPr>
          <w:color w:val="000000"/>
        </w:rPr>
        <w:t xml:space="preserve"> в обратных трубопроводах тепловых сетей</w:t>
      </w:r>
      <w:r w:rsidRPr="0055240F">
        <w:rPr>
          <w:color w:val="000000"/>
        </w:rPr>
        <w:t>.</w:t>
      </w:r>
      <w:r w:rsidR="00A22657" w:rsidRPr="0055240F">
        <w:rPr>
          <w:color w:val="000000"/>
        </w:rPr>
        <w:t xml:space="preserve"> </w:t>
      </w:r>
      <w:r w:rsidR="00A22657" w:rsidRPr="0055240F">
        <w:rPr>
          <w:color w:val="000000"/>
          <w:szCs w:val="28"/>
        </w:rPr>
        <w:t>З</w:t>
      </w:r>
      <w:r w:rsidR="00A22657" w:rsidRPr="0055240F">
        <w:rPr>
          <w:szCs w:val="28"/>
        </w:rPr>
        <w:t>ащита от превышения да</w:t>
      </w:r>
      <w:r w:rsidR="00A22657" w:rsidRPr="0055240F">
        <w:rPr>
          <w:szCs w:val="28"/>
        </w:rPr>
        <w:t>в</w:t>
      </w:r>
      <w:r w:rsidR="00A22657" w:rsidRPr="0055240F">
        <w:rPr>
          <w:szCs w:val="28"/>
        </w:rPr>
        <w:t>ления в магистральной тепловой сети с воздействием на СЭН ЖТЭЦ отсу</w:t>
      </w:r>
      <w:r w:rsidR="00A22657" w:rsidRPr="0055240F">
        <w:rPr>
          <w:szCs w:val="28"/>
        </w:rPr>
        <w:t>т</w:t>
      </w:r>
      <w:r w:rsidR="00A22657" w:rsidRPr="0055240F">
        <w:rPr>
          <w:szCs w:val="28"/>
        </w:rPr>
        <w:t>ствует.</w:t>
      </w:r>
    </w:p>
    <w:p w:rsidR="004C03F3" w:rsidRPr="0055240F" w:rsidRDefault="004C03F3" w:rsidP="0024658B">
      <w:pPr>
        <w:pStyle w:val="127"/>
        <w:keepNext/>
        <w:widowControl w:val="0"/>
        <w:rPr>
          <w:color w:val="000000"/>
        </w:rPr>
      </w:pPr>
    </w:p>
    <w:p w:rsidR="002E063A" w:rsidRPr="0055240F" w:rsidRDefault="002E063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7</w:t>
      </w:r>
      <w:r w:rsidRPr="0055240F">
        <w:rPr>
          <w:color w:val="000000"/>
        </w:rPr>
        <w:t xml:space="preserve"> представлены сведения по составу и характеристикам основного оборудования бойлерной пос.Первомайский.</w:t>
      </w:r>
    </w:p>
    <w:p w:rsidR="002E063A" w:rsidRPr="0055240F" w:rsidRDefault="002E063A" w:rsidP="0024658B">
      <w:pPr>
        <w:keepNext/>
        <w:widowControl w:val="0"/>
        <w:ind w:firstLine="720"/>
        <w:jc w:val="right"/>
        <w:rPr>
          <w:b/>
          <w:color w:val="000000"/>
        </w:rPr>
        <w:sectPr w:rsidR="002E063A" w:rsidRPr="0055240F" w:rsidSect="00B6740C">
          <w:headerReference w:type="default" r:id="rId16"/>
          <w:footerReference w:type="even" r:id="rId17"/>
          <w:footerReference w:type="default" r:id="rId18"/>
          <w:pgSz w:w="11906" w:h="16838"/>
          <w:pgMar w:top="1134" w:right="850" w:bottom="1134" w:left="1701" w:header="708" w:footer="708" w:gutter="0"/>
          <w:pgNumType w:start="90"/>
          <w:cols w:space="708"/>
          <w:titlePg/>
          <w:docGrid w:linePitch="360"/>
        </w:sectPr>
      </w:pPr>
    </w:p>
    <w:p w:rsidR="002E063A" w:rsidRPr="0055240F" w:rsidRDefault="002E063A" w:rsidP="0024658B">
      <w:pPr>
        <w:keepNext/>
        <w:widowControl w:val="0"/>
        <w:spacing w:line="360" w:lineRule="auto"/>
        <w:ind w:firstLine="72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46435B" w:rsidRPr="0055240F">
        <w:rPr>
          <w:b/>
          <w:color w:val="000000"/>
          <w:sz w:val="28"/>
          <w:szCs w:val="28"/>
        </w:rPr>
        <w:t>1</w:t>
      </w:r>
      <w:r w:rsidRPr="0055240F">
        <w:rPr>
          <w:b/>
          <w:color w:val="000000"/>
          <w:sz w:val="28"/>
          <w:szCs w:val="28"/>
        </w:rPr>
        <w:t>.</w:t>
      </w:r>
      <w:r w:rsidR="0046435B" w:rsidRPr="0055240F">
        <w:rPr>
          <w:b/>
          <w:color w:val="000000"/>
          <w:sz w:val="28"/>
          <w:szCs w:val="28"/>
        </w:rPr>
        <w:t>7</w:t>
      </w:r>
    </w:p>
    <w:p w:rsidR="002E063A" w:rsidRPr="0055240F" w:rsidRDefault="002E063A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Состав и характеристики основного оборудования бойлерной пос.Первомайский</w:t>
      </w:r>
    </w:p>
    <w:tbl>
      <w:tblPr>
        <w:tblW w:w="5000" w:type="pct"/>
        <w:tblLook w:val="04A0"/>
      </w:tblPr>
      <w:tblGrid>
        <w:gridCol w:w="956"/>
        <w:gridCol w:w="1567"/>
        <w:gridCol w:w="2632"/>
        <w:gridCol w:w="1603"/>
        <w:gridCol w:w="3785"/>
        <w:gridCol w:w="2179"/>
        <w:gridCol w:w="2064"/>
      </w:tblGrid>
      <w:tr w:rsidR="002E063A" w:rsidRPr="0055240F" w:rsidTr="002C6E3D">
        <w:trPr>
          <w:tblHeader/>
        </w:trPr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Позиция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Инвентарный номер</w:t>
            </w:r>
          </w:p>
        </w:tc>
        <w:tc>
          <w:tcPr>
            <w:tcW w:w="8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обор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дования</w:t>
            </w:r>
          </w:p>
        </w:tc>
        <w:tc>
          <w:tcPr>
            <w:tcW w:w="1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Характеристики оборудования (произв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дительность, напор, мощность э/двигателя)</w:t>
            </w:r>
          </w:p>
        </w:tc>
        <w:tc>
          <w:tcPr>
            <w:tcW w:w="7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эксплу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тацию</w:t>
            </w:r>
          </w:p>
        </w:tc>
        <w:tc>
          <w:tcPr>
            <w:tcW w:w="6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последнего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питального 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монта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Подогреватель пароводяной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00000341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00000342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00000343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00000348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630-90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Q-630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Н-9кгс/cм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-250кВт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00000354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1250-63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Н-6.3кгс/см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01.12.1994г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2007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Деаэратор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ДА-100-25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КМ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2006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00000351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КМ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00000352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КМ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01.07.1991г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Бак аккумулятор гор.воды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V-1000м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Бак аккумулятор гор.воды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V-1000м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00000366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Подпиточный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200-36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H-3.6кгс/см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01.07.1999г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00000344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Подпиточный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200-36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H-3.6кгс/см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2004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00000345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Подпиточный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200-90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H-9кгс/см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-37кВт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00000349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Подпиточный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КМ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  H-5кгс/см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Электронагреватель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"Эдисон-500"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Q-421400ккал/ч;                    N-500кВт</w:t>
            </w:r>
          </w:p>
        </w:tc>
        <w:tc>
          <w:tcPr>
            <w:tcW w:w="7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09 г"/>
              </w:smartTagPr>
              <w:r w:rsidRPr="0055240F">
                <w:rPr>
                  <w:color w:val="000000"/>
                  <w:sz w:val="20"/>
                  <w:szCs w:val="20"/>
                </w:rPr>
                <w:t>2009 г</w:t>
              </w:r>
            </w:smartTag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Электронагреватель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"Эдисон-500"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Q-421400ккал/ч;                    N-500кВт</w:t>
            </w:r>
          </w:p>
        </w:tc>
        <w:tc>
          <w:tcPr>
            <w:tcW w:w="7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</w:tbl>
    <w:p w:rsidR="002E063A" w:rsidRPr="0055240F" w:rsidRDefault="002E063A" w:rsidP="0024658B">
      <w:pPr>
        <w:keepNext/>
        <w:widowControl w:val="0"/>
        <w:ind w:firstLine="720"/>
        <w:rPr>
          <w:color w:val="000000"/>
        </w:rPr>
        <w:sectPr w:rsidR="002E063A" w:rsidRPr="0055240F" w:rsidSect="002E063A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D60746" w:rsidRPr="0055240F" w:rsidRDefault="00D6074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Пьезометрические графики тепловых сетей ЗАТО Железногорск в с</w:t>
      </w:r>
      <w:r w:rsidRPr="0055240F">
        <w:rPr>
          <w:color w:val="000000"/>
        </w:rPr>
        <w:t>у</w:t>
      </w:r>
      <w:r w:rsidRPr="0055240F">
        <w:rPr>
          <w:color w:val="000000"/>
        </w:rPr>
        <w:t>ществующем положении и описание гидравлических режимов представлено в разделе 3 настоящей Пояснительной записки.</w:t>
      </w:r>
    </w:p>
    <w:p w:rsidR="00375F5D" w:rsidRPr="0055240F" w:rsidRDefault="0021239F" w:rsidP="0021239F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За период 2010-2012 г.г. выдано одно (№11/0062-Т от 06.04.2011г.) предписание о нарушении требований ПТЭ ТЭУ. Требования Предписания выполнены в полном объеме. </w:t>
      </w:r>
    </w:p>
    <w:p w:rsidR="00D60746" w:rsidRPr="0055240F" w:rsidRDefault="008E33E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Работа диспетчерских служб теплоснабжающих организаций </w:t>
      </w:r>
      <w:r w:rsidR="0021239F" w:rsidRPr="0055240F">
        <w:rPr>
          <w:color w:val="000000"/>
        </w:rPr>
        <w:t>осущес</w:t>
      </w:r>
      <w:r w:rsidR="0021239F" w:rsidRPr="0055240F">
        <w:rPr>
          <w:color w:val="000000"/>
        </w:rPr>
        <w:t>т</w:t>
      </w:r>
      <w:r w:rsidR="0021239F" w:rsidRPr="0055240F">
        <w:rPr>
          <w:color w:val="000000"/>
        </w:rPr>
        <w:t>вляется в соответствии с «Положением о порядке оперативно-диспетчерского взаимодействия» ИН 02.01.198-1</w:t>
      </w:r>
      <w:r w:rsidR="00D86123" w:rsidRPr="0055240F">
        <w:rPr>
          <w:color w:val="000000"/>
        </w:rPr>
        <w:t>3</w:t>
      </w:r>
      <w:r w:rsidR="0021239F" w:rsidRPr="0055240F">
        <w:rPr>
          <w:color w:val="000000"/>
        </w:rPr>
        <w:t xml:space="preserve"> и «Инструкцией предпр</w:t>
      </w:r>
      <w:r w:rsidR="0021239F" w:rsidRPr="0055240F">
        <w:rPr>
          <w:color w:val="000000"/>
        </w:rPr>
        <w:t>и</w:t>
      </w:r>
      <w:r w:rsidR="0021239F" w:rsidRPr="0055240F">
        <w:rPr>
          <w:color w:val="000000"/>
        </w:rPr>
        <w:t>ятия о порядке ведения оперативных переговоров» ИН 02.04.105-10.</w:t>
      </w:r>
    </w:p>
    <w:p w:rsidR="00886789" w:rsidRPr="0055240F" w:rsidRDefault="0088678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Ниже представлен перечень бесхоз</w:t>
      </w:r>
      <w:r w:rsidR="0021239F" w:rsidRPr="0055240F">
        <w:rPr>
          <w:color w:val="000000"/>
        </w:rPr>
        <w:t>яйных</w:t>
      </w:r>
      <w:r w:rsidRPr="0055240F">
        <w:rPr>
          <w:color w:val="000000"/>
        </w:rPr>
        <w:t xml:space="preserve"> тепловых сетей:</w:t>
      </w:r>
    </w:p>
    <w:p w:rsidR="00886789" w:rsidRPr="0055240F" w:rsidRDefault="00886789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район УЖТ, теплосети от ТК-12: 2Ду200-100мм, L = </w:t>
      </w:r>
      <w:smartTag w:uri="urn:schemas-microsoft-com:office:smarttags" w:element="metricconverter">
        <w:smartTagPr>
          <w:attr w:name="ProductID" w:val="500 м"/>
        </w:smartTagPr>
        <w:r w:rsidRPr="0055240F">
          <w:rPr>
            <w:color w:val="000000"/>
          </w:rPr>
          <w:t>500 м</w:t>
        </w:r>
      </w:smartTag>
      <w:r w:rsidRPr="0055240F">
        <w:rPr>
          <w:color w:val="000000"/>
        </w:rPr>
        <w:t>;</w:t>
      </w:r>
    </w:p>
    <w:p w:rsidR="00886789" w:rsidRPr="0055240F" w:rsidRDefault="00886789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ул.Северная, теплосети от ТК-18: 2Ду100-50мм, L = </w:t>
      </w:r>
      <w:smartTag w:uri="urn:schemas-microsoft-com:office:smarttags" w:element="metricconverter">
        <w:smartTagPr>
          <w:attr w:name="ProductID" w:val="700 м"/>
        </w:smartTagPr>
        <w:r w:rsidRPr="0055240F">
          <w:rPr>
            <w:color w:val="000000"/>
          </w:rPr>
          <w:t>700 м</w:t>
        </w:r>
      </w:smartTag>
      <w:r w:rsidRPr="0055240F">
        <w:rPr>
          <w:color w:val="000000"/>
        </w:rPr>
        <w:t>;</w:t>
      </w:r>
    </w:p>
    <w:p w:rsidR="00886789" w:rsidRPr="0055240F" w:rsidRDefault="00886789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район рынка «Северный», теплосети от ТК-1: 2Ду100-80мм, L = </w:t>
      </w:r>
      <w:smartTag w:uri="urn:schemas-microsoft-com:office:smarttags" w:element="metricconverter">
        <w:smartTagPr>
          <w:attr w:name="ProductID" w:val="300 м"/>
        </w:smartTagPr>
        <w:r w:rsidRPr="0055240F">
          <w:rPr>
            <w:color w:val="000000"/>
          </w:rPr>
          <w:t>300 м</w:t>
        </w:r>
      </w:smartTag>
      <w:r w:rsidRPr="0055240F">
        <w:rPr>
          <w:color w:val="000000"/>
        </w:rPr>
        <w:t>;</w:t>
      </w:r>
    </w:p>
    <w:p w:rsidR="00886789" w:rsidRPr="0055240F" w:rsidRDefault="00886789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теплосеть от ТП-1 (районе детского комбината «Лесная сказка»)</w:t>
      </w:r>
      <w:r w:rsidR="00EF2D85" w:rsidRPr="0055240F">
        <w:rPr>
          <w:color w:val="000000"/>
        </w:rPr>
        <w:t>:</w:t>
      </w:r>
      <w:r w:rsidRPr="0055240F">
        <w:rPr>
          <w:color w:val="000000"/>
        </w:rPr>
        <w:t xml:space="preserve"> 2Ду250, L = </w:t>
      </w:r>
      <w:smartTag w:uri="urn:schemas-microsoft-com:office:smarttags" w:element="metricconverter">
        <w:smartTagPr>
          <w:attr w:name="ProductID" w:val="210 м"/>
        </w:smartTagPr>
        <w:r w:rsidRPr="0055240F">
          <w:rPr>
            <w:color w:val="000000"/>
          </w:rPr>
          <w:t>210 м</w:t>
        </w:r>
      </w:smartTag>
      <w:r w:rsidRPr="0055240F">
        <w:rPr>
          <w:color w:val="000000"/>
        </w:rPr>
        <w:t xml:space="preserve"> в сто</w:t>
      </w:r>
      <w:r w:rsidR="00EF2D85" w:rsidRPr="0055240F">
        <w:rPr>
          <w:color w:val="000000"/>
        </w:rPr>
        <w:t>рону ж/д Ленинградский, 153;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от ТК-1: 2Ду300, L = </w:t>
      </w:r>
      <w:smartTag w:uri="urn:schemas-microsoft-com:office:smarttags" w:element="metricconverter">
        <w:smartTagPr>
          <w:attr w:name="ProductID" w:val="115 м"/>
        </w:smartTagPr>
        <w:r w:rsidRPr="0055240F">
          <w:rPr>
            <w:color w:val="000000"/>
          </w:rPr>
          <w:t>115 м</w:t>
        </w:r>
      </w:smartTag>
      <w:r w:rsidRPr="0055240F">
        <w:rPr>
          <w:color w:val="000000"/>
        </w:rPr>
        <w:t xml:space="preserve"> в сторону ж/д Ленинградский, 153;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от П-1: 2Ду100, L = </w:t>
      </w:r>
      <w:smartTag w:uri="urn:schemas-microsoft-com:office:smarttags" w:element="metricconverter">
        <w:smartTagPr>
          <w:attr w:name="ProductID" w:val="110 м"/>
        </w:smartTagPr>
        <w:r w:rsidRPr="0055240F">
          <w:rPr>
            <w:color w:val="000000"/>
          </w:rPr>
          <w:t>110 м</w:t>
        </w:r>
      </w:smartTag>
      <w:r w:rsidRPr="0055240F">
        <w:rPr>
          <w:color w:val="000000"/>
        </w:rPr>
        <w:t xml:space="preserve"> в сторону ж/д Ленинградский, 153;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от П-1: 2Ду89, L = </w:t>
      </w:r>
      <w:smartTag w:uri="urn:schemas-microsoft-com:office:smarttags" w:element="metricconverter">
        <w:smartTagPr>
          <w:attr w:name="ProductID" w:val="110 м"/>
        </w:smartTagPr>
        <w:r w:rsidRPr="0055240F">
          <w:rPr>
            <w:color w:val="000000"/>
          </w:rPr>
          <w:t>110 м</w:t>
        </w:r>
      </w:smartTag>
      <w:r w:rsidRPr="0055240F">
        <w:rPr>
          <w:color w:val="000000"/>
        </w:rPr>
        <w:t xml:space="preserve"> в сторону ж/д Ленинградский, 153;</w:t>
      </w:r>
    </w:p>
    <w:p w:rsidR="00FF609A" w:rsidRPr="0055240F" w:rsidRDefault="00FF609A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  <w:szCs w:val="28"/>
        </w:rPr>
      </w:pPr>
      <w:r w:rsidRPr="0055240F">
        <w:rPr>
          <w:szCs w:val="28"/>
        </w:rPr>
        <w:t>Теплосеть от ТК-18 через ТК-18а, ТК-18б до наружной стены здания по ул. Северная, д.3.</w:t>
      </w:r>
    </w:p>
    <w:p w:rsidR="00FF609A" w:rsidRPr="0055240F" w:rsidRDefault="00FF609A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  <w:szCs w:val="28"/>
        </w:rPr>
      </w:pPr>
      <w:r w:rsidRPr="0055240F">
        <w:rPr>
          <w:szCs w:val="28"/>
        </w:rPr>
        <w:t>Теплосеть от наружной стенки  ТК-18 до наружной стены здания по ул. Севе</w:t>
      </w:r>
      <w:r w:rsidRPr="0055240F">
        <w:rPr>
          <w:szCs w:val="28"/>
        </w:rPr>
        <w:t>р</w:t>
      </w:r>
      <w:r w:rsidRPr="0055240F">
        <w:rPr>
          <w:szCs w:val="28"/>
        </w:rPr>
        <w:t>ная, 9.</w:t>
      </w:r>
    </w:p>
    <w:p w:rsidR="00FF609A" w:rsidRPr="0055240F" w:rsidRDefault="00FF609A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  <w:szCs w:val="28"/>
        </w:rPr>
      </w:pPr>
      <w:r w:rsidRPr="0055240F">
        <w:rPr>
          <w:szCs w:val="28"/>
        </w:rPr>
        <w:t>Тепловая сеть от забора РММ МП «ГЖКУ» со стороны теплосети Ø 700 через ТК-1А до наружной стены здания по ул. Южная, 8а.</w:t>
      </w:r>
    </w:p>
    <w:p w:rsidR="00FF609A" w:rsidRPr="0055240F" w:rsidRDefault="00FF609A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  <w:szCs w:val="28"/>
        </w:rPr>
      </w:pPr>
      <w:r w:rsidRPr="0055240F">
        <w:rPr>
          <w:szCs w:val="28"/>
        </w:rPr>
        <w:t>Тепловая сеть от забора РММ МП «ГЖКУ» со стороны теплосети Ø 700 через ТК-2 до наружной стены здания по ул. Южная, 8.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п.Заозёрный: магистральная теплосеть 2Ду200 по территории бы</w:t>
      </w:r>
      <w:r w:rsidRPr="0055240F">
        <w:rPr>
          <w:color w:val="000000"/>
        </w:rPr>
        <w:t>в</w:t>
      </w:r>
      <w:r w:rsidRPr="0055240F">
        <w:rPr>
          <w:color w:val="000000"/>
        </w:rPr>
        <w:t>шей базы УРСа и Пищекомбината; тепловые сети потребителей на территории базы УРСа и Пищекомбината; тепловые сети базы МЧС от ТК-10А;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от ТП: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ТК-2А до ул.Озёрная 30, 32, г</w:t>
      </w:r>
      <w:r w:rsidRPr="0055240F">
        <w:rPr>
          <w:color w:val="000000"/>
        </w:rPr>
        <w:t>а</w:t>
      </w:r>
      <w:r w:rsidRPr="0055240F">
        <w:rPr>
          <w:color w:val="000000"/>
        </w:rPr>
        <w:t>раж;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ТК-2Б ГЭ-1 – ул.Островского, Матросова, Сибирская, Кооп</w:t>
      </w:r>
      <w:r w:rsidRPr="0055240F">
        <w:rPr>
          <w:color w:val="000000"/>
        </w:rPr>
        <w:t>е</w:t>
      </w:r>
      <w:r w:rsidRPr="0055240F">
        <w:rPr>
          <w:color w:val="000000"/>
        </w:rPr>
        <w:t>ративная до ул.Линейная;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ТК-2Д – до ул.Озёрная;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ТК-2Д – до ул.Матросова;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ТК-2В ГЭ2 – до ул.Зелёная;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ТК-2В ГЭ2 – ул.Зелёная, Матр</w:t>
      </w:r>
      <w:r w:rsidRPr="0055240F">
        <w:rPr>
          <w:color w:val="000000"/>
        </w:rPr>
        <w:t>о</w:t>
      </w:r>
      <w:r w:rsidRPr="0055240F">
        <w:rPr>
          <w:color w:val="000000"/>
        </w:rPr>
        <w:t>сова, Сибирская до ул.Ермака;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ТК-2Г ГЭ3 – до ул.Озёрная;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ТК-2Г ГЭ3 – до ТК-1 ул.Южная (территория Пищекомбин</w:t>
      </w:r>
      <w:r w:rsidRPr="0055240F">
        <w:rPr>
          <w:color w:val="000000"/>
        </w:rPr>
        <w:t>а</w:t>
      </w:r>
      <w:r w:rsidRPr="0055240F">
        <w:rPr>
          <w:color w:val="000000"/>
        </w:rPr>
        <w:t>та);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ТК-4Б ул.Ермака до ул.Кооперативная;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ТК-9 ул.Ермака – ул.Сибирская до ул.Южный проезд;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от ТП-8: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ТК-1 ГЭ1 ул.Островского – ул.Лысенко до ул.Южная;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ТК-1 ГЭ1 ул.Островского до ул.Линейная;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 ГЭ2 ул.Островского – ул.Трудовая до ул.Южная;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 ГЭ2 ул.Островского – ул.Трудовая до ул.Линейная;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ТК-2 ГЭ3 ул.Островского – ул.Островская до ул.Кооперативная;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ТП-1 ул.Лысенко – до конте</w:t>
      </w:r>
      <w:r w:rsidRPr="0055240F">
        <w:rPr>
          <w:color w:val="000000"/>
        </w:rPr>
        <w:t>й</w:t>
      </w:r>
      <w:r w:rsidRPr="0055240F">
        <w:rPr>
          <w:color w:val="000000"/>
        </w:rPr>
        <w:t>нерной базы: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п.Первомайский: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ТК-3 ка.10 ул.Ровная до ул.Челюскинцев;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ТК-3 кв.10 ул.Шевченко, Узк</w:t>
      </w:r>
      <w:r w:rsidRPr="0055240F">
        <w:rPr>
          <w:color w:val="000000"/>
        </w:rPr>
        <w:t>о</w:t>
      </w:r>
      <w:r w:rsidRPr="0055240F">
        <w:rPr>
          <w:color w:val="000000"/>
        </w:rPr>
        <w:t>колейная до ул.Челюскинцев;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ТК-6 кв.14 ул.Белорусская;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ТК-5 кв.7 поселковый проезд до ВПЧ-4;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ТК-7 кв.14 ул.Госпитальная до ул.Мичурина;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ТК-7 кв.14 ул.Белорусская;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теплосеть Ø250 мм от ТК-9Б до УПТК;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теплосеть от ТК-5 до КБУ-ДОК;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теплосеть от ТК-3 кв.10 до Ве</w:t>
      </w:r>
      <w:r w:rsidRPr="0055240F">
        <w:rPr>
          <w:color w:val="000000"/>
        </w:rPr>
        <w:t>т</w:t>
      </w:r>
      <w:r w:rsidRPr="0055240F">
        <w:rPr>
          <w:color w:val="000000"/>
        </w:rPr>
        <w:t>лечебницы;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п.Тартат: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>теплосеть Ø57 L = 115м от ТК-21 до ж/д Куйбышева, 48;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Ø57 L = </w:t>
      </w:r>
      <w:smartTag w:uri="urn:schemas-microsoft-com:office:smarttags" w:element="metricconverter">
        <w:smartTagPr>
          <w:attr w:name="ProductID" w:val="100 м"/>
        </w:smartTagPr>
        <w:r w:rsidRPr="0055240F">
          <w:rPr>
            <w:color w:val="000000"/>
          </w:rPr>
          <w:t>100 м</w:t>
        </w:r>
      </w:smartTag>
      <w:r w:rsidRPr="0055240F">
        <w:rPr>
          <w:color w:val="000000"/>
        </w:rPr>
        <w:t xml:space="preserve"> от ТК-40 до ж/д Куйбышева, 50-52;</w:t>
      </w:r>
    </w:p>
    <w:p w:rsidR="00EF2D85" w:rsidRPr="0055240F" w:rsidRDefault="00EF2D85" w:rsidP="00335D72">
      <w:pPr>
        <w:pStyle w:val="127"/>
        <w:keepNext/>
        <w:widowControl w:val="0"/>
        <w:numPr>
          <w:ilvl w:val="0"/>
          <w:numId w:val="69"/>
        </w:numPr>
        <w:rPr>
          <w:color w:val="000000"/>
        </w:rPr>
      </w:pPr>
      <w:r w:rsidRPr="0055240F">
        <w:rPr>
          <w:color w:val="000000"/>
        </w:rPr>
        <w:t>п.Шивера: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Ø57 L = </w:t>
      </w:r>
      <w:smartTag w:uri="urn:schemas-microsoft-com:office:smarttags" w:element="metricconverter">
        <w:smartTagPr>
          <w:attr w:name="ProductID" w:val="40 м"/>
        </w:smartTagPr>
        <w:r w:rsidRPr="0055240F">
          <w:rPr>
            <w:color w:val="000000"/>
          </w:rPr>
          <w:t>40 м</w:t>
        </w:r>
      </w:smartTag>
      <w:r w:rsidRPr="0055240F">
        <w:rPr>
          <w:color w:val="000000"/>
        </w:rPr>
        <w:t xml:space="preserve"> от ТК-15 до гаража (Совхоз);</w:t>
      </w:r>
    </w:p>
    <w:p w:rsidR="00EF2D85" w:rsidRPr="0055240F" w:rsidRDefault="00EF2D85" w:rsidP="00335D72">
      <w:pPr>
        <w:pStyle w:val="127"/>
        <w:keepNext/>
        <w:widowControl w:val="0"/>
        <w:numPr>
          <w:ilvl w:val="1"/>
          <w:numId w:val="69"/>
        </w:numPr>
        <w:rPr>
          <w:color w:val="000000"/>
        </w:rPr>
      </w:pPr>
      <w:r w:rsidRPr="0055240F">
        <w:rPr>
          <w:color w:val="000000"/>
        </w:rPr>
        <w:t xml:space="preserve">теплосеть Ø57 L = </w:t>
      </w:r>
      <w:smartTag w:uri="urn:schemas-microsoft-com:office:smarttags" w:element="metricconverter">
        <w:smartTagPr>
          <w:attr w:name="ProductID" w:val="30 м"/>
        </w:smartTagPr>
        <w:r w:rsidRPr="0055240F">
          <w:rPr>
            <w:color w:val="000000"/>
          </w:rPr>
          <w:t>30 м</w:t>
        </w:r>
      </w:smartTag>
      <w:r w:rsidR="00FF609A" w:rsidRPr="0055240F">
        <w:rPr>
          <w:color w:val="000000"/>
        </w:rPr>
        <w:t xml:space="preserve"> от ТК-16 до гаража.</w:t>
      </w:r>
    </w:p>
    <w:p w:rsidR="00FF609A" w:rsidRPr="0055240F" w:rsidRDefault="00FF609A" w:rsidP="00FF609A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Все бесхозяйные тепловые сети на период проведения процедуры пр</w:t>
      </w:r>
      <w:r w:rsidRPr="0055240F">
        <w:rPr>
          <w:color w:val="000000"/>
        </w:rPr>
        <w:t>и</w:t>
      </w:r>
      <w:r w:rsidRPr="0055240F">
        <w:rPr>
          <w:color w:val="000000"/>
        </w:rPr>
        <w:t>знания их бесхозяйными, а также после завершения процедуры, передаются на о</w:t>
      </w:r>
      <w:r w:rsidRPr="0055240F">
        <w:rPr>
          <w:color w:val="000000"/>
        </w:rPr>
        <w:t>б</w:t>
      </w:r>
      <w:r w:rsidRPr="0055240F">
        <w:rPr>
          <w:color w:val="000000"/>
        </w:rPr>
        <w:t>служивание ЕТО.</w:t>
      </w:r>
    </w:p>
    <w:p w:rsidR="008E33ED" w:rsidRPr="0055240F" w:rsidRDefault="008E33ED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7" w:name="_Toc384198497"/>
      <w:r w:rsidRPr="0055240F">
        <w:rPr>
          <w:rFonts w:ascii="Times New Roman" w:hAnsi="Times New Roman" w:cs="Times New Roman"/>
          <w:i w:val="0"/>
          <w:color w:val="000000"/>
        </w:rPr>
        <w:t>Зоны действия и</w:t>
      </w:r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Pr="0055240F">
        <w:rPr>
          <w:rFonts w:ascii="Times New Roman" w:hAnsi="Times New Roman" w:cs="Times New Roman"/>
          <w:i w:val="0"/>
          <w:color w:val="000000"/>
        </w:rPr>
        <w:t>точников тепловой энергии</w:t>
      </w:r>
      <w:bookmarkEnd w:id="17"/>
    </w:p>
    <w:p w:rsidR="00FE6B84" w:rsidRPr="0055240F" w:rsidRDefault="00FE6B84" w:rsidP="0024658B">
      <w:pPr>
        <w:pStyle w:val="127"/>
        <w:keepNext/>
        <w:widowControl w:val="0"/>
        <w:rPr>
          <w:color w:val="000000"/>
        </w:rPr>
      </w:pPr>
    </w:p>
    <w:p w:rsidR="007813F6" w:rsidRPr="0055240F" w:rsidRDefault="007813F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Теплоснабжение в </w:t>
      </w:r>
      <w:r w:rsidR="0021239F" w:rsidRPr="0055240F">
        <w:rPr>
          <w:color w:val="000000"/>
        </w:rPr>
        <w:t>ЗАТО Железногорск</w:t>
      </w:r>
      <w:r w:rsidRPr="0055240F">
        <w:rPr>
          <w:color w:val="000000"/>
        </w:rPr>
        <w:t xml:space="preserve"> организовано следующим о</w:t>
      </w:r>
      <w:r w:rsidRPr="0055240F">
        <w:rPr>
          <w:color w:val="000000"/>
        </w:rPr>
        <w:t>б</w:t>
      </w:r>
      <w:r w:rsidRPr="0055240F">
        <w:rPr>
          <w:color w:val="000000"/>
        </w:rPr>
        <w:t>разом:</w:t>
      </w:r>
    </w:p>
    <w:p w:rsidR="00B10F7A" w:rsidRPr="0055240F" w:rsidRDefault="00B91958" w:rsidP="00B10F7A">
      <w:pPr>
        <w:pStyle w:val="af1"/>
        <w:keepNext/>
        <w:widowControl w:val="0"/>
        <w:ind w:left="709"/>
        <w:rPr>
          <w:b/>
          <w:color w:val="000000"/>
        </w:rPr>
      </w:pPr>
      <w:r>
        <w:rPr>
          <w:b/>
          <w:color w:val="000000"/>
        </w:rPr>
        <w:t>От ЖТЭЦ АО «Железногорская ТЭЦ</w:t>
      </w:r>
      <w:r w:rsidR="00B10F7A" w:rsidRPr="0055240F">
        <w:rPr>
          <w:b/>
          <w:color w:val="000000"/>
        </w:rPr>
        <w:t>» осуществляется:</w:t>
      </w:r>
    </w:p>
    <w:p w:rsidR="00B10F7A" w:rsidRPr="0055240F" w:rsidRDefault="00B10F7A" w:rsidP="00335D72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</w:rPr>
        <w:t>теплоснабжение г.Железногорска. (присоединённая тепловая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грузка 280,0 Гкал/ч; подпитка до 800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Установленная мо</w:t>
      </w:r>
      <w:r w:rsidRPr="0055240F">
        <w:rPr>
          <w:color w:val="000000"/>
        </w:rPr>
        <w:t>щ</w:t>
      </w:r>
      <w:r w:rsidRPr="0055240F">
        <w:rPr>
          <w:color w:val="000000"/>
        </w:rPr>
        <w:t>ность ЖТЭЦ  380,0 Гкал/ч (располагаемая – 328,0 Гкал/ч). Теплоснабж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ние осуществляется по температурному  графику 150/70°С.</w:t>
      </w:r>
    </w:p>
    <w:p w:rsidR="00705BC1" w:rsidRPr="0055240F" w:rsidRDefault="0021239F" w:rsidP="0021239F">
      <w:pPr>
        <w:pStyle w:val="af1"/>
        <w:keepNext/>
        <w:widowControl w:val="0"/>
        <w:ind w:left="709"/>
        <w:rPr>
          <w:b/>
          <w:color w:val="000000"/>
        </w:rPr>
      </w:pPr>
      <w:r w:rsidRPr="0055240F">
        <w:rPr>
          <w:b/>
          <w:color w:val="000000"/>
        </w:rPr>
        <w:t>О</w:t>
      </w:r>
      <w:r w:rsidR="00705BC1" w:rsidRPr="0055240F">
        <w:rPr>
          <w:b/>
          <w:color w:val="000000"/>
        </w:rPr>
        <w:t>т котельной №1</w:t>
      </w:r>
      <w:r w:rsidR="00521A06" w:rsidRPr="0055240F">
        <w:rPr>
          <w:b/>
          <w:color w:val="000000"/>
        </w:rPr>
        <w:t>(мазутная)</w:t>
      </w:r>
      <w:r w:rsidR="00705BC1" w:rsidRPr="0055240F">
        <w:rPr>
          <w:b/>
          <w:color w:val="000000"/>
        </w:rPr>
        <w:t xml:space="preserve"> ООО «СТС»</w:t>
      </w:r>
      <w:r w:rsidRPr="0055240F">
        <w:rPr>
          <w:b/>
          <w:color w:val="000000"/>
        </w:rPr>
        <w:t xml:space="preserve"> осуществляется</w:t>
      </w:r>
      <w:r w:rsidR="00705BC1" w:rsidRPr="0055240F">
        <w:rPr>
          <w:b/>
          <w:color w:val="000000"/>
        </w:rPr>
        <w:t>:</w:t>
      </w:r>
    </w:p>
    <w:p w:rsidR="003B06FD" w:rsidRPr="0055240F" w:rsidRDefault="0021239F" w:rsidP="0021239F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  <w:szCs w:val="28"/>
        </w:rPr>
        <w:t xml:space="preserve">пароснабжения </w:t>
      </w:r>
      <w:r w:rsidR="003B06FD" w:rsidRPr="0055240F">
        <w:rPr>
          <w:color w:val="000000"/>
          <w:szCs w:val="28"/>
        </w:rPr>
        <w:t xml:space="preserve">потребителей ООО «ИСС» </w:t>
      </w:r>
      <w:r w:rsidRPr="0055240F">
        <w:rPr>
          <w:color w:val="000000"/>
          <w:szCs w:val="28"/>
        </w:rPr>
        <w:t>(котлы ст.№№1-</w:t>
      </w:r>
      <w:r w:rsidR="00886DC7" w:rsidRPr="0055240F">
        <w:rPr>
          <w:color w:val="000000"/>
          <w:szCs w:val="28"/>
        </w:rPr>
        <w:t>3</w:t>
      </w:r>
      <w:r w:rsidRPr="0055240F">
        <w:rPr>
          <w:color w:val="000000"/>
          <w:szCs w:val="28"/>
        </w:rPr>
        <w:t>).</w:t>
      </w:r>
    </w:p>
    <w:p w:rsidR="0021239F" w:rsidRPr="0055240F" w:rsidRDefault="003B06FD" w:rsidP="0021239F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  <w:szCs w:val="28"/>
        </w:rPr>
        <w:t>котельная работает в пиковом режиме работы источников тепловой энергии. Возможный отпуск тепловой энергии от котельной №1 ООО «СТС» - 400 Гкал/час, в том числе резервная тепловая мо</w:t>
      </w:r>
      <w:r w:rsidRPr="0055240F">
        <w:rPr>
          <w:color w:val="000000"/>
          <w:szCs w:val="28"/>
        </w:rPr>
        <w:t>щ</w:t>
      </w:r>
      <w:r w:rsidRPr="0055240F">
        <w:rPr>
          <w:color w:val="000000"/>
          <w:szCs w:val="28"/>
        </w:rPr>
        <w:t>ность – 229 Гкал/час.</w:t>
      </w:r>
    </w:p>
    <w:p w:rsidR="0021239F" w:rsidRPr="0055240F" w:rsidRDefault="0021239F" w:rsidP="0021239F">
      <w:pPr>
        <w:keepNext/>
        <w:widowControl w:val="0"/>
        <w:spacing w:line="360" w:lineRule="auto"/>
        <w:ind w:left="709"/>
        <w:jc w:val="both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От котельной №2</w:t>
      </w:r>
      <w:r w:rsidR="00521A06" w:rsidRPr="0055240F">
        <w:rPr>
          <w:b/>
          <w:color w:val="000000"/>
          <w:sz w:val="28"/>
          <w:szCs w:val="28"/>
        </w:rPr>
        <w:t xml:space="preserve"> (угольная)</w:t>
      </w:r>
      <w:r w:rsidR="005C6955" w:rsidRPr="0055240F">
        <w:rPr>
          <w:b/>
          <w:color w:val="000000"/>
          <w:sz w:val="28"/>
          <w:szCs w:val="28"/>
        </w:rPr>
        <w:t xml:space="preserve"> СТС </w:t>
      </w:r>
      <w:r w:rsidR="00D11EF2">
        <w:rPr>
          <w:b/>
          <w:color w:val="000000"/>
          <w:sz w:val="28"/>
          <w:szCs w:val="28"/>
        </w:rPr>
        <w:t>ФГУП ФЯО «ГХК»</w:t>
      </w:r>
      <w:r w:rsidR="005C6955" w:rsidRPr="0055240F">
        <w:rPr>
          <w:b/>
          <w:color w:val="000000"/>
          <w:sz w:val="28"/>
          <w:szCs w:val="28"/>
        </w:rPr>
        <w:t xml:space="preserve"> </w:t>
      </w:r>
      <w:r w:rsidRPr="0055240F">
        <w:rPr>
          <w:b/>
          <w:color w:val="000000"/>
          <w:sz w:val="28"/>
          <w:szCs w:val="28"/>
        </w:rPr>
        <w:t>осуществл</w:t>
      </w:r>
      <w:r w:rsidRPr="0055240F">
        <w:rPr>
          <w:b/>
          <w:color w:val="000000"/>
          <w:sz w:val="28"/>
          <w:szCs w:val="28"/>
        </w:rPr>
        <w:t>я</w:t>
      </w:r>
      <w:r w:rsidRPr="0055240F">
        <w:rPr>
          <w:b/>
          <w:color w:val="000000"/>
          <w:sz w:val="28"/>
          <w:szCs w:val="28"/>
        </w:rPr>
        <w:t>ется:</w:t>
      </w:r>
    </w:p>
    <w:p w:rsidR="0021239F" w:rsidRPr="0055240F" w:rsidRDefault="0021239F" w:rsidP="0021239F">
      <w:pPr>
        <w:keepNext/>
        <w:widowControl w:val="0"/>
        <w:numPr>
          <w:ilvl w:val="0"/>
          <w:numId w:val="2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теплоснабжение неотключаемых потребителей промзоны;</w:t>
      </w:r>
    </w:p>
    <w:p w:rsidR="0021239F" w:rsidRPr="0055240F" w:rsidRDefault="0021239F" w:rsidP="0021239F">
      <w:pPr>
        <w:keepNext/>
        <w:widowControl w:val="0"/>
        <w:numPr>
          <w:ilvl w:val="0"/>
          <w:numId w:val="2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теплоснабжение потребителей площадки «О», ИХЗ, ЗПК и горячее водоснабжение котельной, потребителей площадки «О» и цеха №1 ИХЗ;</w:t>
      </w:r>
    </w:p>
    <w:p w:rsidR="0021239F" w:rsidRPr="0055240F" w:rsidRDefault="0021239F" w:rsidP="0021239F">
      <w:pPr>
        <w:keepNext/>
        <w:widowControl w:val="0"/>
        <w:numPr>
          <w:ilvl w:val="0"/>
          <w:numId w:val="24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подача пара на об. ПТ</w:t>
      </w:r>
      <w:r w:rsidR="00886DC7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886DC7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ЭЭ РЗ.</w:t>
      </w:r>
    </w:p>
    <w:p w:rsidR="0037207F" w:rsidRPr="0055240F" w:rsidRDefault="0037207F" w:rsidP="0037207F">
      <w:pPr>
        <w:pStyle w:val="af1"/>
        <w:keepNext/>
        <w:widowControl w:val="0"/>
        <w:ind w:left="709"/>
        <w:rPr>
          <w:b/>
          <w:color w:val="000000"/>
        </w:rPr>
      </w:pPr>
      <w:r w:rsidRPr="0055240F">
        <w:rPr>
          <w:b/>
          <w:color w:val="000000"/>
        </w:rPr>
        <w:t>От котельной №1</w:t>
      </w:r>
      <w:r w:rsidR="00521A06" w:rsidRPr="0055240F">
        <w:rPr>
          <w:b/>
          <w:color w:val="000000"/>
        </w:rPr>
        <w:t xml:space="preserve"> (мазутная)</w:t>
      </w:r>
      <w:r w:rsidRPr="0055240F">
        <w:rPr>
          <w:b/>
          <w:color w:val="000000"/>
        </w:rPr>
        <w:t xml:space="preserve"> МП «Гортеплоэнерго» осуществляе</w:t>
      </w:r>
      <w:r w:rsidRPr="0055240F">
        <w:rPr>
          <w:b/>
          <w:color w:val="000000"/>
        </w:rPr>
        <w:t>т</w:t>
      </w:r>
      <w:r w:rsidRPr="0055240F">
        <w:rPr>
          <w:b/>
          <w:color w:val="000000"/>
        </w:rPr>
        <w:t>ся:</w:t>
      </w:r>
    </w:p>
    <w:p w:rsidR="0037207F" w:rsidRPr="0055240F" w:rsidRDefault="0037207F" w:rsidP="0037207F">
      <w:pPr>
        <w:pStyle w:val="af1"/>
        <w:keepNext/>
        <w:widowControl w:val="0"/>
        <w:numPr>
          <w:ilvl w:val="0"/>
          <w:numId w:val="77"/>
        </w:numPr>
        <w:rPr>
          <w:color w:val="000000"/>
        </w:rPr>
      </w:pPr>
      <w:r w:rsidRPr="0055240F">
        <w:rPr>
          <w:color w:val="000000"/>
        </w:rPr>
        <w:t>подача пара на насосно-бойлерную пос. Первомайский (присо</w:t>
      </w:r>
      <w:r w:rsidRPr="0055240F">
        <w:rPr>
          <w:color w:val="000000"/>
        </w:rPr>
        <w:t>е</w:t>
      </w:r>
      <w:r w:rsidRPr="0055240F">
        <w:rPr>
          <w:color w:val="000000"/>
        </w:rPr>
        <w:t>динённая тепловая нагрузка 33,83/Гкал/час, подпитка 40,5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/час);</w:t>
      </w:r>
    </w:p>
    <w:p w:rsidR="0037207F" w:rsidRPr="0055240F" w:rsidRDefault="0037207F" w:rsidP="0037207F">
      <w:pPr>
        <w:pStyle w:val="af1"/>
        <w:keepNext/>
        <w:widowControl w:val="0"/>
        <w:numPr>
          <w:ilvl w:val="0"/>
          <w:numId w:val="77"/>
        </w:numPr>
        <w:rPr>
          <w:color w:val="000000"/>
        </w:rPr>
      </w:pPr>
      <w:r w:rsidRPr="0055240F">
        <w:rPr>
          <w:color w:val="000000"/>
        </w:rPr>
        <w:t>теплоснабжение промышленных предприятий района «Гривка» (присоединённая тепловая нагрузка 14,1 Гкал/час, подпитка 4,1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/час).</w:t>
      </w:r>
    </w:p>
    <w:p w:rsidR="0037207F" w:rsidRPr="0055240F" w:rsidRDefault="0037207F" w:rsidP="0037207F">
      <w:pPr>
        <w:pStyle w:val="af1"/>
        <w:keepNext/>
        <w:widowControl w:val="0"/>
        <w:ind w:left="709"/>
        <w:rPr>
          <w:b/>
          <w:color w:val="000000"/>
        </w:rPr>
      </w:pPr>
      <w:r w:rsidRPr="0055240F">
        <w:rPr>
          <w:b/>
          <w:color w:val="000000"/>
        </w:rPr>
        <w:t>От котельной №2</w:t>
      </w:r>
      <w:r w:rsidR="00521A06" w:rsidRPr="0055240F">
        <w:rPr>
          <w:b/>
          <w:color w:val="000000"/>
        </w:rPr>
        <w:t xml:space="preserve"> (мазутная)</w:t>
      </w:r>
      <w:r w:rsidRPr="0055240F">
        <w:rPr>
          <w:b/>
          <w:color w:val="000000"/>
        </w:rPr>
        <w:t xml:space="preserve"> МП «Гортеплоэнерго» осуществляе</w:t>
      </w:r>
      <w:r w:rsidRPr="0055240F">
        <w:rPr>
          <w:b/>
          <w:color w:val="000000"/>
        </w:rPr>
        <w:t>т</w:t>
      </w:r>
      <w:r w:rsidRPr="0055240F">
        <w:rPr>
          <w:b/>
          <w:color w:val="000000"/>
        </w:rPr>
        <w:t>ся:</w:t>
      </w:r>
    </w:p>
    <w:p w:rsidR="0037207F" w:rsidRPr="0055240F" w:rsidRDefault="0037207F" w:rsidP="0037207F">
      <w:pPr>
        <w:pStyle w:val="af1"/>
        <w:keepNext/>
        <w:widowControl w:val="0"/>
        <w:numPr>
          <w:ilvl w:val="0"/>
          <w:numId w:val="78"/>
        </w:numPr>
        <w:rPr>
          <w:color w:val="000000"/>
        </w:rPr>
      </w:pPr>
      <w:r w:rsidRPr="0055240F">
        <w:rPr>
          <w:color w:val="000000"/>
        </w:rPr>
        <w:t>теплоснабжение п.Подгорный (присоединённая тепловая нагру</w:t>
      </w:r>
      <w:r w:rsidRPr="0055240F">
        <w:rPr>
          <w:color w:val="000000"/>
        </w:rPr>
        <w:t>з</w:t>
      </w:r>
      <w:r w:rsidRPr="0055240F">
        <w:rPr>
          <w:color w:val="000000"/>
        </w:rPr>
        <w:t xml:space="preserve">ка </w:t>
      </w:r>
      <w:r w:rsidR="00521A06" w:rsidRPr="0055240F">
        <w:rPr>
          <w:color w:val="000000"/>
        </w:rPr>
        <w:t>18,925</w:t>
      </w:r>
      <w:r w:rsidRPr="0055240F">
        <w:rPr>
          <w:color w:val="000000"/>
        </w:rPr>
        <w:t> Гкал/ч; подпитка 36,5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Установленная мощность котельной  28,0 Гкал/ч (располагаемая – 25,14 Гкал/ч).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снабжение осуществляется по температурному  графику 95/70°С</w:t>
      </w:r>
      <w:r w:rsidR="00521A06" w:rsidRPr="0055240F">
        <w:rPr>
          <w:color w:val="000000"/>
        </w:rPr>
        <w:t>.</w:t>
      </w:r>
    </w:p>
    <w:p w:rsidR="00521A06" w:rsidRPr="0055240F" w:rsidRDefault="00521A06" w:rsidP="00521A06">
      <w:pPr>
        <w:pStyle w:val="af1"/>
        <w:keepNext/>
        <w:widowControl w:val="0"/>
        <w:ind w:left="709"/>
        <w:rPr>
          <w:b/>
          <w:color w:val="000000"/>
        </w:rPr>
      </w:pPr>
      <w:r w:rsidRPr="0055240F">
        <w:rPr>
          <w:b/>
          <w:color w:val="000000"/>
        </w:rPr>
        <w:t xml:space="preserve">От котельной пос. Тартат </w:t>
      </w:r>
      <w:r w:rsidRPr="0055240F">
        <w:rPr>
          <w:b/>
          <w:color w:val="000000"/>
          <w:szCs w:val="28"/>
        </w:rPr>
        <w:t>(угольная)</w:t>
      </w:r>
      <w:r w:rsidRPr="0055240F">
        <w:rPr>
          <w:b/>
          <w:color w:val="000000"/>
        </w:rPr>
        <w:t xml:space="preserve"> МП «Гортеплоэнерго» осущ</w:t>
      </w:r>
      <w:r w:rsidRPr="0055240F">
        <w:rPr>
          <w:b/>
          <w:color w:val="000000"/>
        </w:rPr>
        <w:t>е</w:t>
      </w:r>
      <w:r w:rsidRPr="0055240F">
        <w:rPr>
          <w:b/>
          <w:color w:val="000000"/>
        </w:rPr>
        <w:t>ствляется:</w:t>
      </w:r>
    </w:p>
    <w:p w:rsidR="00521A06" w:rsidRPr="0055240F" w:rsidRDefault="00521A06" w:rsidP="00521A06">
      <w:pPr>
        <w:pStyle w:val="af1"/>
        <w:keepNext/>
        <w:widowControl w:val="0"/>
        <w:numPr>
          <w:ilvl w:val="0"/>
          <w:numId w:val="78"/>
        </w:numPr>
        <w:rPr>
          <w:color w:val="000000"/>
        </w:rPr>
      </w:pPr>
      <w:r w:rsidRPr="0055240F">
        <w:rPr>
          <w:color w:val="000000"/>
        </w:rPr>
        <w:t>теплоснабжение п.Тартат (присоединённая тепловая нагрузка 1,171 Гкал/ч; подпитка 0,8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 Установленная мощность к</w:t>
      </w:r>
      <w:r w:rsidRPr="0055240F">
        <w:rPr>
          <w:color w:val="000000"/>
        </w:rPr>
        <w:t>о</w:t>
      </w:r>
      <w:r w:rsidRPr="0055240F">
        <w:rPr>
          <w:color w:val="000000"/>
        </w:rPr>
        <w:t>тельной  3,0 Гкал/ч (располагаемая – 2,91 Гкал/ч). Теплоснабж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ние осуществляется по температурному  графику 95/70°С.</w:t>
      </w:r>
    </w:p>
    <w:p w:rsidR="00521A06" w:rsidRPr="0055240F" w:rsidRDefault="00521A06" w:rsidP="00521A06">
      <w:pPr>
        <w:pStyle w:val="af1"/>
        <w:keepNext/>
        <w:widowControl w:val="0"/>
        <w:ind w:left="709"/>
        <w:rPr>
          <w:color w:val="000000"/>
        </w:rPr>
      </w:pPr>
      <w:r w:rsidRPr="0055240F">
        <w:rPr>
          <w:b/>
          <w:color w:val="000000"/>
        </w:rPr>
        <w:t xml:space="preserve">От котельной пос. Новый Путь </w:t>
      </w:r>
      <w:r w:rsidRPr="0055240F">
        <w:rPr>
          <w:b/>
          <w:color w:val="000000"/>
          <w:szCs w:val="28"/>
        </w:rPr>
        <w:t>(угольная)</w:t>
      </w:r>
      <w:r w:rsidRPr="0055240F">
        <w:rPr>
          <w:b/>
          <w:color w:val="000000"/>
        </w:rPr>
        <w:t xml:space="preserve"> МП «Гортеплоэнерго» осущест</w:t>
      </w:r>
      <w:r w:rsidRPr="0055240F">
        <w:rPr>
          <w:b/>
          <w:color w:val="000000"/>
        </w:rPr>
        <w:t>в</w:t>
      </w:r>
      <w:r w:rsidRPr="0055240F">
        <w:rPr>
          <w:b/>
          <w:color w:val="000000"/>
        </w:rPr>
        <w:t>ляется:</w:t>
      </w:r>
    </w:p>
    <w:p w:rsidR="00CC575B" w:rsidRPr="0055240F" w:rsidRDefault="00521A06" w:rsidP="00335D72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</w:rPr>
        <w:t>теплоснабжение п.Новый Путь (присоединённая тепловая нагрузка 2,188 Гкал/ч; подпитка 0,75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 Установленная мощность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 6,26 Гкал/ч (располагаемая – 5,2 Гкал/ч). Теплоснабжение ос</w:t>
      </w:r>
      <w:r w:rsidRPr="0055240F">
        <w:rPr>
          <w:color w:val="000000"/>
        </w:rPr>
        <w:t>у</w:t>
      </w:r>
      <w:r w:rsidRPr="0055240F">
        <w:rPr>
          <w:color w:val="000000"/>
        </w:rPr>
        <w:t>ществляется по температурному  графику 95/70°С.</w:t>
      </w:r>
    </w:p>
    <w:p w:rsidR="00521A06" w:rsidRPr="0055240F" w:rsidRDefault="00521A06" w:rsidP="00521A06">
      <w:pPr>
        <w:pStyle w:val="af1"/>
        <w:keepNext/>
        <w:widowControl w:val="0"/>
        <w:ind w:left="709"/>
        <w:rPr>
          <w:color w:val="000000"/>
        </w:rPr>
      </w:pPr>
      <w:r w:rsidRPr="0055240F">
        <w:rPr>
          <w:b/>
          <w:color w:val="000000"/>
        </w:rPr>
        <w:t xml:space="preserve">От котельной дер. Шивера </w:t>
      </w:r>
      <w:r w:rsidRPr="0055240F">
        <w:rPr>
          <w:b/>
          <w:color w:val="000000"/>
          <w:szCs w:val="28"/>
        </w:rPr>
        <w:t>(угольная)</w:t>
      </w:r>
      <w:r w:rsidRPr="0055240F">
        <w:rPr>
          <w:b/>
          <w:color w:val="000000"/>
        </w:rPr>
        <w:t xml:space="preserve"> МП «Гортеплоэнерго» ос</w:t>
      </w:r>
      <w:r w:rsidRPr="0055240F">
        <w:rPr>
          <w:b/>
          <w:color w:val="000000"/>
        </w:rPr>
        <w:t>у</w:t>
      </w:r>
      <w:r w:rsidRPr="0055240F">
        <w:rPr>
          <w:b/>
          <w:color w:val="000000"/>
        </w:rPr>
        <w:t>ществл</w:t>
      </w:r>
      <w:r w:rsidRPr="0055240F">
        <w:rPr>
          <w:b/>
          <w:color w:val="000000"/>
        </w:rPr>
        <w:t>я</w:t>
      </w:r>
      <w:r w:rsidRPr="0055240F">
        <w:rPr>
          <w:b/>
          <w:color w:val="000000"/>
        </w:rPr>
        <w:t>ется:</w:t>
      </w:r>
    </w:p>
    <w:p w:rsidR="00521A06" w:rsidRPr="0055240F" w:rsidRDefault="00521A06" w:rsidP="00521A06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</w:rPr>
        <w:t>теплоснабжение д.Шивера (присоединённая тепловая нагрузка 0,878 Гкал/ч; подпитка 1,0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 Установленная мощность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 3,3 Гкал/ч (располагаемая – 3,21 Гкал/ч). Теплоснабжение ос</w:t>
      </w:r>
      <w:r w:rsidRPr="0055240F">
        <w:rPr>
          <w:color w:val="000000"/>
        </w:rPr>
        <w:t>у</w:t>
      </w:r>
      <w:r w:rsidRPr="0055240F">
        <w:rPr>
          <w:color w:val="000000"/>
        </w:rPr>
        <w:t>ществляется по температурному  графику 95/70°С.</w:t>
      </w:r>
    </w:p>
    <w:p w:rsidR="00521A06" w:rsidRPr="0055240F" w:rsidRDefault="00521A06" w:rsidP="00521A06">
      <w:pPr>
        <w:pStyle w:val="af1"/>
        <w:keepNext/>
        <w:widowControl w:val="0"/>
        <w:ind w:left="709"/>
        <w:rPr>
          <w:color w:val="000000"/>
        </w:rPr>
      </w:pPr>
      <w:r w:rsidRPr="0055240F">
        <w:rPr>
          <w:b/>
          <w:color w:val="000000"/>
        </w:rPr>
        <w:t xml:space="preserve">От котельной баз отдыха «Горный» и «Орбита» </w:t>
      </w:r>
      <w:r w:rsidRPr="0055240F">
        <w:rPr>
          <w:b/>
          <w:color w:val="000000"/>
          <w:szCs w:val="28"/>
        </w:rPr>
        <w:t>(угольная)</w:t>
      </w:r>
      <w:r w:rsidRPr="0055240F">
        <w:rPr>
          <w:b/>
          <w:color w:val="000000"/>
        </w:rPr>
        <w:t xml:space="preserve"> МП «Гортепл</w:t>
      </w:r>
      <w:r w:rsidRPr="0055240F">
        <w:rPr>
          <w:b/>
          <w:color w:val="000000"/>
        </w:rPr>
        <w:t>о</w:t>
      </w:r>
      <w:r w:rsidRPr="0055240F">
        <w:rPr>
          <w:b/>
          <w:color w:val="000000"/>
        </w:rPr>
        <w:t>энерго» осуществляется:</w:t>
      </w:r>
    </w:p>
    <w:p w:rsidR="00521A06" w:rsidRPr="0055240F" w:rsidRDefault="00521A06" w:rsidP="00521A06">
      <w:pPr>
        <w:pStyle w:val="af1"/>
        <w:keepNext/>
        <w:widowControl w:val="0"/>
        <w:numPr>
          <w:ilvl w:val="0"/>
          <w:numId w:val="24"/>
        </w:numPr>
        <w:rPr>
          <w:color w:val="000000"/>
        </w:rPr>
      </w:pPr>
      <w:r w:rsidRPr="0055240F">
        <w:rPr>
          <w:color w:val="000000"/>
        </w:rPr>
        <w:t>теплоснабжение баз отдыха «Горный» и «Орбита»</w:t>
      </w:r>
      <w:r w:rsidRPr="0055240F">
        <w:rPr>
          <w:b/>
          <w:color w:val="000000"/>
        </w:rPr>
        <w:t xml:space="preserve"> </w:t>
      </w:r>
      <w:r w:rsidRPr="0055240F">
        <w:rPr>
          <w:color w:val="000000"/>
        </w:rPr>
        <w:t>(присоединё</w:t>
      </w:r>
      <w:r w:rsidRPr="0055240F">
        <w:rPr>
          <w:color w:val="000000"/>
        </w:rPr>
        <w:t>н</w:t>
      </w:r>
      <w:r w:rsidRPr="0055240F">
        <w:rPr>
          <w:color w:val="000000"/>
        </w:rPr>
        <w:t>ная тепловая нагрузка 2,265 Гкал/ч; подпитка 3,0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  Установленная мощность котельной  4,32 Гкал/ч (располагаемая – 3,78 Гкал/ч).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плоснабжение осуществляется по температурному  графику 130/70°С.</w:t>
      </w:r>
    </w:p>
    <w:p w:rsidR="007F0D4E" w:rsidRPr="0055240F" w:rsidRDefault="007F0D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Схема зон взаимодействия </w:t>
      </w:r>
      <w:r w:rsidR="00C32BE7" w:rsidRPr="0055240F">
        <w:rPr>
          <w:color w:val="000000"/>
        </w:rPr>
        <w:t>тепло</w:t>
      </w:r>
      <w:r w:rsidRPr="0055240F">
        <w:rPr>
          <w:color w:val="000000"/>
        </w:rPr>
        <w:t xml:space="preserve">источников показана на рисунке </w:t>
      </w:r>
      <w:r w:rsidR="0046435B" w:rsidRPr="0055240F">
        <w:rPr>
          <w:color w:val="000000"/>
        </w:rPr>
        <w:t>1.5</w:t>
      </w:r>
      <w:r w:rsidRPr="0055240F">
        <w:rPr>
          <w:color w:val="000000"/>
        </w:rPr>
        <w:t>.</w:t>
      </w:r>
    </w:p>
    <w:tbl>
      <w:tblPr>
        <w:tblW w:w="0" w:type="auto"/>
        <w:tblLook w:val="01E0"/>
      </w:tblPr>
      <w:tblGrid>
        <w:gridCol w:w="9571"/>
      </w:tblGrid>
      <w:tr w:rsidR="007F0D4E" w:rsidRPr="0055240F" w:rsidTr="00E14847">
        <w:tc>
          <w:tcPr>
            <w:tcW w:w="9571" w:type="dxa"/>
          </w:tcPr>
          <w:p w:rsidR="007F0D4E" w:rsidRPr="0055240F" w:rsidRDefault="009E1AFA" w:rsidP="0024658B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object w:dxaOrig="9645" w:dyaOrig="7065">
                <v:shape id="_x0000_i1029" type="#_x0000_t75" style="width:467.15pt;height:342.15pt" o:ole="">
                  <v:imagedata r:id="rId19" o:title=""/>
                </v:shape>
                <o:OLEObject Type="Embed" ProgID="PBrush" ShapeID="_x0000_i1029" DrawAspect="Content" ObjectID="_1488983069" r:id="rId20"/>
              </w:object>
            </w:r>
          </w:p>
        </w:tc>
      </w:tr>
      <w:tr w:rsidR="007F0D4E" w:rsidRPr="0055240F" w:rsidTr="00E14847">
        <w:tc>
          <w:tcPr>
            <w:tcW w:w="9571" w:type="dxa"/>
          </w:tcPr>
          <w:p w:rsidR="007F0D4E" w:rsidRPr="0055240F" w:rsidRDefault="00C32BE7" w:rsidP="0024658B">
            <w:pPr>
              <w:pStyle w:val="af1"/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Рисунок</w:t>
            </w:r>
            <w:r w:rsidR="0046435B" w:rsidRPr="0055240F">
              <w:rPr>
                <w:b/>
                <w:color w:val="000000"/>
              </w:rPr>
              <w:t xml:space="preserve"> 1.5</w:t>
            </w:r>
            <w:r w:rsidRPr="0055240F">
              <w:rPr>
                <w:b/>
                <w:color w:val="000000"/>
              </w:rPr>
              <w:t xml:space="preserve">. </w:t>
            </w:r>
            <w:r w:rsidRPr="0055240F">
              <w:rPr>
                <w:b/>
                <w:i/>
                <w:color w:val="000000"/>
              </w:rPr>
              <w:t>Схема взаимодействия теплоисточников</w:t>
            </w:r>
            <w:r w:rsidR="00505CB7" w:rsidRPr="0055240F">
              <w:rPr>
                <w:b/>
                <w:color w:val="000000"/>
              </w:rPr>
              <w:t xml:space="preserve"> </w:t>
            </w:r>
          </w:p>
          <w:p w:rsidR="0010148F" w:rsidRPr="0055240F" w:rsidRDefault="0010148F" w:rsidP="00044C42">
            <w:pPr>
              <w:pStyle w:val="af1"/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Границы зон действия источников тепловой энергии определены договорами на отпуск тепловой энергии </w:t>
            </w:r>
            <w:r w:rsidR="00044C42" w:rsidRPr="0055240F">
              <w:rPr>
                <w:color w:val="000000"/>
              </w:rPr>
              <w:t xml:space="preserve">(в паре и горячей воде) </w:t>
            </w:r>
            <w:r w:rsidRPr="0055240F">
              <w:rPr>
                <w:color w:val="000000"/>
              </w:rPr>
              <w:t>и химочищен</w:t>
            </w:r>
            <w:r w:rsidR="00044C42"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 xml:space="preserve">ой воды. </w:t>
            </w:r>
          </w:p>
        </w:tc>
      </w:tr>
    </w:tbl>
    <w:p w:rsidR="007F0D4E" w:rsidRPr="0055240F" w:rsidRDefault="007F0D4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8" w:name="_Toc384198498"/>
      <w:r w:rsidRPr="0055240F">
        <w:rPr>
          <w:rFonts w:ascii="Times New Roman" w:hAnsi="Times New Roman" w:cs="Times New Roman"/>
          <w:i w:val="0"/>
          <w:color w:val="000000"/>
        </w:rPr>
        <w:t>Тепловые нагрузки потребителей тепловой энергии, групп потреб</w:t>
      </w:r>
      <w:r w:rsidRPr="0055240F">
        <w:rPr>
          <w:rFonts w:ascii="Times New Roman" w:hAnsi="Times New Roman" w:cs="Times New Roman"/>
          <w:i w:val="0"/>
          <w:color w:val="000000"/>
        </w:rPr>
        <w:t>и</w:t>
      </w:r>
      <w:r w:rsidRPr="0055240F">
        <w:rPr>
          <w:rFonts w:ascii="Times New Roman" w:hAnsi="Times New Roman" w:cs="Times New Roman"/>
          <w:i w:val="0"/>
          <w:color w:val="000000"/>
        </w:rPr>
        <w:t>телей тепловой энергии в зонах действия источников тепловой энергии</w:t>
      </w:r>
      <w:bookmarkEnd w:id="18"/>
    </w:p>
    <w:p w:rsidR="00ED6729" w:rsidRPr="0055240F" w:rsidRDefault="00ED6729" w:rsidP="0024658B">
      <w:pPr>
        <w:pStyle w:val="127"/>
        <w:keepNext/>
        <w:widowControl w:val="0"/>
        <w:rPr>
          <w:color w:val="000000"/>
        </w:rPr>
      </w:pPr>
    </w:p>
    <w:p w:rsidR="00ED6729" w:rsidRPr="0055240F" w:rsidRDefault="00ED672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Расчетная температура </w:t>
      </w:r>
      <w:r w:rsidR="000E2C68" w:rsidRPr="0055240F">
        <w:rPr>
          <w:color w:val="000000"/>
        </w:rPr>
        <w:t>наружного воздуха для</w:t>
      </w:r>
      <w:r w:rsidRPr="0055240F">
        <w:rPr>
          <w:color w:val="000000"/>
        </w:rPr>
        <w:t xml:space="preserve"> систем отопления и ве</w:t>
      </w:r>
      <w:r w:rsidRPr="0055240F">
        <w:rPr>
          <w:color w:val="000000"/>
        </w:rPr>
        <w:t>н</w:t>
      </w:r>
      <w:r w:rsidRPr="0055240F">
        <w:rPr>
          <w:color w:val="000000"/>
        </w:rPr>
        <w:t>тиляции составляет минус 40°С, абсолютный минимум – минус 53°С.</w:t>
      </w:r>
    </w:p>
    <w:p w:rsidR="00ED6729" w:rsidRPr="0055240F" w:rsidRDefault="00ED672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Присоединённые нагрузки по зонам теплоснабжения по состоянию на 2012 год имеют следующие значения:</w:t>
      </w:r>
    </w:p>
    <w:p w:rsidR="00ED6729" w:rsidRPr="0055240F" w:rsidRDefault="00ED6729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г.Железногорск</w:t>
      </w:r>
      <w:r w:rsidR="00142A6C" w:rsidRPr="0055240F">
        <w:rPr>
          <w:color w:val="000000"/>
        </w:rPr>
        <w:t xml:space="preserve"> – 4</w:t>
      </w:r>
      <w:r w:rsidR="005D3377" w:rsidRPr="0055240F">
        <w:rPr>
          <w:color w:val="000000"/>
        </w:rPr>
        <w:t>80</w:t>
      </w:r>
      <w:r w:rsidR="00142A6C" w:rsidRPr="0055240F">
        <w:rPr>
          <w:color w:val="000000"/>
        </w:rPr>
        <w:t>,</w:t>
      </w:r>
      <w:r w:rsidR="005D3377" w:rsidRPr="0055240F">
        <w:rPr>
          <w:color w:val="000000"/>
        </w:rPr>
        <w:t>8</w:t>
      </w:r>
      <w:r w:rsidR="00142A6C" w:rsidRPr="0055240F">
        <w:rPr>
          <w:color w:val="000000"/>
          <w:lang w:val="en-US"/>
        </w:rPr>
        <w:t> </w:t>
      </w:r>
      <w:r w:rsidR="00142A6C" w:rsidRPr="0055240F">
        <w:rPr>
          <w:color w:val="000000"/>
        </w:rPr>
        <w:t>Гкал/ч</w:t>
      </w:r>
      <w:r w:rsidR="005D3377" w:rsidRPr="0055240F">
        <w:rPr>
          <w:color w:val="000000"/>
        </w:rPr>
        <w:t xml:space="preserve"> (согласно документу «Режимы тепл</w:t>
      </w:r>
      <w:r w:rsidR="005D3377" w:rsidRPr="0055240F">
        <w:rPr>
          <w:color w:val="000000"/>
        </w:rPr>
        <w:t>о</w:t>
      </w:r>
      <w:r w:rsidR="005D3377" w:rsidRPr="0055240F">
        <w:rPr>
          <w:color w:val="000000"/>
        </w:rPr>
        <w:t>снабжения города Железногорск на 2012-2013гг.», ИН 02.01.200-2012)</w:t>
      </w:r>
      <w:r w:rsidRPr="0055240F">
        <w:rPr>
          <w:color w:val="000000"/>
        </w:rPr>
        <w:t>;</w:t>
      </w:r>
    </w:p>
    <w:p w:rsidR="00ED6729" w:rsidRPr="0055240F" w:rsidRDefault="00ED6729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п.Первомайский – 33,83 Гкал/ч</w:t>
      </w:r>
      <w:r w:rsidR="000E2C68" w:rsidRPr="0055240F">
        <w:rPr>
          <w:color w:val="000000"/>
        </w:rPr>
        <w:t>;</w:t>
      </w:r>
      <w:r w:rsidR="005D3377" w:rsidRPr="0055240F">
        <w:rPr>
          <w:color w:val="000000"/>
        </w:rPr>
        <w:t xml:space="preserve"> </w:t>
      </w:r>
    </w:p>
    <w:p w:rsidR="00ED6729" w:rsidRPr="0055240F" w:rsidRDefault="00ED6729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п.Подгорный – 18,925</w:t>
      </w:r>
      <w:r w:rsidRPr="0055240F">
        <w:rPr>
          <w:color w:val="000000"/>
          <w:lang w:val="en-US"/>
        </w:rPr>
        <w:t> </w:t>
      </w:r>
      <w:r w:rsidRPr="0055240F">
        <w:rPr>
          <w:color w:val="000000"/>
        </w:rPr>
        <w:t>Гкал/ч</w:t>
      </w:r>
      <w:r w:rsidR="005D3377" w:rsidRPr="0055240F">
        <w:rPr>
          <w:color w:val="000000"/>
        </w:rPr>
        <w:t xml:space="preserve"> (согласно паспорту котельной №2 МП «Гортеплоэнерго»)</w:t>
      </w:r>
      <w:r w:rsidRPr="0055240F">
        <w:rPr>
          <w:color w:val="000000"/>
        </w:rPr>
        <w:t>;</w:t>
      </w:r>
    </w:p>
    <w:p w:rsidR="00ED6729" w:rsidRPr="0055240F" w:rsidRDefault="00ED6729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п.Новый путь – 2,188 Гкал/ч</w:t>
      </w:r>
      <w:r w:rsidR="005D3377" w:rsidRPr="0055240F">
        <w:rPr>
          <w:color w:val="000000"/>
        </w:rPr>
        <w:t xml:space="preserve"> (согласно паспорту котельной п.Новый Путь МП «Гортеплоэнерго»)</w:t>
      </w:r>
      <w:r w:rsidRPr="0055240F">
        <w:rPr>
          <w:color w:val="000000"/>
        </w:rPr>
        <w:t>;</w:t>
      </w:r>
    </w:p>
    <w:p w:rsidR="00ED6729" w:rsidRPr="0055240F" w:rsidRDefault="00CB0721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п.Тартат – 1</w:t>
      </w:r>
      <w:r w:rsidR="00142A6C" w:rsidRPr="0055240F">
        <w:rPr>
          <w:color w:val="000000"/>
        </w:rPr>
        <w:t>,</w:t>
      </w:r>
      <w:r w:rsidRPr="0055240F">
        <w:rPr>
          <w:color w:val="000000"/>
        </w:rPr>
        <w:t>171</w:t>
      </w:r>
      <w:r w:rsidR="00142A6C" w:rsidRPr="0055240F">
        <w:rPr>
          <w:color w:val="000000"/>
        </w:rPr>
        <w:t> Гкал/ч</w:t>
      </w:r>
      <w:r w:rsidR="005D3377" w:rsidRPr="0055240F">
        <w:rPr>
          <w:color w:val="000000"/>
        </w:rPr>
        <w:t xml:space="preserve"> (согласно паспорту котельной п.Тартат МП «Гортеплоэнерго»)</w:t>
      </w:r>
      <w:r w:rsidR="00142A6C" w:rsidRPr="0055240F">
        <w:rPr>
          <w:color w:val="000000"/>
        </w:rPr>
        <w:t>;</w:t>
      </w:r>
    </w:p>
    <w:p w:rsidR="00142A6C" w:rsidRPr="0055240F" w:rsidRDefault="00142A6C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д.Шивера – 0,878 Гкал/ч</w:t>
      </w:r>
      <w:r w:rsidR="005D3377" w:rsidRPr="0055240F">
        <w:rPr>
          <w:color w:val="000000"/>
        </w:rPr>
        <w:t xml:space="preserve"> (согласно паспорту котельной д.Шивера МП «Гортеплоэнерго»)</w:t>
      </w:r>
      <w:r w:rsidRPr="0055240F">
        <w:rPr>
          <w:color w:val="000000"/>
        </w:rPr>
        <w:t>;</w:t>
      </w:r>
    </w:p>
    <w:p w:rsidR="00142A6C" w:rsidRPr="0055240F" w:rsidRDefault="00142A6C" w:rsidP="00335D72">
      <w:pPr>
        <w:pStyle w:val="af1"/>
        <w:keepNext/>
        <w:widowControl w:val="0"/>
        <w:numPr>
          <w:ilvl w:val="0"/>
          <w:numId w:val="25"/>
        </w:numPr>
        <w:rPr>
          <w:color w:val="000000"/>
        </w:rPr>
      </w:pPr>
      <w:r w:rsidRPr="0055240F">
        <w:rPr>
          <w:color w:val="000000"/>
        </w:rPr>
        <w:t>базы отдыха – 2,265 Гкал/ч</w:t>
      </w:r>
      <w:r w:rsidR="005D3377" w:rsidRPr="0055240F">
        <w:rPr>
          <w:color w:val="000000"/>
        </w:rPr>
        <w:t xml:space="preserve"> (согласно паспорту котельной Баз отд</w:t>
      </w:r>
      <w:r w:rsidR="005D3377" w:rsidRPr="0055240F">
        <w:rPr>
          <w:color w:val="000000"/>
        </w:rPr>
        <w:t>ы</w:t>
      </w:r>
      <w:r w:rsidR="005D3377" w:rsidRPr="0055240F">
        <w:rPr>
          <w:color w:val="000000"/>
        </w:rPr>
        <w:t>ха МП «Го</w:t>
      </w:r>
      <w:r w:rsidR="005D3377" w:rsidRPr="0055240F">
        <w:rPr>
          <w:color w:val="000000"/>
        </w:rPr>
        <w:t>р</w:t>
      </w:r>
      <w:r w:rsidR="005D3377" w:rsidRPr="0055240F">
        <w:rPr>
          <w:color w:val="000000"/>
        </w:rPr>
        <w:t>теплоэнерго»)</w:t>
      </w:r>
      <w:r w:rsidR="000E2C68" w:rsidRPr="0055240F">
        <w:rPr>
          <w:color w:val="000000"/>
        </w:rPr>
        <w:t>;</w:t>
      </w:r>
    </w:p>
    <w:p w:rsidR="000E2C68" w:rsidRPr="0055240F" w:rsidRDefault="000E2C68" w:rsidP="000E2C68">
      <w:pPr>
        <w:pStyle w:val="af1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Отопление жилых помещений в многоквартирных домах, с использ</w:t>
      </w:r>
      <w:r w:rsidRPr="0055240F">
        <w:rPr>
          <w:color w:val="000000"/>
        </w:rPr>
        <w:t>о</w:t>
      </w:r>
      <w:r w:rsidRPr="0055240F">
        <w:rPr>
          <w:color w:val="000000"/>
        </w:rPr>
        <w:t>ванием индивидуальных квартирных источников тепловой энергии – отсу</w:t>
      </w:r>
      <w:r w:rsidRPr="0055240F">
        <w:rPr>
          <w:color w:val="000000"/>
        </w:rPr>
        <w:t>т</w:t>
      </w:r>
      <w:r w:rsidRPr="0055240F">
        <w:rPr>
          <w:color w:val="000000"/>
        </w:rPr>
        <w:t>ствует.</w:t>
      </w:r>
    </w:p>
    <w:p w:rsidR="00ED6729" w:rsidRPr="0055240F" w:rsidRDefault="00ED6729" w:rsidP="0024658B">
      <w:pPr>
        <w:pStyle w:val="127"/>
        <w:keepNext/>
        <w:widowControl w:val="0"/>
        <w:rPr>
          <w:color w:val="000000"/>
        </w:rPr>
      </w:pPr>
    </w:p>
    <w:p w:rsidR="00D75876" w:rsidRPr="0055240F" w:rsidRDefault="007B2B3B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19" w:name="_Toc384198499"/>
      <w:r w:rsidRPr="0055240F">
        <w:rPr>
          <w:rFonts w:ascii="Times New Roman" w:hAnsi="Times New Roman" w:cs="Times New Roman"/>
          <w:color w:val="000000"/>
        </w:rPr>
        <w:t>Город</w:t>
      </w:r>
      <w:r w:rsidR="00D75876" w:rsidRPr="0055240F">
        <w:rPr>
          <w:rFonts w:ascii="Times New Roman" w:hAnsi="Times New Roman" w:cs="Times New Roman"/>
          <w:color w:val="000000"/>
        </w:rPr>
        <w:t xml:space="preserve"> Железногорск</w:t>
      </w:r>
      <w:bookmarkEnd w:id="19"/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Основным потребителем тепловой энергии в рассматриваемом энерг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районе служит </w:t>
      </w:r>
      <w:r w:rsidR="007B2B3B" w:rsidRPr="0055240F">
        <w:rPr>
          <w:color w:val="000000"/>
        </w:rPr>
        <w:t>город</w:t>
      </w:r>
      <w:r w:rsidRPr="0055240F">
        <w:rPr>
          <w:color w:val="000000"/>
        </w:rPr>
        <w:t xml:space="preserve"> Железногорск. На рисунке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6</w:t>
      </w:r>
      <w:r w:rsidRPr="0055240F">
        <w:rPr>
          <w:color w:val="000000"/>
        </w:rPr>
        <w:t xml:space="preserve"> представлены среднем</w:t>
      </w:r>
      <w:r w:rsidRPr="0055240F">
        <w:rPr>
          <w:color w:val="000000"/>
        </w:rPr>
        <w:t>е</w:t>
      </w:r>
      <w:r w:rsidRPr="0055240F">
        <w:rPr>
          <w:color w:val="000000"/>
        </w:rPr>
        <w:t>сячные тепловые нагрузки за период 2008-</w:t>
      </w:r>
      <w:r w:rsidR="000E2C68" w:rsidRPr="0055240F">
        <w:rPr>
          <w:color w:val="000000"/>
        </w:rPr>
        <w:t>08.</w:t>
      </w:r>
      <w:r w:rsidRPr="0055240F">
        <w:rPr>
          <w:color w:val="000000"/>
        </w:rPr>
        <w:t>2011гг.</w:t>
      </w:r>
      <w:r w:rsidR="004D67F0" w:rsidRPr="0055240F">
        <w:rPr>
          <w:color w:val="000000"/>
        </w:rPr>
        <w:t xml:space="preserve"> без северных рай</w:t>
      </w:r>
      <w:r w:rsidR="004D67F0" w:rsidRPr="0055240F">
        <w:rPr>
          <w:color w:val="000000"/>
        </w:rPr>
        <w:t>о</w:t>
      </w:r>
      <w:r w:rsidR="004D67F0" w:rsidRPr="0055240F">
        <w:rPr>
          <w:color w:val="000000"/>
        </w:rPr>
        <w:t>нов.</w:t>
      </w:r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D75876" w:rsidRPr="0055240F" w:rsidTr="00C54CFE">
        <w:tc>
          <w:tcPr>
            <w:tcW w:w="9571" w:type="dxa"/>
          </w:tcPr>
          <w:p w:rsidR="00D75876" w:rsidRPr="0055240F" w:rsidRDefault="00D7587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0" type="#_x0000_t75" style="width:467.7pt;height:290.9pt">
                  <v:imagedata r:id="rId21" o:title=""/>
                </v:shape>
              </w:pict>
            </w:r>
          </w:p>
        </w:tc>
      </w:tr>
      <w:tr w:rsidR="00D75876" w:rsidRPr="0055240F" w:rsidTr="00C54CFE">
        <w:tc>
          <w:tcPr>
            <w:tcW w:w="9571" w:type="dxa"/>
          </w:tcPr>
          <w:p w:rsidR="00D75876" w:rsidRPr="0055240F" w:rsidRDefault="00D75876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46435B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46435B" w:rsidRPr="0055240F">
              <w:rPr>
                <w:b/>
                <w:color w:val="000000"/>
                <w:sz w:val="28"/>
                <w:szCs w:val="28"/>
              </w:rPr>
              <w:t>6</w:t>
            </w:r>
            <w:r w:rsidRPr="0055240F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rStyle w:val="af2"/>
                <w:color w:val="000000"/>
                <w:szCs w:val="28"/>
              </w:rPr>
              <w:t xml:space="preserve">Среднемесячные тепловые нагрузки </w:t>
            </w:r>
            <w:r w:rsidR="007B2B3B" w:rsidRPr="0055240F">
              <w:rPr>
                <w:rStyle w:val="af2"/>
                <w:color w:val="000000"/>
                <w:szCs w:val="28"/>
              </w:rPr>
              <w:t>г.</w:t>
            </w:r>
            <w:r w:rsidRPr="0055240F">
              <w:rPr>
                <w:rStyle w:val="af2"/>
                <w:color w:val="000000"/>
                <w:szCs w:val="28"/>
              </w:rPr>
              <w:t xml:space="preserve"> Железногорск за п</w:t>
            </w:r>
            <w:r w:rsidRPr="0055240F">
              <w:rPr>
                <w:rStyle w:val="af2"/>
                <w:color w:val="000000"/>
                <w:szCs w:val="28"/>
              </w:rPr>
              <w:t>е</w:t>
            </w:r>
            <w:r w:rsidRPr="0055240F">
              <w:rPr>
                <w:rStyle w:val="af2"/>
                <w:color w:val="000000"/>
                <w:szCs w:val="28"/>
              </w:rPr>
              <w:t>риод 2008-08.2011гг.</w:t>
            </w:r>
          </w:p>
        </w:tc>
      </w:tr>
    </w:tbl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Какого-либо явного тренда изменения тепловых нагрузок по годам не обнаруживается. Тепловые нагрузки неотопительного периода лежат в пр</w:t>
      </w:r>
      <w:r w:rsidRPr="0055240F">
        <w:rPr>
          <w:color w:val="000000"/>
        </w:rPr>
        <w:t>е</w:t>
      </w:r>
      <w:r w:rsidRPr="0055240F">
        <w:rPr>
          <w:color w:val="000000"/>
        </w:rPr>
        <w:t>делах 36-42 Гкал/ч без в</w:t>
      </w:r>
      <w:r w:rsidRPr="0055240F">
        <w:rPr>
          <w:color w:val="000000"/>
        </w:rPr>
        <w:t>ы</w:t>
      </w:r>
      <w:r w:rsidRPr="0055240F">
        <w:rPr>
          <w:color w:val="000000"/>
        </w:rPr>
        <w:t>раженного минимума; в зимний период тепловая нагрузка, как правило, находится в ди</w:t>
      </w:r>
      <w:r w:rsidRPr="0055240F">
        <w:rPr>
          <w:color w:val="000000"/>
        </w:rPr>
        <w:t>а</w:t>
      </w:r>
      <w:r w:rsidRPr="0055240F">
        <w:rPr>
          <w:color w:val="000000"/>
        </w:rPr>
        <w:t>пазоне 200-260 Гкал/ч.</w:t>
      </w:r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Тепловые нагрузки в пределах отопительного и неотопительного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риода хорошо аппроксимируются линейными зависимостями от температуры наружного воздуха (рис.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7</w:t>
      </w:r>
      <w:r w:rsidRPr="0055240F">
        <w:rPr>
          <w:color w:val="000000"/>
        </w:rPr>
        <w:t>).</w:t>
      </w:r>
    </w:p>
    <w:p w:rsidR="007B2B3B" w:rsidRPr="0055240F" w:rsidRDefault="007B2B3B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D75876" w:rsidRPr="0055240F" w:rsidTr="00C54CFE">
        <w:tc>
          <w:tcPr>
            <w:tcW w:w="9571" w:type="dxa"/>
          </w:tcPr>
          <w:p w:rsidR="00D75876" w:rsidRPr="0055240F" w:rsidRDefault="00D7587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1" type="#_x0000_t75" style="width:467.15pt;height:304.7pt">
                  <v:imagedata r:id="rId22" o:title=""/>
                </v:shape>
              </w:pict>
            </w:r>
          </w:p>
        </w:tc>
      </w:tr>
      <w:tr w:rsidR="00D75876" w:rsidRPr="0055240F" w:rsidTr="00C54CFE">
        <w:tc>
          <w:tcPr>
            <w:tcW w:w="9571" w:type="dxa"/>
          </w:tcPr>
          <w:p w:rsidR="00D75876" w:rsidRPr="0055240F" w:rsidRDefault="00D75876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46435B" w:rsidRPr="0055240F">
              <w:rPr>
                <w:b/>
                <w:color w:val="000000"/>
                <w:sz w:val="28"/>
                <w:szCs w:val="28"/>
              </w:rPr>
              <w:t xml:space="preserve">унок 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46435B" w:rsidRPr="0055240F">
              <w:rPr>
                <w:b/>
                <w:color w:val="000000"/>
                <w:sz w:val="28"/>
                <w:szCs w:val="28"/>
              </w:rPr>
              <w:t>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46435B" w:rsidRPr="0055240F">
              <w:rPr>
                <w:b/>
                <w:color w:val="000000"/>
                <w:sz w:val="28"/>
                <w:szCs w:val="28"/>
              </w:rPr>
              <w:t>7</w:t>
            </w:r>
            <w:r w:rsidRPr="0055240F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rStyle w:val="af2"/>
                <w:color w:val="000000"/>
                <w:szCs w:val="28"/>
              </w:rPr>
              <w:t xml:space="preserve">Зависимость тепловых нагрузок </w:t>
            </w:r>
            <w:r w:rsidR="007B2B3B" w:rsidRPr="0055240F">
              <w:rPr>
                <w:rStyle w:val="af2"/>
                <w:color w:val="000000"/>
                <w:szCs w:val="28"/>
              </w:rPr>
              <w:t>г.</w:t>
            </w:r>
            <w:r w:rsidRPr="0055240F">
              <w:rPr>
                <w:rStyle w:val="af2"/>
                <w:color w:val="000000"/>
                <w:szCs w:val="28"/>
              </w:rPr>
              <w:t xml:space="preserve"> Железногорск от темп</w:t>
            </w:r>
            <w:r w:rsidRPr="0055240F">
              <w:rPr>
                <w:rStyle w:val="af2"/>
                <w:color w:val="000000"/>
                <w:szCs w:val="28"/>
              </w:rPr>
              <w:t>е</w:t>
            </w:r>
            <w:r w:rsidRPr="0055240F">
              <w:rPr>
                <w:rStyle w:val="af2"/>
                <w:color w:val="000000"/>
                <w:szCs w:val="28"/>
              </w:rPr>
              <w:t>рат</w:t>
            </w:r>
            <w:r w:rsidRPr="0055240F">
              <w:rPr>
                <w:rStyle w:val="af2"/>
                <w:color w:val="000000"/>
                <w:szCs w:val="28"/>
              </w:rPr>
              <w:t>у</w:t>
            </w:r>
            <w:r w:rsidRPr="0055240F">
              <w:rPr>
                <w:rStyle w:val="af2"/>
                <w:color w:val="000000"/>
                <w:szCs w:val="28"/>
              </w:rPr>
              <w:t>ры наружного воздуха</w:t>
            </w:r>
          </w:p>
        </w:tc>
      </w:tr>
    </w:tbl>
    <w:p w:rsidR="00D75876" w:rsidRPr="0055240F" w:rsidRDefault="00D75876" w:rsidP="0024658B">
      <w:pPr>
        <w:keepNext/>
        <w:widowControl w:val="0"/>
        <w:rPr>
          <w:color w:val="000000"/>
        </w:rPr>
      </w:pPr>
    </w:p>
    <w:p w:rsidR="00D75876" w:rsidRPr="0055240F" w:rsidRDefault="00A7059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Расчёт </w:t>
      </w:r>
      <w:r w:rsidR="00D75876" w:rsidRPr="0055240F">
        <w:rPr>
          <w:color w:val="000000"/>
        </w:rPr>
        <w:t>тепловы</w:t>
      </w:r>
      <w:r w:rsidRPr="0055240F">
        <w:rPr>
          <w:color w:val="000000"/>
        </w:rPr>
        <w:t>х</w:t>
      </w:r>
      <w:r w:rsidR="00D75876" w:rsidRPr="0055240F">
        <w:rPr>
          <w:color w:val="000000"/>
        </w:rPr>
        <w:t xml:space="preserve"> нагруз</w:t>
      </w:r>
      <w:r w:rsidRPr="0055240F">
        <w:rPr>
          <w:color w:val="000000"/>
        </w:rPr>
        <w:t>о</w:t>
      </w:r>
      <w:r w:rsidR="00D75876" w:rsidRPr="0055240F">
        <w:rPr>
          <w:color w:val="000000"/>
        </w:rPr>
        <w:t xml:space="preserve">к </w:t>
      </w:r>
      <w:r w:rsidRPr="0055240F">
        <w:rPr>
          <w:color w:val="000000"/>
        </w:rPr>
        <w:t xml:space="preserve">по указанной на графике выше линии тренда </w:t>
      </w:r>
      <w:r w:rsidR="00D75876" w:rsidRPr="0055240F">
        <w:rPr>
          <w:color w:val="000000"/>
        </w:rPr>
        <w:t>для темп</w:t>
      </w:r>
      <w:r w:rsidR="00D75876" w:rsidRPr="0055240F">
        <w:rPr>
          <w:color w:val="000000"/>
        </w:rPr>
        <w:t>е</w:t>
      </w:r>
      <w:r w:rsidR="00D75876" w:rsidRPr="0055240F">
        <w:rPr>
          <w:color w:val="000000"/>
        </w:rPr>
        <w:t xml:space="preserve">ратуры наружного воздуха на проектирование систем отопления (-40°С) </w:t>
      </w:r>
      <w:r w:rsidRPr="0055240F">
        <w:rPr>
          <w:color w:val="000000"/>
        </w:rPr>
        <w:t>даёт значение</w:t>
      </w:r>
      <w:r w:rsidR="00D75876" w:rsidRPr="0055240F">
        <w:rPr>
          <w:color w:val="000000"/>
        </w:rPr>
        <w:t xml:space="preserve"> 336 Гкал/ч</w:t>
      </w:r>
      <w:r w:rsidRPr="0055240F">
        <w:rPr>
          <w:color w:val="000000"/>
        </w:rPr>
        <w:t>, что существенно ниже присоединённой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грузки (480,8 Гкал/ч), приведённой в документе «Режимы теплоснабжения города Железногорск на 2012-2013гг.», ИН 02.01.200-2012</w:t>
      </w:r>
      <w:r w:rsidR="00D75876" w:rsidRPr="0055240F">
        <w:rPr>
          <w:color w:val="000000"/>
        </w:rPr>
        <w:t>.</w:t>
      </w: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1068,238 тыс.Гкал; потребление за отопительный период составляет 90,7% от общего потребления за год.</w:t>
      </w: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24394D" w:rsidRPr="0055240F" w:rsidRDefault="0024394D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20" w:name="_Toc384198500"/>
      <w:r w:rsidRPr="0055240F">
        <w:rPr>
          <w:rFonts w:ascii="Times New Roman" w:hAnsi="Times New Roman" w:cs="Times New Roman"/>
          <w:color w:val="000000"/>
        </w:rPr>
        <w:t>Посёлок Первомайский</w:t>
      </w:r>
      <w:bookmarkEnd w:id="20"/>
    </w:p>
    <w:p w:rsidR="0024394D" w:rsidRPr="0055240F" w:rsidRDefault="0024394D" w:rsidP="0024658B">
      <w:pPr>
        <w:pStyle w:val="127"/>
        <w:keepNext/>
        <w:widowControl w:val="0"/>
        <w:rPr>
          <w:color w:val="000000"/>
        </w:rPr>
      </w:pPr>
    </w:p>
    <w:p w:rsidR="0024394D" w:rsidRPr="0055240F" w:rsidRDefault="0024394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Тепловые нагрузки п.Первомайский составляют порядка 22-30 Гкал/ч в зимнее время; в неотопительный период</w:t>
      </w:r>
      <w:r w:rsidR="00300707" w:rsidRPr="0055240F">
        <w:rPr>
          <w:color w:val="000000"/>
        </w:rPr>
        <w:t>, за исключением 2012 года,</w:t>
      </w:r>
      <w:r w:rsidRPr="0055240F">
        <w:rPr>
          <w:color w:val="000000"/>
        </w:rPr>
        <w:t xml:space="preserve"> потре</w:t>
      </w:r>
      <w:r w:rsidRPr="0055240F">
        <w:rPr>
          <w:color w:val="000000"/>
        </w:rPr>
        <w:t>б</w:t>
      </w:r>
      <w:r w:rsidRPr="0055240F">
        <w:rPr>
          <w:color w:val="000000"/>
        </w:rPr>
        <w:t>ление отсутствует (рис.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8</w:t>
      </w:r>
      <w:r w:rsidRPr="0055240F">
        <w:rPr>
          <w:color w:val="000000"/>
        </w:rPr>
        <w:t>). Какого-либо тренда на изменение тепловых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грузок не в</w:t>
      </w:r>
      <w:r w:rsidRPr="0055240F">
        <w:rPr>
          <w:color w:val="000000"/>
        </w:rPr>
        <w:t>ы</w:t>
      </w:r>
      <w:r w:rsidRPr="0055240F">
        <w:rPr>
          <w:color w:val="000000"/>
        </w:rPr>
        <w:t>явлено.</w:t>
      </w:r>
    </w:p>
    <w:p w:rsidR="0024394D" w:rsidRPr="0055240F" w:rsidRDefault="0024394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Зависимость тепловых нагрузок от температуры наружного воздуха представлено на рисунке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9</w:t>
      </w:r>
      <w:r w:rsidRPr="0055240F">
        <w:rPr>
          <w:color w:val="000000"/>
        </w:rPr>
        <w:t>. Для проектной температуры наружного возд</w:t>
      </w:r>
      <w:r w:rsidRPr="0055240F">
        <w:rPr>
          <w:color w:val="000000"/>
        </w:rPr>
        <w:t>у</w:t>
      </w:r>
      <w:r w:rsidRPr="0055240F">
        <w:rPr>
          <w:color w:val="000000"/>
        </w:rPr>
        <w:t>ха величина тепловых нагрузок достигает 3</w:t>
      </w:r>
      <w:r w:rsidR="004279F3" w:rsidRPr="0055240F">
        <w:rPr>
          <w:color w:val="000000"/>
        </w:rPr>
        <w:t>1</w:t>
      </w:r>
      <w:r w:rsidRPr="0055240F">
        <w:rPr>
          <w:color w:val="000000"/>
        </w:rPr>
        <w:t>,</w:t>
      </w:r>
      <w:r w:rsidR="004279F3" w:rsidRPr="0055240F">
        <w:rPr>
          <w:color w:val="000000"/>
        </w:rPr>
        <w:t>2</w:t>
      </w:r>
      <w:r w:rsidRPr="0055240F">
        <w:rPr>
          <w:color w:val="000000"/>
        </w:rPr>
        <w:t> Гкал/ч</w:t>
      </w:r>
      <w:r w:rsidR="00FC583E" w:rsidRPr="0055240F">
        <w:rPr>
          <w:color w:val="000000"/>
        </w:rPr>
        <w:t>, что хорошо согласуе</w:t>
      </w:r>
      <w:r w:rsidR="00FC583E" w:rsidRPr="0055240F">
        <w:rPr>
          <w:color w:val="000000"/>
        </w:rPr>
        <w:t>т</w:t>
      </w:r>
      <w:r w:rsidR="00FC583E" w:rsidRPr="0055240F">
        <w:rPr>
          <w:color w:val="000000"/>
        </w:rPr>
        <w:t>ся с данными по присоединённым н</w:t>
      </w:r>
      <w:r w:rsidR="00FC583E" w:rsidRPr="0055240F">
        <w:rPr>
          <w:color w:val="000000"/>
        </w:rPr>
        <w:t>а</w:t>
      </w:r>
      <w:r w:rsidR="00FC583E" w:rsidRPr="0055240F">
        <w:rPr>
          <w:color w:val="000000"/>
        </w:rPr>
        <w:t>грузкам</w:t>
      </w:r>
      <w:r w:rsidRPr="0055240F">
        <w:rPr>
          <w:color w:val="000000"/>
        </w:rPr>
        <w:t>.</w:t>
      </w:r>
    </w:p>
    <w:p w:rsidR="0024394D" w:rsidRPr="0055240F" w:rsidRDefault="0024394D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24394D" w:rsidRPr="0055240F" w:rsidTr="00364281">
        <w:tc>
          <w:tcPr>
            <w:tcW w:w="9571" w:type="dxa"/>
          </w:tcPr>
          <w:p w:rsidR="0024394D" w:rsidRPr="0055240F" w:rsidRDefault="00300707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2" type="#_x0000_t75" style="width:467.15pt;height:305.3pt">
                  <v:imagedata r:id="rId23" o:title=""/>
                </v:shape>
              </w:pict>
            </w:r>
          </w:p>
        </w:tc>
      </w:tr>
      <w:tr w:rsidR="0024394D" w:rsidRPr="0055240F" w:rsidTr="00364281">
        <w:tc>
          <w:tcPr>
            <w:tcW w:w="9571" w:type="dxa"/>
          </w:tcPr>
          <w:p w:rsidR="0024394D" w:rsidRPr="0055240F" w:rsidRDefault="0024394D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8</w:t>
            </w:r>
            <w:r w:rsidRPr="0055240F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rStyle w:val="af2"/>
                <w:color w:val="000000"/>
                <w:szCs w:val="28"/>
              </w:rPr>
              <w:t xml:space="preserve">Среднемесячные тепловые нагрузки </w:t>
            </w:r>
            <w:r w:rsidR="00FC583E" w:rsidRPr="0055240F">
              <w:rPr>
                <w:rStyle w:val="af2"/>
                <w:color w:val="000000"/>
                <w:szCs w:val="28"/>
              </w:rPr>
              <w:t>п.Первомайский</w:t>
            </w:r>
            <w:r w:rsidRPr="0055240F">
              <w:rPr>
                <w:rStyle w:val="af2"/>
                <w:color w:val="000000"/>
                <w:szCs w:val="28"/>
              </w:rPr>
              <w:t xml:space="preserve"> за пер</w:t>
            </w:r>
            <w:r w:rsidRPr="0055240F">
              <w:rPr>
                <w:rStyle w:val="af2"/>
                <w:color w:val="000000"/>
                <w:szCs w:val="28"/>
              </w:rPr>
              <w:t>и</w:t>
            </w:r>
            <w:r w:rsidRPr="0055240F">
              <w:rPr>
                <w:rStyle w:val="af2"/>
                <w:color w:val="000000"/>
                <w:szCs w:val="28"/>
              </w:rPr>
              <w:t>од 2008-</w:t>
            </w:r>
            <w:r w:rsidR="00300707" w:rsidRPr="0055240F">
              <w:rPr>
                <w:rStyle w:val="af2"/>
                <w:color w:val="000000"/>
                <w:szCs w:val="28"/>
              </w:rPr>
              <w:t>2012</w:t>
            </w:r>
            <w:r w:rsidRPr="0055240F">
              <w:rPr>
                <w:rStyle w:val="af2"/>
                <w:color w:val="000000"/>
                <w:szCs w:val="28"/>
              </w:rPr>
              <w:t>гг.</w:t>
            </w:r>
          </w:p>
        </w:tc>
      </w:tr>
    </w:tbl>
    <w:p w:rsidR="0024394D" w:rsidRPr="0055240F" w:rsidRDefault="0024394D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24394D" w:rsidRPr="0055240F" w:rsidTr="00364281">
        <w:tc>
          <w:tcPr>
            <w:tcW w:w="9571" w:type="dxa"/>
          </w:tcPr>
          <w:p w:rsidR="0024394D" w:rsidRPr="0055240F" w:rsidRDefault="004279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3" type="#_x0000_t75" style="width:467.15pt;height:305.3pt">
                  <v:imagedata r:id="rId24" o:title=""/>
                </v:shape>
              </w:pict>
            </w:r>
          </w:p>
        </w:tc>
      </w:tr>
      <w:tr w:rsidR="0024394D" w:rsidRPr="0055240F" w:rsidTr="00364281">
        <w:tc>
          <w:tcPr>
            <w:tcW w:w="9571" w:type="dxa"/>
          </w:tcPr>
          <w:p w:rsidR="0024394D" w:rsidRPr="0055240F" w:rsidRDefault="0024394D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9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i w:val="0"/>
                <w:color w:val="000000"/>
              </w:rPr>
              <w:t xml:space="preserve">Зависимость тепловых нагрузок </w:t>
            </w:r>
            <w:r w:rsidR="004F6465" w:rsidRPr="0055240F">
              <w:rPr>
                <w:rStyle w:val="af2"/>
                <w:i w:val="0"/>
                <w:color w:val="000000"/>
              </w:rPr>
              <w:t>п.Первомайский</w:t>
            </w:r>
            <w:r w:rsidRPr="0055240F">
              <w:rPr>
                <w:rStyle w:val="af2"/>
                <w:i w:val="0"/>
                <w:color w:val="000000"/>
              </w:rPr>
              <w:t xml:space="preserve"> от темп</w:t>
            </w:r>
            <w:r w:rsidRPr="0055240F">
              <w:rPr>
                <w:rStyle w:val="af2"/>
                <w:i w:val="0"/>
                <w:color w:val="000000"/>
              </w:rPr>
              <w:t>е</w:t>
            </w:r>
            <w:r w:rsidRPr="0055240F">
              <w:rPr>
                <w:rStyle w:val="af2"/>
                <w:i w:val="0"/>
                <w:color w:val="000000"/>
              </w:rPr>
              <w:t>ратуры наружного воздуха</w:t>
            </w:r>
            <w:r w:rsidR="004F6465" w:rsidRPr="0055240F">
              <w:rPr>
                <w:rStyle w:val="af2"/>
                <w:i w:val="0"/>
                <w:color w:val="000000"/>
              </w:rPr>
              <w:t xml:space="preserve"> (период 2010-2012гг.)</w:t>
            </w:r>
          </w:p>
        </w:tc>
      </w:tr>
    </w:tbl>
    <w:p w:rsidR="0024394D" w:rsidRPr="0055240F" w:rsidRDefault="0024394D" w:rsidP="0024658B">
      <w:pPr>
        <w:pStyle w:val="127"/>
        <w:keepNext/>
        <w:widowControl w:val="0"/>
        <w:rPr>
          <w:color w:val="000000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98,833 тыс.Гкал; потребление за отопительный период составляет 94,4% от общего потребления за год.</w:t>
      </w: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21" w:name="_Toc384198501"/>
      <w:r w:rsidRPr="0055240F">
        <w:rPr>
          <w:rFonts w:ascii="Times New Roman" w:hAnsi="Times New Roman" w:cs="Times New Roman"/>
          <w:color w:val="000000"/>
        </w:rPr>
        <w:t>Посёлок Подгорный</w:t>
      </w:r>
      <w:bookmarkEnd w:id="21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Тепловые нагрузки посёлка Подгорный составляют порядка 2,5-4,5 Гкал/ч в неотопительный период и 13-17 Гкал/ч в зимнее время (рис.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10</w:t>
      </w:r>
      <w:r w:rsidRPr="0055240F">
        <w:rPr>
          <w:color w:val="000000"/>
        </w:rPr>
        <w:t>). Какого-либо тренда на изменение тепловых нагрузок не выявл</w:t>
      </w:r>
      <w:r w:rsidRPr="0055240F">
        <w:rPr>
          <w:color w:val="000000"/>
        </w:rPr>
        <w:t>е</w:t>
      </w:r>
      <w:r w:rsidRPr="0055240F">
        <w:rPr>
          <w:color w:val="000000"/>
        </w:rPr>
        <w:t>но.</w:t>
      </w: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Зависимость тепловых нагрузок от температуры наружного воздуха представлено на рисунке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11</w:t>
      </w:r>
      <w:r w:rsidRPr="0055240F">
        <w:rPr>
          <w:color w:val="000000"/>
        </w:rPr>
        <w:t>. Для проектной температуры наружного возд</w:t>
      </w:r>
      <w:r w:rsidRPr="0055240F">
        <w:rPr>
          <w:color w:val="000000"/>
        </w:rPr>
        <w:t>у</w:t>
      </w:r>
      <w:r w:rsidRPr="0055240F">
        <w:rPr>
          <w:color w:val="000000"/>
        </w:rPr>
        <w:t xml:space="preserve">ха величина тепловых нагрузок достигает </w:t>
      </w:r>
      <w:r w:rsidR="004279F3" w:rsidRPr="0055240F">
        <w:rPr>
          <w:color w:val="000000"/>
        </w:rPr>
        <w:t>18</w:t>
      </w:r>
      <w:r w:rsidRPr="0055240F">
        <w:rPr>
          <w:color w:val="000000"/>
        </w:rPr>
        <w:t>,9 Гкал/ч</w:t>
      </w:r>
      <w:r w:rsidR="00FC583E" w:rsidRPr="0055240F">
        <w:rPr>
          <w:color w:val="000000"/>
        </w:rPr>
        <w:t>, что хорошо согласуе</w:t>
      </w:r>
      <w:r w:rsidR="00FC583E" w:rsidRPr="0055240F">
        <w:rPr>
          <w:color w:val="000000"/>
        </w:rPr>
        <w:t>т</w:t>
      </w:r>
      <w:r w:rsidR="00FC583E" w:rsidRPr="0055240F">
        <w:rPr>
          <w:color w:val="000000"/>
        </w:rPr>
        <w:t>ся с информацией по присоединё</w:t>
      </w:r>
      <w:r w:rsidR="00FC583E" w:rsidRPr="0055240F">
        <w:rPr>
          <w:color w:val="000000"/>
        </w:rPr>
        <w:t>н</w:t>
      </w:r>
      <w:r w:rsidR="00FC583E" w:rsidRPr="0055240F">
        <w:rPr>
          <w:color w:val="000000"/>
        </w:rPr>
        <w:t>ным нагрузкам</w:t>
      </w:r>
      <w:r w:rsidRPr="0055240F">
        <w:rPr>
          <w:color w:val="000000"/>
        </w:rPr>
        <w:t>.</w:t>
      </w: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C54CFE" w:rsidRPr="0055240F" w:rsidTr="00C54CFE">
        <w:tc>
          <w:tcPr>
            <w:tcW w:w="9571" w:type="dxa"/>
          </w:tcPr>
          <w:p w:rsidR="00C54CFE" w:rsidRPr="0055240F" w:rsidRDefault="004279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4" type="#_x0000_t75" style="width:467.15pt;height:305.3pt">
                  <v:imagedata r:id="rId25" o:title=""/>
                </v:shape>
              </w:pict>
            </w:r>
          </w:p>
        </w:tc>
      </w:tr>
      <w:tr w:rsidR="00C54CFE" w:rsidRPr="0055240F" w:rsidTr="00C54CFE">
        <w:tc>
          <w:tcPr>
            <w:tcW w:w="9571" w:type="dxa"/>
          </w:tcPr>
          <w:p w:rsidR="00C54CFE" w:rsidRPr="0055240F" w:rsidRDefault="00C54CFE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10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Среднемесячные тепловые нагрузки п.Подгорный за пер</w:t>
            </w:r>
            <w:r w:rsidRPr="0055240F">
              <w:rPr>
                <w:rStyle w:val="af2"/>
                <w:color w:val="000000"/>
              </w:rPr>
              <w:t>и</w:t>
            </w:r>
            <w:r w:rsidRPr="0055240F">
              <w:rPr>
                <w:rStyle w:val="af2"/>
                <w:color w:val="000000"/>
              </w:rPr>
              <w:t>од 2008-</w:t>
            </w:r>
            <w:r w:rsidR="004279F3" w:rsidRPr="0055240F">
              <w:rPr>
                <w:rStyle w:val="af2"/>
                <w:color w:val="000000"/>
              </w:rPr>
              <w:t>2012</w:t>
            </w:r>
            <w:r w:rsidRPr="0055240F">
              <w:rPr>
                <w:rStyle w:val="af2"/>
                <w:color w:val="000000"/>
              </w:rPr>
              <w:t>гг.</w:t>
            </w:r>
          </w:p>
        </w:tc>
      </w:tr>
    </w:tbl>
    <w:p w:rsidR="00C54CFE" w:rsidRPr="0055240F" w:rsidRDefault="00C54CFE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C54CFE" w:rsidRPr="0055240F" w:rsidTr="00C54CFE">
        <w:tc>
          <w:tcPr>
            <w:tcW w:w="9571" w:type="dxa"/>
          </w:tcPr>
          <w:p w:rsidR="00C54CFE" w:rsidRPr="0055240F" w:rsidRDefault="004279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5" type="#_x0000_t75" style="width:467.15pt;height:305.3pt">
                  <v:imagedata r:id="rId26" o:title=""/>
                </v:shape>
              </w:pict>
            </w:r>
          </w:p>
        </w:tc>
      </w:tr>
      <w:tr w:rsidR="00C54CFE" w:rsidRPr="0055240F" w:rsidTr="00C54CFE">
        <w:tc>
          <w:tcPr>
            <w:tcW w:w="9571" w:type="dxa"/>
          </w:tcPr>
          <w:p w:rsidR="00C54CFE" w:rsidRPr="0055240F" w:rsidRDefault="00C54CFE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11</w:t>
            </w:r>
            <w:r w:rsidRPr="0055240F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Зависимость тепловых нагрузок п.Подгорный от темпер</w:t>
            </w:r>
            <w:r w:rsidRPr="0055240F">
              <w:rPr>
                <w:rStyle w:val="af2"/>
                <w:color w:val="000000"/>
              </w:rPr>
              <w:t>а</w:t>
            </w:r>
            <w:r w:rsidRPr="0055240F">
              <w:rPr>
                <w:rStyle w:val="af2"/>
                <w:color w:val="000000"/>
              </w:rPr>
              <w:t>туры наружного воздуха</w:t>
            </w:r>
            <w:r w:rsidR="004279F3" w:rsidRPr="0055240F">
              <w:rPr>
                <w:rStyle w:val="af2"/>
                <w:color w:val="000000"/>
              </w:rPr>
              <w:t xml:space="preserve"> (период 2010-2012гг.)</w:t>
            </w:r>
          </w:p>
        </w:tc>
      </w:tr>
    </w:tbl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61,058 тыс.Гкал; потребление за отопительный период составляет 88,5% от общего потребления за год.</w:t>
      </w: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FC583E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22" w:name="_Toc384198502"/>
      <w:r w:rsidRPr="0055240F">
        <w:rPr>
          <w:rFonts w:ascii="Times New Roman" w:hAnsi="Times New Roman" w:cs="Times New Roman"/>
          <w:color w:val="000000"/>
        </w:rPr>
        <w:t>Прочие</w:t>
      </w:r>
      <w:r w:rsidR="00C54CFE" w:rsidRPr="0055240F">
        <w:rPr>
          <w:rFonts w:ascii="Times New Roman" w:hAnsi="Times New Roman" w:cs="Times New Roman"/>
          <w:color w:val="000000"/>
        </w:rPr>
        <w:t xml:space="preserve"> потребители</w:t>
      </w:r>
      <w:bookmarkEnd w:id="22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Тепловые нагрузки посёлков Тартат, Новый путь</w:t>
      </w:r>
      <w:r w:rsidR="001D54F3" w:rsidRPr="0055240F">
        <w:rPr>
          <w:color w:val="000000"/>
        </w:rPr>
        <w:t>, д.Шивера и Баз о</w:t>
      </w:r>
      <w:r w:rsidR="001D54F3" w:rsidRPr="0055240F">
        <w:rPr>
          <w:color w:val="000000"/>
        </w:rPr>
        <w:t>т</w:t>
      </w:r>
      <w:r w:rsidR="001D54F3" w:rsidRPr="0055240F">
        <w:rPr>
          <w:color w:val="000000"/>
        </w:rPr>
        <w:t xml:space="preserve">дыха </w:t>
      </w:r>
      <w:r w:rsidRPr="0055240F">
        <w:rPr>
          <w:color w:val="000000"/>
        </w:rPr>
        <w:t>незнач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 (рис.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12</w:t>
      </w:r>
      <w:r w:rsidRPr="0055240F">
        <w:rPr>
          <w:color w:val="000000"/>
        </w:rPr>
        <w:t>-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15</w:t>
      </w:r>
      <w:r w:rsidRPr="0055240F">
        <w:rPr>
          <w:color w:val="000000"/>
        </w:rPr>
        <w:t>).</w:t>
      </w: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C54CFE" w:rsidRPr="0055240F" w:rsidTr="00C54CFE">
        <w:tc>
          <w:tcPr>
            <w:tcW w:w="9571" w:type="dxa"/>
          </w:tcPr>
          <w:p w:rsidR="00C54CFE" w:rsidRPr="0055240F" w:rsidRDefault="001D54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6" type="#_x0000_t75" style="width:467.15pt;height:305.3pt">
                  <v:imagedata r:id="rId27" o:title=""/>
                </v:shape>
              </w:pict>
            </w:r>
          </w:p>
        </w:tc>
      </w:tr>
      <w:tr w:rsidR="00C54CFE" w:rsidRPr="0055240F" w:rsidTr="00C54CFE">
        <w:tc>
          <w:tcPr>
            <w:tcW w:w="9571" w:type="dxa"/>
          </w:tcPr>
          <w:p w:rsidR="00C54CFE" w:rsidRPr="0055240F" w:rsidRDefault="00C54CFE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.1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2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Среднемесячные тепловые нагрузки п.Тартат за период 2008-</w:t>
            </w:r>
            <w:r w:rsidR="001D54F3" w:rsidRPr="0055240F">
              <w:rPr>
                <w:rStyle w:val="af2"/>
                <w:color w:val="000000"/>
              </w:rPr>
              <w:t>2012</w:t>
            </w:r>
            <w:r w:rsidRPr="0055240F">
              <w:rPr>
                <w:rStyle w:val="af2"/>
                <w:color w:val="000000"/>
              </w:rPr>
              <w:t>гг.</w:t>
            </w:r>
          </w:p>
        </w:tc>
      </w:tr>
    </w:tbl>
    <w:p w:rsidR="00C54CFE" w:rsidRPr="0055240F" w:rsidRDefault="00C54CFE" w:rsidP="0024658B">
      <w:pPr>
        <w:keepNext/>
        <w:widowControl w:val="0"/>
        <w:rPr>
          <w:color w:val="000000"/>
          <w:sz w:val="28"/>
          <w:szCs w:val="28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2,752 тыс.Гкал; потребление за отопительный период составляет 100% от общего потребления за год.</w:t>
      </w:r>
    </w:p>
    <w:p w:rsidR="00355EE9" w:rsidRPr="0055240F" w:rsidRDefault="00355EE9" w:rsidP="0024658B">
      <w:pPr>
        <w:keepNext/>
        <w:widowControl w:val="0"/>
        <w:rPr>
          <w:color w:val="000000"/>
          <w:sz w:val="28"/>
          <w:szCs w:val="28"/>
        </w:rPr>
      </w:pPr>
    </w:p>
    <w:tbl>
      <w:tblPr>
        <w:tblW w:w="0" w:type="auto"/>
        <w:tblLook w:val="01E0"/>
      </w:tblPr>
      <w:tblGrid>
        <w:gridCol w:w="9571"/>
      </w:tblGrid>
      <w:tr w:rsidR="00C54CFE" w:rsidRPr="0055240F" w:rsidTr="00C54CFE">
        <w:tc>
          <w:tcPr>
            <w:tcW w:w="9571" w:type="dxa"/>
          </w:tcPr>
          <w:p w:rsidR="00C54CFE" w:rsidRPr="0055240F" w:rsidRDefault="001D54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7" type="#_x0000_t75" style="width:467.15pt;height:305.3pt">
                  <v:imagedata r:id="rId28" o:title=""/>
                </v:shape>
              </w:pict>
            </w:r>
          </w:p>
        </w:tc>
      </w:tr>
      <w:tr w:rsidR="00C54CFE" w:rsidRPr="0055240F" w:rsidTr="00C54CFE">
        <w:tc>
          <w:tcPr>
            <w:tcW w:w="9571" w:type="dxa"/>
          </w:tcPr>
          <w:p w:rsidR="00C54CFE" w:rsidRPr="0055240F" w:rsidRDefault="002B41B5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1</w:t>
            </w:r>
            <w:r w:rsidR="00C54CFE" w:rsidRPr="0055240F">
              <w:rPr>
                <w:b/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color w:val="000000"/>
                <w:sz w:val="28"/>
                <w:szCs w:val="28"/>
              </w:rPr>
              <w:t>13</w:t>
            </w:r>
            <w:r w:rsidR="00C54CFE" w:rsidRPr="0055240F">
              <w:rPr>
                <w:b/>
                <w:color w:val="000000"/>
              </w:rPr>
              <w:t xml:space="preserve"> </w:t>
            </w:r>
            <w:r w:rsidR="00C54CFE" w:rsidRPr="0055240F">
              <w:rPr>
                <w:rStyle w:val="af2"/>
                <w:color w:val="000000"/>
              </w:rPr>
              <w:t xml:space="preserve">Среднемесячные тепловые нагрузки </w:t>
            </w:r>
            <w:r w:rsidR="001D54F3" w:rsidRPr="0055240F">
              <w:rPr>
                <w:rStyle w:val="af2"/>
                <w:color w:val="000000"/>
              </w:rPr>
              <w:t>д</w:t>
            </w:r>
            <w:r w:rsidR="00C54CFE" w:rsidRPr="0055240F">
              <w:rPr>
                <w:rStyle w:val="af2"/>
                <w:color w:val="000000"/>
              </w:rPr>
              <w:t>.Шивера за период 2008-</w:t>
            </w:r>
            <w:r w:rsidR="001D54F3" w:rsidRPr="0055240F">
              <w:rPr>
                <w:rStyle w:val="af2"/>
                <w:color w:val="000000"/>
              </w:rPr>
              <w:t>2012</w:t>
            </w:r>
            <w:r w:rsidR="00C54CFE" w:rsidRPr="0055240F">
              <w:rPr>
                <w:rStyle w:val="af2"/>
                <w:color w:val="000000"/>
              </w:rPr>
              <w:t>гг.</w:t>
            </w:r>
          </w:p>
        </w:tc>
      </w:tr>
    </w:tbl>
    <w:p w:rsidR="00C54CFE" w:rsidRPr="0055240F" w:rsidRDefault="00C54CFE" w:rsidP="0024658B">
      <w:pPr>
        <w:keepNext/>
        <w:widowControl w:val="0"/>
        <w:rPr>
          <w:color w:val="000000"/>
          <w:sz w:val="28"/>
          <w:szCs w:val="28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2,827 тыс.Гкал; потребление за отопительный период составляет 100% от общего потребления за год.</w:t>
      </w:r>
    </w:p>
    <w:p w:rsidR="00355EE9" w:rsidRPr="0055240F" w:rsidRDefault="00355EE9" w:rsidP="0024658B">
      <w:pPr>
        <w:keepNext/>
        <w:widowControl w:val="0"/>
        <w:rPr>
          <w:color w:val="000000"/>
          <w:sz w:val="28"/>
          <w:szCs w:val="28"/>
        </w:rPr>
      </w:pPr>
    </w:p>
    <w:tbl>
      <w:tblPr>
        <w:tblW w:w="0" w:type="auto"/>
        <w:tblLook w:val="01E0"/>
      </w:tblPr>
      <w:tblGrid>
        <w:gridCol w:w="9571"/>
      </w:tblGrid>
      <w:tr w:rsidR="00C54CFE" w:rsidRPr="0055240F" w:rsidTr="00C54CFE">
        <w:tc>
          <w:tcPr>
            <w:tcW w:w="9571" w:type="dxa"/>
          </w:tcPr>
          <w:p w:rsidR="00C54CFE" w:rsidRPr="0055240F" w:rsidRDefault="001D54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8" type="#_x0000_t75" style="width:467.15pt;height:305.3pt">
                  <v:imagedata r:id="rId29" o:title=""/>
                </v:shape>
              </w:pict>
            </w:r>
          </w:p>
        </w:tc>
      </w:tr>
      <w:tr w:rsidR="00C54CFE" w:rsidRPr="0055240F" w:rsidTr="00C54CFE">
        <w:tc>
          <w:tcPr>
            <w:tcW w:w="9571" w:type="dxa"/>
          </w:tcPr>
          <w:p w:rsidR="00C54CFE" w:rsidRPr="0055240F" w:rsidRDefault="002B41B5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1</w:t>
            </w:r>
            <w:r w:rsidR="00C54CFE" w:rsidRPr="0055240F">
              <w:rPr>
                <w:b/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color w:val="000000"/>
                <w:sz w:val="28"/>
                <w:szCs w:val="28"/>
              </w:rPr>
              <w:t>14</w:t>
            </w:r>
            <w:r w:rsidR="00C54CFE" w:rsidRPr="0055240F">
              <w:rPr>
                <w:b/>
                <w:color w:val="000000"/>
              </w:rPr>
              <w:t xml:space="preserve"> </w:t>
            </w:r>
            <w:r w:rsidR="00C54CFE" w:rsidRPr="0055240F">
              <w:rPr>
                <w:rStyle w:val="af2"/>
                <w:color w:val="000000"/>
              </w:rPr>
              <w:t xml:space="preserve">Среднемесячные тепловые нагрузки п.Новый </w:t>
            </w:r>
            <w:r w:rsidRPr="0055240F">
              <w:rPr>
                <w:rStyle w:val="af2"/>
                <w:color w:val="000000"/>
              </w:rPr>
              <w:t>П</w:t>
            </w:r>
            <w:r w:rsidR="00C54CFE" w:rsidRPr="0055240F">
              <w:rPr>
                <w:rStyle w:val="af2"/>
                <w:color w:val="000000"/>
              </w:rPr>
              <w:t>уть за п</w:t>
            </w:r>
            <w:r w:rsidR="00C54CFE" w:rsidRPr="0055240F">
              <w:rPr>
                <w:rStyle w:val="af2"/>
                <w:color w:val="000000"/>
              </w:rPr>
              <w:t>е</w:t>
            </w:r>
            <w:r w:rsidR="00C54CFE" w:rsidRPr="0055240F">
              <w:rPr>
                <w:rStyle w:val="af2"/>
                <w:color w:val="000000"/>
              </w:rPr>
              <w:t>риод 2008-</w:t>
            </w:r>
            <w:r w:rsidR="001D54F3" w:rsidRPr="0055240F">
              <w:rPr>
                <w:rStyle w:val="af2"/>
                <w:color w:val="000000"/>
              </w:rPr>
              <w:t>2012</w:t>
            </w:r>
            <w:r w:rsidR="00C54CFE" w:rsidRPr="0055240F">
              <w:rPr>
                <w:rStyle w:val="af2"/>
                <w:color w:val="000000"/>
              </w:rPr>
              <w:t>гг.</w:t>
            </w:r>
          </w:p>
        </w:tc>
      </w:tr>
    </w:tbl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6,055 тыс.Гкал; потребление за отопительный период составляет 100% от общего потребления за год.</w:t>
      </w: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1E0"/>
      </w:tblPr>
      <w:tblGrid>
        <w:gridCol w:w="9571"/>
      </w:tblGrid>
      <w:tr w:rsidR="001D54F3" w:rsidRPr="0055240F" w:rsidTr="005D3377">
        <w:tc>
          <w:tcPr>
            <w:tcW w:w="9571" w:type="dxa"/>
          </w:tcPr>
          <w:p w:rsidR="001D54F3" w:rsidRPr="0055240F" w:rsidRDefault="001D54F3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039" type="#_x0000_t75" style="width:467.15pt;height:305.3pt">
                  <v:imagedata r:id="rId30" o:title=""/>
                </v:shape>
              </w:pict>
            </w:r>
          </w:p>
        </w:tc>
      </w:tr>
      <w:tr w:rsidR="001D54F3" w:rsidRPr="0055240F" w:rsidTr="005D3377">
        <w:tc>
          <w:tcPr>
            <w:tcW w:w="9571" w:type="dxa"/>
          </w:tcPr>
          <w:p w:rsidR="001D54F3" w:rsidRPr="0055240F" w:rsidRDefault="001D54F3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унок 1</w:t>
            </w:r>
            <w:r w:rsidRPr="0055240F">
              <w:rPr>
                <w:b/>
                <w:color w:val="000000"/>
                <w:sz w:val="28"/>
                <w:szCs w:val="28"/>
              </w:rPr>
              <w:t>.</w:t>
            </w:r>
            <w:r w:rsidR="002B41B5" w:rsidRPr="0055240F">
              <w:rPr>
                <w:b/>
                <w:color w:val="000000"/>
                <w:sz w:val="28"/>
                <w:szCs w:val="28"/>
              </w:rPr>
              <w:t>15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Среднемесячные тепловые нагрузки баз отдыха за период 2010-2012гг.</w:t>
            </w:r>
          </w:p>
        </w:tc>
      </w:tr>
    </w:tbl>
    <w:p w:rsidR="001D54F3" w:rsidRPr="0055240F" w:rsidRDefault="001D54F3" w:rsidP="0024658B">
      <w:pPr>
        <w:pStyle w:val="127"/>
        <w:keepNext/>
        <w:widowControl w:val="0"/>
        <w:rPr>
          <w:color w:val="000000"/>
        </w:rPr>
      </w:pP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Потребление за 2012 год составило 5,935 тыс.Гкал; потребление за отопительный период составляет 79,9% от общего потребления за год.</w:t>
      </w:r>
    </w:p>
    <w:p w:rsidR="00355EE9" w:rsidRPr="0055240F" w:rsidRDefault="00355EE9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3" w:name="_Toc384198503"/>
      <w:r w:rsidRPr="0055240F">
        <w:rPr>
          <w:rFonts w:ascii="Times New Roman" w:hAnsi="Times New Roman" w:cs="Times New Roman"/>
          <w:i w:val="0"/>
          <w:color w:val="000000"/>
        </w:rPr>
        <w:t>Балансы тепловой мощности и тепловой нагрузки в зонах де</w:t>
      </w:r>
      <w:r w:rsidRPr="0055240F">
        <w:rPr>
          <w:rFonts w:ascii="Times New Roman" w:hAnsi="Times New Roman" w:cs="Times New Roman"/>
          <w:i w:val="0"/>
          <w:color w:val="000000"/>
        </w:rPr>
        <w:t>й</w:t>
      </w:r>
      <w:r w:rsidRPr="0055240F">
        <w:rPr>
          <w:rFonts w:ascii="Times New Roman" w:hAnsi="Times New Roman" w:cs="Times New Roman"/>
          <w:i w:val="0"/>
          <w:color w:val="000000"/>
        </w:rPr>
        <w:t>ствия источников тепловой энергии</w:t>
      </w:r>
      <w:bookmarkEnd w:id="23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8</w:t>
      </w:r>
      <w:r w:rsidRPr="0055240F">
        <w:rPr>
          <w:color w:val="000000"/>
        </w:rPr>
        <w:t xml:space="preserve"> представлены сведения о резерве мощности </w:t>
      </w:r>
      <w:r w:rsidR="00EB2465" w:rsidRPr="0055240F">
        <w:rPr>
          <w:color w:val="000000"/>
        </w:rPr>
        <w:t xml:space="preserve">источников тепловой энергии в малых населённых пунктах в составе </w:t>
      </w:r>
      <w:r w:rsidR="007B2B3B" w:rsidRPr="0055240F">
        <w:rPr>
          <w:color w:val="000000"/>
        </w:rPr>
        <w:t>ЗАТО</w:t>
      </w:r>
      <w:r w:rsidR="00EB2465" w:rsidRPr="0055240F">
        <w:rPr>
          <w:color w:val="000000"/>
        </w:rPr>
        <w:t xml:space="preserve"> Железн</w:t>
      </w:r>
      <w:r w:rsidR="00EB2465" w:rsidRPr="0055240F">
        <w:rPr>
          <w:color w:val="000000"/>
        </w:rPr>
        <w:t>о</w:t>
      </w:r>
      <w:r w:rsidR="00EB2465" w:rsidRPr="0055240F">
        <w:rPr>
          <w:color w:val="000000"/>
        </w:rPr>
        <w:t>горск</w:t>
      </w:r>
      <w:r w:rsidRPr="0055240F">
        <w:rPr>
          <w:color w:val="000000"/>
        </w:rPr>
        <w:t>.</w:t>
      </w:r>
    </w:p>
    <w:p w:rsidR="00C54CFE" w:rsidRPr="0055240F" w:rsidRDefault="00C54CFE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8</w:t>
      </w:r>
    </w:p>
    <w:p w:rsidR="00C54CFE" w:rsidRPr="0055240F" w:rsidRDefault="003A25D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Установленная, располагаемая мощность, р</w:t>
      </w:r>
      <w:r w:rsidR="00C54CFE" w:rsidRPr="0055240F">
        <w:rPr>
          <w:color w:val="000000"/>
        </w:rPr>
        <w:t xml:space="preserve">езерв </w:t>
      </w:r>
      <w:r w:rsidR="00091B02" w:rsidRPr="0055240F">
        <w:rPr>
          <w:color w:val="000000"/>
        </w:rPr>
        <w:t xml:space="preserve">располагаемой </w:t>
      </w:r>
      <w:r w:rsidR="00C54CFE" w:rsidRPr="0055240F">
        <w:rPr>
          <w:color w:val="000000"/>
        </w:rPr>
        <w:t>мощн</w:t>
      </w:r>
      <w:r w:rsidR="00C54CFE" w:rsidRPr="0055240F">
        <w:rPr>
          <w:color w:val="000000"/>
        </w:rPr>
        <w:t>о</w:t>
      </w:r>
      <w:r w:rsidR="00C54CFE" w:rsidRPr="0055240F">
        <w:rPr>
          <w:color w:val="000000"/>
        </w:rPr>
        <w:t>сти систем теплоснабжения по с</w:t>
      </w:r>
      <w:r w:rsidR="00C54CFE" w:rsidRPr="0055240F">
        <w:rPr>
          <w:color w:val="000000"/>
        </w:rPr>
        <w:t>о</w:t>
      </w:r>
      <w:r w:rsidR="00C54CFE" w:rsidRPr="0055240F">
        <w:rPr>
          <w:color w:val="000000"/>
        </w:rPr>
        <w:t>стоянию на 201</w:t>
      </w:r>
      <w:r w:rsidR="00091B02" w:rsidRPr="0055240F">
        <w:rPr>
          <w:color w:val="000000"/>
        </w:rPr>
        <w:t>2</w:t>
      </w:r>
      <w:r w:rsidR="00C54CFE" w:rsidRPr="0055240F">
        <w:rPr>
          <w:color w:val="000000"/>
        </w:rPr>
        <w:t xml:space="preserve"> год</w:t>
      </w:r>
      <w:r w:rsidRPr="0055240F">
        <w:rPr>
          <w:color w:val="000000"/>
        </w:rPr>
        <w:t>, Гкал/ч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2409"/>
        <w:gridCol w:w="1457"/>
        <w:gridCol w:w="1239"/>
        <w:gridCol w:w="1252"/>
        <w:gridCol w:w="807"/>
        <w:gridCol w:w="1182"/>
        <w:gridCol w:w="1127"/>
      </w:tblGrid>
      <w:tr w:rsidR="003A25DB" w:rsidRPr="0055240F" w:rsidTr="003A25DB">
        <w:trPr>
          <w:tblHeader/>
        </w:trPr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</w:tcPr>
          <w:p w:rsidR="003A25DB" w:rsidRPr="0055240F" w:rsidRDefault="003A25DB" w:rsidP="0024658B">
            <w:pPr>
              <w:keepNext/>
              <w:widowControl w:val="0"/>
              <w:ind w:left="-72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ind w:left="-72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п.Первомайский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п.Подгорный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ind w:left="-28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п.Новый путь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п.Тартат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Базы о</w:t>
            </w:r>
            <w:r w:rsidRPr="0055240F">
              <w:rPr>
                <w:color w:val="000000"/>
                <w:sz w:val="18"/>
                <w:szCs w:val="18"/>
              </w:rPr>
              <w:t>т</w:t>
            </w:r>
            <w:r w:rsidRPr="0055240F">
              <w:rPr>
                <w:color w:val="000000"/>
                <w:sz w:val="18"/>
                <w:szCs w:val="18"/>
              </w:rPr>
              <w:t>дыха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д.Шивера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Установленная мощность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82,23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28,0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6,26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880194" w:rsidRPr="0055240F">
              <w:rPr>
                <w:color w:val="000000"/>
                <w:sz w:val="20"/>
                <w:szCs w:val="20"/>
              </w:rPr>
              <w:t>,0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88019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4,32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Располагаемая мощность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25,14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5,2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88019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3,78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3,21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Присоединённая нагру</w:t>
            </w:r>
            <w:r w:rsidRPr="0055240F">
              <w:rPr>
                <w:color w:val="000000"/>
                <w:sz w:val="20"/>
                <w:szCs w:val="20"/>
              </w:rPr>
              <w:t>з</w:t>
            </w:r>
            <w:r w:rsidRPr="0055240F">
              <w:rPr>
                <w:color w:val="000000"/>
                <w:sz w:val="20"/>
                <w:szCs w:val="20"/>
              </w:rPr>
              <w:t>ка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18,925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2,188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171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2,265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0,878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Резерв мощности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  <w:r w:rsidR="00CB0721" w:rsidRPr="0055240F">
              <w:rPr>
                <w:color w:val="000000"/>
                <w:sz w:val="20"/>
                <w:szCs w:val="20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CB0721" w:rsidRPr="0055240F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24,72%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57,52%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56</w:t>
            </w:r>
            <w:r w:rsidR="003A25DB"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38,28%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71,15%</w:t>
            </w:r>
          </w:p>
        </w:tc>
      </w:tr>
    </w:tbl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62B0B" w:rsidRPr="0055240F" w:rsidRDefault="00EB246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По </w:t>
      </w:r>
      <w:r w:rsidR="007B2B3B" w:rsidRPr="0055240F">
        <w:rPr>
          <w:color w:val="000000"/>
        </w:rPr>
        <w:t>городу</w:t>
      </w:r>
      <w:r w:rsidRPr="0055240F">
        <w:rPr>
          <w:color w:val="000000"/>
        </w:rPr>
        <w:t xml:space="preserve"> Железногорск общая доступная тепловая мощность исто</w:t>
      </w:r>
      <w:r w:rsidRPr="0055240F">
        <w:rPr>
          <w:color w:val="000000"/>
        </w:rPr>
        <w:t>ч</w:t>
      </w:r>
      <w:r w:rsidRPr="0055240F">
        <w:rPr>
          <w:color w:val="000000"/>
        </w:rPr>
        <w:t>ников склад</w:t>
      </w:r>
      <w:r w:rsidRPr="0055240F">
        <w:rPr>
          <w:color w:val="000000"/>
        </w:rPr>
        <w:t>ы</w:t>
      </w:r>
      <w:r w:rsidRPr="0055240F">
        <w:rPr>
          <w:color w:val="000000"/>
        </w:rPr>
        <w:t>вается из располагаемой тепловой мощности Железногорской ТЭЦ (280 Гкал/ч</w:t>
      </w:r>
      <w:r w:rsidR="00683CBA" w:rsidRPr="0055240F">
        <w:rPr>
          <w:rStyle w:val="ac"/>
          <w:color w:val="000000"/>
        </w:rPr>
        <w:footnoteReference w:id="18"/>
      </w:r>
      <w:r w:rsidRPr="0055240F">
        <w:rPr>
          <w:color w:val="000000"/>
        </w:rPr>
        <w:t>) и располагаемой тепловой мощности котельн</w:t>
      </w:r>
      <w:r w:rsidR="00785C81" w:rsidRPr="0055240F">
        <w:rPr>
          <w:color w:val="000000"/>
        </w:rPr>
        <w:t>ой</w:t>
      </w:r>
      <w:r w:rsidRPr="0055240F">
        <w:rPr>
          <w:color w:val="000000"/>
        </w:rPr>
        <w:t xml:space="preserve"> №1</w:t>
      </w:r>
      <w:r w:rsidR="00A70595" w:rsidRPr="0055240F">
        <w:rPr>
          <w:color w:val="000000"/>
        </w:rPr>
        <w:t xml:space="preserve"> </w:t>
      </w:r>
      <w:r w:rsidR="00384AFC" w:rsidRPr="0055240F">
        <w:rPr>
          <w:color w:val="000000"/>
        </w:rPr>
        <w:t>ООО «</w:t>
      </w:r>
      <w:r w:rsidR="00A70595" w:rsidRPr="0055240F">
        <w:rPr>
          <w:color w:val="000000"/>
        </w:rPr>
        <w:t>СТС</w:t>
      </w:r>
      <w:r w:rsidR="00384AFC" w:rsidRPr="0055240F">
        <w:rPr>
          <w:color w:val="000000"/>
        </w:rPr>
        <w:t>»</w:t>
      </w:r>
      <w:r w:rsidR="00A70595" w:rsidRPr="0055240F">
        <w:rPr>
          <w:color w:val="000000"/>
        </w:rPr>
        <w:t xml:space="preserve"> (400 Гкал/ч – котлы ст.№5-10)</w:t>
      </w:r>
      <w:r w:rsidRPr="0055240F">
        <w:rPr>
          <w:color w:val="000000"/>
        </w:rPr>
        <w:t xml:space="preserve">. Совокупные тепловые нагрузки </w:t>
      </w:r>
      <w:r w:rsidR="007B2B3B" w:rsidRPr="0055240F">
        <w:rPr>
          <w:color w:val="000000"/>
        </w:rPr>
        <w:t>города</w:t>
      </w:r>
      <w:r w:rsidRPr="0055240F">
        <w:rPr>
          <w:color w:val="000000"/>
        </w:rPr>
        <w:t xml:space="preserve"> Железногорск</w:t>
      </w:r>
      <w:r w:rsidR="00785C81" w:rsidRPr="0055240F">
        <w:rPr>
          <w:color w:val="000000"/>
        </w:rPr>
        <w:t>а</w:t>
      </w:r>
      <w:r w:rsidRPr="0055240F">
        <w:rPr>
          <w:color w:val="000000"/>
        </w:rPr>
        <w:t xml:space="preserve"> (включая п.Додоново) составляют 4</w:t>
      </w:r>
      <w:r w:rsidR="00A70595" w:rsidRPr="0055240F">
        <w:rPr>
          <w:color w:val="000000"/>
        </w:rPr>
        <w:t>80</w:t>
      </w:r>
      <w:r w:rsidRPr="0055240F">
        <w:rPr>
          <w:color w:val="000000"/>
        </w:rPr>
        <w:t>,</w:t>
      </w:r>
      <w:r w:rsidR="00A70595" w:rsidRPr="0055240F">
        <w:rPr>
          <w:color w:val="000000"/>
        </w:rPr>
        <w:t>8</w:t>
      </w:r>
      <w:r w:rsidRPr="0055240F">
        <w:rPr>
          <w:color w:val="000000"/>
        </w:rPr>
        <w:t> Гкал/ч</w:t>
      </w:r>
      <w:r w:rsidR="00505CB7" w:rsidRPr="0055240F">
        <w:rPr>
          <w:color w:val="000000"/>
        </w:rPr>
        <w:t xml:space="preserve"> (</w:t>
      </w:r>
      <w:r w:rsidR="00A70595" w:rsidRPr="0055240F">
        <w:rPr>
          <w:color w:val="000000"/>
        </w:rPr>
        <w:t>с</w:t>
      </w:r>
      <w:r w:rsidR="00A70595" w:rsidRPr="0055240F">
        <w:rPr>
          <w:color w:val="000000"/>
        </w:rPr>
        <w:t>о</w:t>
      </w:r>
      <w:r w:rsidR="00A70595" w:rsidRPr="0055240F">
        <w:rPr>
          <w:color w:val="000000"/>
        </w:rPr>
        <w:t>гласно документу «Режимы теплоснабжения г.Железногорск на 2012-2013гг.</w:t>
      </w:r>
      <w:r w:rsidR="00505CB7" w:rsidRPr="0055240F">
        <w:rPr>
          <w:color w:val="000000"/>
        </w:rPr>
        <w:t>)</w:t>
      </w:r>
      <w:r w:rsidRPr="0055240F">
        <w:rPr>
          <w:color w:val="000000"/>
        </w:rPr>
        <w:t xml:space="preserve">. Таким образом, резерв </w:t>
      </w:r>
      <w:r w:rsidR="00E13D0F" w:rsidRPr="0055240F">
        <w:rPr>
          <w:color w:val="000000"/>
        </w:rPr>
        <w:t xml:space="preserve">располагаемой </w:t>
      </w:r>
      <w:r w:rsidRPr="0055240F">
        <w:rPr>
          <w:color w:val="000000"/>
        </w:rPr>
        <w:t>тепловой мощности теплои</w:t>
      </w:r>
      <w:r w:rsidRPr="0055240F">
        <w:rPr>
          <w:color w:val="000000"/>
        </w:rPr>
        <w:t>с</w:t>
      </w:r>
      <w:r w:rsidRPr="0055240F">
        <w:rPr>
          <w:color w:val="000000"/>
        </w:rPr>
        <w:t xml:space="preserve">точников, обеспечивающих теплоснабжение </w:t>
      </w:r>
      <w:r w:rsidR="007B2B3B" w:rsidRPr="0055240F">
        <w:rPr>
          <w:color w:val="000000"/>
        </w:rPr>
        <w:t>города</w:t>
      </w:r>
      <w:r w:rsidRPr="0055240F">
        <w:rPr>
          <w:color w:val="000000"/>
        </w:rPr>
        <w:t xml:space="preserve"> Железногорск составл</w:t>
      </w:r>
      <w:r w:rsidRPr="0055240F">
        <w:rPr>
          <w:color w:val="000000"/>
        </w:rPr>
        <w:t>я</w:t>
      </w:r>
      <w:r w:rsidRPr="0055240F">
        <w:rPr>
          <w:color w:val="000000"/>
        </w:rPr>
        <w:t>ет</w:t>
      </w:r>
      <w:r w:rsidR="001D3F6C" w:rsidRPr="0055240F">
        <w:rPr>
          <w:color w:val="000000"/>
        </w:rPr>
        <w:t>, как минимум, в случае учёта располагаемых мощностей Железного</w:t>
      </w:r>
      <w:r w:rsidR="001D3F6C" w:rsidRPr="0055240F">
        <w:rPr>
          <w:color w:val="000000"/>
        </w:rPr>
        <w:t>р</w:t>
      </w:r>
      <w:r w:rsidR="001D3F6C" w:rsidRPr="0055240F">
        <w:rPr>
          <w:color w:val="000000"/>
        </w:rPr>
        <w:t xml:space="preserve">ской ТЭЦ и котельной №1 </w:t>
      </w:r>
      <w:r w:rsidR="00384AFC" w:rsidRPr="0055240F">
        <w:rPr>
          <w:color w:val="000000"/>
        </w:rPr>
        <w:t>ООО «</w:t>
      </w:r>
      <w:r w:rsidR="001D3F6C" w:rsidRPr="0055240F">
        <w:rPr>
          <w:color w:val="000000"/>
        </w:rPr>
        <w:t>СТС</w:t>
      </w:r>
      <w:r w:rsidR="00384AFC" w:rsidRPr="0055240F">
        <w:rPr>
          <w:color w:val="000000"/>
        </w:rPr>
        <w:t>»</w:t>
      </w:r>
      <w:r w:rsidR="001D3F6C" w:rsidRPr="0055240F">
        <w:rPr>
          <w:color w:val="000000"/>
        </w:rPr>
        <w:t xml:space="preserve"> </w:t>
      </w:r>
      <w:r w:rsidRPr="0055240F">
        <w:rPr>
          <w:color w:val="000000"/>
        </w:rPr>
        <w:t>(280 + 4</w:t>
      </w:r>
      <w:r w:rsidR="001D3F6C" w:rsidRPr="0055240F">
        <w:rPr>
          <w:color w:val="000000"/>
        </w:rPr>
        <w:t>0</w:t>
      </w:r>
      <w:r w:rsidRPr="0055240F">
        <w:rPr>
          <w:color w:val="000000"/>
        </w:rPr>
        <w:t>0 – 4</w:t>
      </w:r>
      <w:r w:rsidR="001D3F6C" w:rsidRPr="0055240F">
        <w:rPr>
          <w:color w:val="000000"/>
        </w:rPr>
        <w:t>80</w:t>
      </w:r>
      <w:r w:rsidRPr="0055240F">
        <w:rPr>
          <w:color w:val="000000"/>
        </w:rPr>
        <w:t>,</w:t>
      </w:r>
      <w:r w:rsidR="001D3F6C" w:rsidRPr="0055240F">
        <w:rPr>
          <w:color w:val="000000"/>
        </w:rPr>
        <w:t>8</w:t>
      </w:r>
      <w:r w:rsidRPr="0055240F">
        <w:rPr>
          <w:color w:val="000000"/>
        </w:rPr>
        <w:t>) / (280 + 4</w:t>
      </w:r>
      <w:r w:rsidR="001D3F6C" w:rsidRPr="0055240F">
        <w:rPr>
          <w:color w:val="000000"/>
        </w:rPr>
        <w:t>0</w:t>
      </w:r>
      <w:r w:rsidRPr="0055240F">
        <w:rPr>
          <w:color w:val="000000"/>
        </w:rPr>
        <w:t xml:space="preserve">0) = </w:t>
      </w:r>
      <w:r w:rsidR="001D3F6C" w:rsidRPr="0055240F">
        <w:rPr>
          <w:color w:val="000000"/>
        </w:rPr>
        <w:t>29</w:t>
      </w:r>
      <w:r w:rsidRPr="0055240F">
        <w:rPr>
          <w:color w:val="000000"/>
        </w:rPr>
        <w:t>,</w:t>
      </w:r>
      <w:r w:rsidR="001D3F6C" w:rsidRPr="0055240F">
        <w:rPr>
          <w:color w:val="000000"/>
        </w:rPr>
        <w:t>3</w:t>
      </w:r>
      <w:r w:rsidRPr="0055240F">
        <w:rPr>
          <w:color w:val="000000"/>
        </w:rPr>
        <w:t>%.</w:t>
      </w:r>
      <w:r w:rsidR="001D3F6C" w:rsidRPr="0055240F">
        <w:rPr>
          <w:color w:val="000000"/>
        </w:rPr>
        <w:t xml:space="preserve"> 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4" w:name="_Toc384198504"/>
      <w:r w:rsidRPr="0055240F">
        <w:rPr>
          <w:rFonts w:ascii="Times New Roman" w:hAnsi="Times New Roman" w:cs="Times New Roman"/>
          <w:i w:val="0"/>
          <w:color w:val="000000"/>
        </w:rPr>
        <w:t>Балансы теплоносителя</w:t>
      </w:r>
      <w:bookmarkEnd w:id="24"/>
    </w:p>
    <w:p w:rsidR="00EB2465" w:rsidRPr="0055240F" w:rsidRDefault="00EB2465" w:rsidP="0024658B">
      <w:pPr>
        <w:pStyle w:val="127"/>
        <w:keepNext/>
        <w:widowControl w:val="0"/>
        <w:rPr>
          <w:color w:val="000000"/>
        </w:rPr>
      </w:pPr>
    </w:p>
    <w:p w:rsidR="00D279A6" w:rsidRPr="0055240F" w:rsidRDefault="00D279A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Согласно документу «Режимы теплоснабжения города Железногорск на 2012-2013гг.», ИН 02.01.200-2012, установлены два режима теплоснабж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ния:</w:t>
      </w:r>
    </w:p>
    <w:p w:rsidR="00D279A6" w:rsidRPr="0055240F" w:rsidRDefault="00D279A6" w:rsidP="00335D72">
      <w:pPr>
        <w:pStyle w:val="af1"/>
        <w:keepNext/>
        <w:widowControl w:val="0"/>
        <w:numPr>
          <w:ilvl w:val="0"/>
          <w:numId w:val="26"/>
        </w:numPr>
        <w:rPr>
          <w:color w:val="000000"/>
        </w:rPr>
      </w:pPr>
      <w:r w:rsidRPr="0055240F">
        <w:rPr>
          <w:color w:val="000000"/>
        </w:rPr>
        <w:t>режим теплоснабжения №1 – основной режим теплоснабжения г.Железногорск</w:t>
      </w:r>
      <w:r w:rsidR="00434EB1" w:rsidRPr="0055240F">
        <w:rPr>
          <w:color w:val="000000"/>
        </w:rPr>
        <w:t>а</w:t>
      </w:r>
      <w:r w:rsidRPr="0055240F">
        <w:rPr>
          <w:color w:val="000000"/>
        </w:rPr>
        <w:t>;</w:t>
      </w:r>
    </w:p>
    <w:p w:rsidR="00D279A6" w:rsidRPr="0055240F" w:rsidRDefault="00D279A6" w:rsidP="00335D72">
      <w:pPr>
        <w:pStyle w:val="af1"/>
        <w:keepNext/>
        <w:widowControl w:val="0"/>
        <w:numPr>
          <w:ilvl w:val="0"/>
          <w:numId w:val="26"/>
        </w:numPr>
        <w:rPr>
          <w:color w:val="000000"/>
        </w:rPr>
      </w:pPr>
      <w:r w:rsidRPr="0055240F">
        <w:rPr>
          <w:color w:val="000000"/>
        </w:rPr>
        <w:t>режим теплоснабжения №</w:t>
      </w:r>
      <w:r w:rsidR="000C7780" w:rsidRPr="0055240F">
        <w:rPr>
          <w:color w:val="000000"/>
        </w:rPr>
        <w:t>2</w:t>
      </w:r>
      <w:r w:rsidRPr="0055240F">
        <w:rPr>
          <w:color w:val="000000"/>
        </w:rPr>
        <w:t>, 2</w:t>
      </w:r>
      <w:r w:rsidR="000C7780" w:rsidRPr="0055240F">
        <w:rPr>
          <w:color w:val="000000"/>
        </w:rPr>
        <w:t>а</w:t>
      </w:r>
      <w:r w:rsidRPr="0055240F">
        <w:rPr>
          <w:color w:val="000000"/>
        </w:rPr>
        <w:t xml:space="preserve"> – вводится после окончания ОЗП на летний (межотопительный) период, в зависимости от графика ППР источников гор</w:t>
      </w:r>
      <w:r w:rsidRPr="0055240F">
        <w:rPr>
          <w:color w:val="000000"/>
        </w:rPr>
        <w:t>я</w:t>
      </w:r>
      <w:r w:rsidRPr="0055240F">
        <w:rPr>
          <w:color w:val="000000"/>
        </w:rPr>
        <w:t>чего водоснабжения.</w:t>
      </w:r>
    </w:p>
    <w:p w:rsidR="00D279A6" w:rsidRPr="0055240F" w:rsidRDefault="00D279A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Основные параметры режима теплоснабжения </w:t>
      </w:r>
      <w:r w:rsidR="000C7780" w:rsidRPr="0055240F">
        <w:rPr>
          <w:color w:val="000000"/>
        </w:rPr>
        <w:t>№1</w:t>
      </w:r>
      <w:r w:rsidRPr="0055240F">
        <w:rPr>
          <w:color w:val="000000"/>
        </w:rPr>
        <w:t>:</w:t>
      </w:r>
    </w:p>
    <w:p w:rsidR="00D279A6" w:rsidRPr="0055240F" w:rsidRDefault="00D279A6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тепловые нагрузки до 280 Гкал/ч обеспечиваются от Железного</w:t>
      </w:r>
      <w:r w:rsidRPr="0055240F">
        <w:rPr>
          <w:color w:val="000000"/>
        </w:rPr>
        <w:t>р</w:t>
      </w:r>
      <w:r w:rsidRPr="0055240F">
        <w:rPr>
          <w:color w:val="000000"/>
        </w:rPr>
        <w:t xml:space="preserve">ской ТЭЦ, оставшаяся части тепловой нагрузки обеспечивается от </w:t>
      </w:r>
      <w:r w:rsidR="00ED449F" w:rsidRPr="0055240F">
        <w:rPr>
          <w:color w:val="000000"/>
        </w:rPr>
        <w:t>ООО «</w:t>
      </w:r>
      <w:r w:rsidRPr="0055240F">
        <w:rPr>
          <w:color w:val="000000"/>
        </w:rPr>
        <w:t>СТС</w:t>
      </w:r>
      <w:r w:rsidR="00ED449F" w:rsidRPr="0055240F">
        <w:rPr>
          <w:color w:val="000000"/>
        </w:rPr>
        <w:t>»</w:t>
      </w:r>
      <w:r w:rsidRPr="0055240F">
        <w:rPr>
          <w:color w:val="000000"/>
        </w:rPr>
        <w:t>;</w:t>
      </w:r>
    </w:p>
    <w:p w:rsidR="00D279A6" w:rsidRPr="0055240F" w:rsidRDefault="00D279A6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расходы сетевой воды:</w:t>
      </w:r>
    </w:p>
    <w:p w:rsidR="00D279A6" w:rsidRPr="0055240F" w:rsidRDefault="00D279A6" w:rsidP="00335D72">
      <w:pPr>
        <w:pStyle w:val="af1"/>
        <w:keepNext/>
        <w:widowControl w:val="0"/>
        <w:numPr>
          <w:ilvl w:val="1"/>
          <w:numId w:val="27"/>
        </w:numPr>
        <w:rPr>
          <w:color w:val="000000"/>
        </w:rPr>
      </w:pPr>
      <w:r w:rsidRPr="0055240F">
        <w:rPr>
          <w:color w:val="000000"/>
        </w:rPr>
        <w:t>Железногорская ТЭЦ:</w:t>
      </w:r>
    </w:p>
    <w:p w:rsidR="00D279A6" w:rsidRPr="0055240F" w:rsidRDefault="00D279A6" w:rsidP="00335D72">
      <w:pPr>
        <w:pStyle w:val="af1"/>
        <w:keepNext/>
        <w:widowControl w:val="0"/>
        <w:numPr>
          <w:ilvl w:val="2"/>
          <w:numId w:val="27"/>
        </w:numPr>
        <w:rPr>
          <w:color w:val="000000"/>
        </w:rPr>
      </w:pPr>
      <w:r w:rsidRPr="0055240F">
        <w:rPr>
          <w:color w:val="000000"/>
        </w:rPr>
        <w:t>прямая – 3100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/ч;</w:t>
      </w:r>
    </w:p>
    <w:p w:rsidR="00D279A6" w:rsidRPr="0055240F" w:rsidRDefault="00D279A6" w:rsidP="00335D72">
      <w:pPr>
        <w:pStyle w:val="af1"/>
        <w:keepNext/>
        <w:widowControl w:val="0"/>
        <w:numPr>
          <w:ilvl w:val="2"/>
          <w:numId w:val="27"/>
        </w:numPr>
        <w:rPr>
          <w:color w:val="000000"/>
        </w:rPr>
      </w:pPr>
      <w:r w:rsidRPr="0055240F">
        <w:rPr>
          <w:color w:val="000000"/>
        </w:rPr>
        <w:t>обратная – до 2300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/ч;</w:t>
      </w:r>
    </w:p>
    <w:p w:rsidR="00D279A6" w:rsidRPr="0055240F" w:rsidRDefault="000C7780" w:rsidP="00335D72">
      <w:pPr>
        <w:pStyle w:val="af1"/>
        <w:keepNext/>
        <w:widowControl w:val="0"/>
        <w:numPr>
          <w:ilvl w:val="1"/>
          <w:numId w:val="27"/>
        </w:numPr>
        <w:rPr>
          <w:color w:val="000000"/>
        </w:rPr>
      </w:pPr>
      <w:r w:rsidRPr="0055240F">
        <w:rPr>
          <w:color w:val="000000"/>
        </w:rPr>
        <w:t>об.325Т:</w:t>
      </w:r>
    </w:p>
    <w:p w:rsidR="000C7780" w:rsidRPr="0055240F" w:rsidRDefault="000C7780" w:rsidP="00335D72">
      <w:pPr>
        <w:pStyle w:val="af1"/>
        <w:keepNext/>
        <w:widowControl w:val="0"/>
        <w:numPr>
          <w:ilvl w:val="2"/>
          <w:numId w:val="27"/>
        </w:numPr>
        <w:rPr>
          <w:color w:val="000000"/>
        </w:rPr>
      </w:pPr>
      <w:r w:rsidRPr="0055240F">
        <w:rPr>
          <w:color w:val="000000"/>
        </w:rPr>
        <w:t>прямая на город – 4760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/ч;</w:t>
      </w:r>
    </w:p>
    <w:p w:rsidR="000C7780" w:rsidRPr="0055240F" w:rsidRDefault="000C7780" w:rsidP="00335D72">
      <w:pPr>
        <w:pStyle w:val="af1"/>
        <w:keepNext/>
        <w:widowControl w:val="0"/>
        <w:numPr>
          <w:ilvl w:val="2"/>
          <w:numId w:val="27"/>
        </w:numPr>
        <w:rPr>
          <w:color w:val="000000"/>
        </w:rPr>
      </w:pPr>
      <w:r w:rsidRPr="0055240F">
        <w:rPr>
          <w:color w:val="000000"/>
        </w:rPr>
        <w:t>прямая от ТК-49 – не более 550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 (водопотребление – 50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/ч).</w:t>
      </w:r>
    </w:p>
    <w:p w:rsidR="00D279A6" w:rsidRPr="0055240F" w:rsidRDefault="00D279A6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расход воды на подпитку тепловой сети до 800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 обеспечивается от Ж</w:t>
      </w:r>
      <w:r w:rsidRPr="0055240F">
        <w:rPr>
          <w:color w:val="000000"/>
        </w:rPr>
        <w:t>е</w:t>
      </w:r>
      <w:r w:rsidRPr="0055240F">
        <w:rPr>
          <w:color w:val="000000"/>
        </w:rPr>
        <w:t>лезногорской ТЭЦ.</w:t>
      </w:r>
    </w:p>
    <w:p w:rsidR="000C7780" w:rsidRPr="0055240F" w:rsidRDefault="000C7780" w:rsidP="0024658B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Основные параметры режима теплоснабжения №2 (основной</w:t>
      </w:r>
      <w:r w:rsidRPr="0055240F">
        <w:rPr>
          <w:rStyle w:val="ac"/>
          <w:color w:val="000000"/>
        </w:rPr>
        <w:footnoteReference w:id="19"/>
      </w:r>
      <w:r w:rsidRPr="0055240F">
        <w:rPr>
          <w:color w:val="000000"/>
        </w:rPr>
        <w:t xml:space="preserve"> режим горячего водоснабжения г.Железногорска по циркуляционной схеме):</w:t>
      </w:r>
    </w:p>
    <w:p w:rsidR="000C7780" w:rsidRPr="0055240F" w:rsidRDefault="000C7780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горячее водоснабжение г.Железногорска осуществляется по цирк</w:t>
      </w:r>
      <w:r w:rsidRPr="0055240F">
        <w:rPr>
          <w:color w:val="000000"/>
        </w:rPr>
        <w:t>у</w:t>
      </w:r>
      <w:r w:rsidRPr="0055240F">
        <w:rPr>
          <w:color w:val="000000"/>
        </w:rPr>
        <w:t>ляционной схеме через П-20 по большому кольцу города через об.325Т с возвратом с</w:t>
      </w:r>
      <w:r w:rsidRPr="0055240F">
        <w:rPr>
          <w:color w:val="000000"/>
        </w:rPr>
        <w:t>е</w:t>
      </w:r>
      <w:r w:rsidRPr="0055240F">
        <w:rPr>
          <w:color w:val="000000"/>
        </w:rPr>
        <w:t>тевой воды на Железногорскую ТЭЦ;</w:t>
      </w:r>
    </w:p>
    <w:p w:rsidR="000C7780" w:rsidRPr="0055240F" w:rsidRDefault="000C7780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расходы сетевой воды:</w:t>
      </w:r>
    </w:p>
    <w:p w:rsidR="000C7780" w:rsidRPr="0055240F" w:rsidRDefault="000C7780" w:rsidP="00335D72">
      <w:pPr>
        <w:pStyle w:val="af1"/>
        <w:keepNext/>
        <w:widowControl w:val="0"/>
        <w:numPr>
          <w:ilvl w:val="1"/>
          <w:numId w:val="27"/>
        </w:numPr>
        <w:rPr>
          <w:color w:val="000000"/>
        </w:rPr>
      </w:pPr>
      <w:r w:rsidRPr="0055240F">
        <w:rPr>
          <w:color w:val="000000"/>
        </w:rPr>
        <w:t>прямая – 2000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/ч;</w:t>
      </w:r>
    </w:p>
    <w:p w:rsidR="000C7780" w:rsidRPr="0055240F" w:rsidRDefault="000C7780" w:rsidP="00335D72">
      <w:pPr>
        <w:pStyle w:val="af1"/>
        <w:keepNext/>
        <w:widowControl w:val="0"/>
        <w:numPr>
          <w:ilvl w:val="1"/>
          <w:numId w:val="27"/>
        </w:numPr>
        <w:rPr>
          <w:color w:val="000000"/>
        </w:rPr>
      </w:pPr>
      <w:r w:rsidRPr="0055240F">
        <w:rPr>
          <w:color w:val="000000"/>
        </w:rPr>
        <w:t>обратная – 1200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/ч;</w:t>
      </w:r>
    </w:p>
    <w:p w:rsidR="000C7780" w:rsidRPr="0055240F" w:rsidRDefault="000C7780" w:rsidP="00335D72">
      <w:pPr>
        <w:pStyle w:val="af1"/>
        <w:keepNext/>
        <w:widowControl w:val="0"/>
        <w:numPr>
          <w:ilvl w:val="0"/>
          <w:numId w:val="27"/>
        </w:numPr>
        <w:rPr>
          <w:color w:val="000000"/>
        </w:rPr>
      </w:pPr>
      <w:r w:rsidRPr="0055240F">
        <w:rPr>
          <w:color w:val="000000"/>
        </w:rPr>
        <w:t>расход воды на подпитку тепловой сети до 800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 обеспечивается от Железногорской ТЭЦ.</w:t>
      </w:r>
      <w:r w:rsidR="00B2164B" w:rsidRPr="0055240F">
        <w:rPr>
          <w:color w:val="000000"/>
        </w:rPr>
        <w:t xml:space="preserve"> Водозабор осуществляется из водоисто</w:t>
      </w:r>
      <w:r w:rsidR="00B2164B" w:rsidRPr="0055240F">
        <w:rPr>
          <w:color w:val="000000"/>
        </w:rPr>
        <w:t>ч</w:t>
      </w:r>
      <w:r w:rsidR="00B2164B" w:rsidRPr="0055240F">
        <w:rPr>
          <w:color w:val="000000"/>
        </w:rPr>
        <w:t>ника на остр</w:t>
      </w:r>
      <w:r w:rsidR="00B2164B" w:rsidRPr="0055240F">
        <w:rPr>
          <w:color w:val="000000"/>
        </w:rPr>
        <w:t>о</w:t>
      </w:r>
      <w:r w:rsidR="00B2164B" w:rsidRPr="0055240F">
        <w:rPr>
          <w:color w:val="000000"/>
        </w:rPr>
        <w:t>ве Есаульский</w:t>
      </w:r>
      <w:r w:rsidR="00A70562" w:rsidRPr="0055240F">
        <w:rPr>
          <w:color w:val="000000"/>
        </w:rPr>
        <w:t xml:space="preserve"> (подрусловые воды р.Енисей)</w:t>
      </w:r>
      <w:r w:rsidR="00B2164B" w:rsidRPr="0055240F">
        <w:rPr>
          <w:color w:val="000000"/>
        </w:rPr>
        <w:t>.</w:t>
      </w:r>
    </w:p>
    <w:p w:rsidR="0021728E" w:rsidRPr="0055240F" w:rsidRDefault="000C778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режиме теплоснабжения №2а (режим при проведении ППР на обор</w:t>
      </w:r>
      <w:r w:rsidRPr="0055240F">
        <w:rPr>
          <w:color w:val="000000"/>
        </w:rPr>
        <w:t>у</w:t>
      </w:r>
      <w:r w:rsidRPr="0055240F">
        <w:rPr>
          <w:color w:val="000000"/>
        </w:rPr>
        <w:t>довании Ж</w:t>
      </w:r>
      <w:r w:rsidRPr="0055240F">
        <w:rPr>
          <w:color w:val="000000"/>
        </w:rPr>
        <w:t>е</w:t>
      </w:r>
      <w:r w:rsidRPr="0055240F">
        <w:rPr>
          <w:color w:val="000000"/>
        </w:rPr>
        <w:t xml:space="preserve">лезногорской ТЭЦ) подача горячей воды на город обеспечивается </w:t>
      </w:r>
      <w:r w:rsidR="00B2164B" w:rsidRPr="0055240F">
        <w:rPr>
          <w:color w:val="000000"/>
        </w:rPr>
        <w:t>от об.325Т, за счет подачи под</w:t>
      </w:r>
      <w:r w:rsidR="000E60CD" w:rsidRPr="0055240F">
        <w:rPr>
          <w:color w:val="000000"/>
        </w:rPr>
        <w:t xml:space="preserve">питочной воды от ПТиЭЭ РЗ </w:t>
      </w:r>
      <w:r w:rsidR="00D11EF2">
        <w:rPr>
          <w:color w:val="000000"/>
        </w:rPr>
        <w:t>ФГУП ФЯО «ГХК»</w:t>
      </w:r>
      <w:r w:rsidR="00B2164B" w:rsidRPr="0055240F">
        <w:rPr>
          <w:color w:val="000000"/>
        </w:rPr>
        <w:t>. Объём подпиточной воды до 1000м</w:t>
      </w:r>
      <w:r w:rsidR="00B2164B" w:rsidRPr="0055240F">
        <w:rPr>
          <w:color w:val="000000"/>
          <w:vertAlign w:val="superscript"/>
        </w:rPr>
        <w:t>3</w:t>
      </w:r>
      <w:r w:rsidR="00B2164B" w:rsidRPr="0055240F">
        <w:rPr>
          <w:color w:val="000000"/>
        </w:rPr>
        <w:t>/ч.</w:t>
      </w:r>
      <w:r w:rsidR="00A70562" w:rsidRPr="0055240F">
        <w:rPr>
          <w:color w:val="000000"/>
        </w:rPr>
        <w:t xml:space="preserve"> В качестве исходной воды и</w:t>
      </w:r>
      <w:r w:rsidR="00A70562" w:rsidRPr="0055240F">
        <w:rPr>
          <w:color w:val="000000"/>
        </w:rPr>
        <w:t>с</w:t>
      </w:r>
      <w:r w:rsidR="00A70562" w:rsidRPr="0055240F">
        <w:rPr>
          <w:color w:val="000000"/>
        </w:rPr>
        <w:t>пользуется техн</w:t>
      </w:r>
      <w:r w:rsidR="005C6955" w:rsidRPr="0055240F">
        <w:rPr>
          <w:color w:val="000000"/>
        </w:rPr>
        <w:t xml:space="preserve">ическая вода из сетей ППВ </w:t>
      </w:r>
      <w:r w:rsidR="00D11EF2">
        <w:rPr>
          <w:color w:val="000000"/>
        </w:rPr>
        <w:t>ФГУП ФЯО «ГХК»</w:t>
      </w:r>
      <w:r w:rsidR="00A70562" w:rsidRPr="0055240F">
        <w:rPr>
          <w:color w:val="000000"/>
        </w:rPr>
        <w:t xml:space="preserve"> (вода р.Енисей).</w:t>
      </w:r>
    </w:p>
    <w:p w:rsidR="007458F5" w:rsidRPr="0055240F" w:rsidRDefault="007458F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</w:t>
      </w:r>
      <w:r w:rsidR="002B41B5" w:rsidRPr="0055240F">
        <w:rPr>
          <w:color w:val="000000"/>
          <w:sz w:val="28"/>
          <w:szCs w:val="28"/>
        </w:rPr>
        <w:t>1</w:t>
      </w:r>
      <w:r w:rsidRPr="0055240F">
        <w:rPr>
          <w:color w:val="000000"/>
          <w:sz w:val="28"/>
          <w:szCs w:val="28"/>
        </w:rPr>
        <w:t>.</w:t>
      </w:r>
      <w:r w:rsidR="002B41B5" w:rsidRPr="0055240F">
        <w:rPr>
          <w:color w:val="000000"/>
          <w:sz w:val="28"/>
          <w:szCs w:val="28"/>
        </w:rPr>
        <w:t>9</w:t>
      </w:r>
      <w:r w:rsidRPr="0055240F">
        <w:rPr>
          <w:color w:val="000000"/>
          <w:sz w:val="28"/>
          <w:szCs w:val="28"/>
        </w:rPr>
        <w:t xml:space="preserve"> представлены среднечасовые расходы подпиточной в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ды по мес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>цам 2012 года.</w:t>
      </w:r>
    </w:p>
    <w:p w:rsidR="007458F5" w:rsidRPr="0055240F" w:rsidRDefault="007458F5" w:rsidP="0024658B">
      <w:pPr>
        <w:keepNext/>
        <w:widowControl w:val="0"/>
        <w:spacing w:line="360" w:lineRule="auto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2B41B5" w:rsidRPr="0055240F">
        <w:rPr>
          <w:b/>
          <w:color w:val="000000"/>
          <w:sz w:val="28"/>
          <w:szCs w:val="28"/>
        </w:rPr>
        <w:t>1</w:t>
      </w:r>
      <w:r w:rsidRPr="0055240F">
        <w:rPr>
          <w:b/>
          <w:color w:val="000000"/>
          <w:sz w:val="28"/>
          <w:szCs w:val="28"/>
        </w:rPr>
        <w:t>.</w:t>
      </w:r>
      <w:r w:rsidR="002B41B5" w:rsidRPr="0055240F">
        <w:rPr>
          <w:b/>
          <w:color w:val="000000"/>
          <w:sz w:val="28"/>
          <w:szCs w:val="28"/>
        </w:rPr>
        <w:t>9</w:t>
      </w:r>
    </w:p>
    <w:p w:rsidR="007458F5" w:rsidRPr="0055240F" w:rsidRDefault="007458F5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Среднечасовые расходы подпиточной воды по месяцам 2012 года</w:t>
      </w:r>
    </w:p>
    <w:tbl>
      <w:tblPr>
        <w:tblW w:w="5000" w:type="pct"/>
        <w:tblCellMar>
          <w:left w:w="28" w:type="dxa"/>
          <w:right w:w="28" w:type="dxa"/>
        </w:tblCellMar>
        <w:tblLook w:val="0000"/>
      </w:tblPr>
      <w:tblGrid>
        <w:gridCol w:w="1753"/>
        <w:gridCol w:w="637"/>
        <w:gridCol w:w="637"/>
        <w:gridCol w:w="637"/>
        <w:gridCol w:w="637"/>
        <w:gridCol w:w="637"/>
        <w:gridCol w:w="637"/>
        <w:gridCol w:w="637"/>
        <w:gridCol w:w="637"/>
        <w:gridCol w:w="648"/>
        <w:gridCol w:w="638"/>
        <w:gridCol w:w="638"/>
        <w:gridCol w:w="638"/>
      </w:tblGrid>
      <w:tr w:rsidR="007458F5" w:rsidRPr="0055240F" w:rsidTr="00482018">
        <w:trPr>
          <w:cantSplit/>
          <w:trHeight w:val="1134"/>
          <w:tblHeader/>
        </w:trPr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7458F5" w:rsidRPr="0055240F" w:rsidRDefault="007458F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Источник подпи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ки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я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варь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февраль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рель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в</w:t>
            </w:r>
            <w:r w:rsidRPr="0055240F">
              <w:rPr>
                <w:color w:val="000000"/>
                <w:sz w:val="20"/>
                <w:szCs w:val="20"/>
              </w:rPr>
              <w:t>густ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сентябрь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ябрь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кабрь</w:t>
            </w:r>
          </w:p>
        </w:tc>
      </w:tr>
      <w:tr w:rsidR="007458F5" w:rsidRPr="0055240F" w:rsidTr="007458F5">
        <w:tc>
          <w:tcPr>
            <w:tcW w:w="5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5C695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Кот.1 ООО «СТС»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438,35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402,08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325,82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123,75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317,16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522,85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540,65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58F5" w:rsidRPr="0055240F" w:rsidTr="007458F5">
        <w:tc>
          <w:tcPr>
            <w:tcW w:w="5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ЖТЭЦ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539,00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458F5" w:rsidRPr="0055240F" w:rsidRDefault="007458F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641,11</w:t>
            </w:r>
          </w:p>
        </w:tc>
      </w:tr>
    </w:tbl>
    <w:p w:rsidR="007458F5" w:rsidRPr="0055240F" w:rsidRDefault="007458F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8B1E40" w:rsidRPr="0055240F" w:rsidRDefault="008B1E40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Производительности существующих водоподготовительных установок достаточно для удовлетворения потребности в теплоносителе.</w:t>
      </w:r>
    </w:p>
    <w:p w:rsidR="000C7780" w:rsidRPr="0055240F" w:rsidRDefault="000C7780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Подпитка тепловых сетей и подача воды на горячее водоснабжение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сёлков Первомайский, Новый путь, Тартат, Подгорный, а также деревни Ш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вера и баз отдыха осуществляется от котельных, обеспечивающих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снабжение указанных населённых пунктов.</w:t>
      </w:r>
    </w:p>
    <w:p w:rsidR="008E2F68" w:rsidRPr="0055240F" w:rsidRDefault="008E2F68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В таблице </w:t>
      </w:r>
      <w:r w:rsidR="002B41B5" w:rsidRPr="0055240F">
        <w:rPr>
          <w:color w:val="000000"/>
          <w:szCs w:val="28"/>
        </w:rPr>
        <w:t>1</w:t>
      </w:r>
      <w:r w:rsidRPr="0055240F">
        <w:rPr>
          <w:color w:val="000000"/>
          <w:szCs w:val="28"/>
        </w:rPr>
        <w:t>.</w:t>
      </w:r>
      <w:r w:rsidR="002B41B5" w:rsidRPr="0055240F">
        <w:rPr>
          <w:color w:val="000000"/>
          <w:szCs w:val="28"/>
        </w:rPr>
        <w:t>10</w:t>
      </w:r>
      <w:r w:rsidRPr="0055240F">
        <w:rPr>
          <w:color w:val="000000"/>
          <w:szCs w:val="28"/>
        </w:rPr>
        <w:t xml:space="preserve"> представлены расходы подпиточной воды по </w:t>
      </w:r>
      <w:r w:rsidR="002438E4" w:rsidRPr="0055240F">
        <w:rPr>
          <w:color w:val="000000"/>
          <w:szCs w:val="28"/>
        </w:rPr>
        <w:t xml:space="preserve">прочим </w:t>
      </w:r>
      <w:r w:rsidRPr="0055240F">
        <w:rPr>
          <w:color w:val="000000"/>
          <w:szCs w:val="28"/>
        </w:rPr>
        <w:t>теплоисточн</w:t>
      </w:r>
      <w:r w:rsidRPr="0055240F">
        <w:rPr>
          <w:color w:val="000000"/>
          <w:szCs w:val="28"/>
        </w:rPr>
        <w:t>и</w:t>
      </w:r>
      <w:r w:rsidRPr="0055240F">
        <w:rPr>
          <w:color w:val="000000"/>
          <w:szCs w:val="28"/>
        </w:rPr>
        <w:t>кам за 2010-2012гг.</w:t>
      </w:r>
    </w:p>
    <w:p w:rsidR="008E2F68" w:rsidRPr="0055240F" w:rsidRDefault="008E2F68" w:rsidP="0024658B">
      <w:pPr>
        <w:keepNext/>
        <w:widowControl w:val="0"/>
        <w:spacing w:line="360" w:lineRule="auto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2B41B5" w:rsidRPr="0055240F">
        <w:rPr>
          <w:b/>
          <w:color w:val="000000"/>
          <w:sz w:val="28"/>
          <w:szCs w:val="28"/>
        </w:rPr>
        <w:t>1</w:t>
      </w:r>
      <w:r w:rsidRPr="0055240F">
        <w:rPr>
          <w:b/>
          <w:color w:val="000000"/>
          <w:sz w:val="28"/>
          <w:szCs w:val="28"/>
        </w:rPr>
        <w:t>.</w:t>
      </w:r>
      <w:r w:rsidR="002B41B5" w:rsidRPr="0055240F">
        <w:rPr>
          <w:b/>
          <w:color w:val="000000"/>
          <w:sz w:val="28"/>
          <w:szCs w:val="28"/>
        </w:rPr>
        <w:t>10</w:t>
      </w:r>
    </w:p>
    <w:p w:rsidR="008E2F68" w:rsidRPr="0055240F" w:rsidRDefault="008E2F68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Расходы подпиточной воды по теплоисточникам</w:t>
      </w:r>
      <w:r w:rsidR="002438E4" w:rsidRPr="0055240F">
        <w:rPr>
          <w:b/>
          <w:i/>
          <w:color w:val="000000"/>
          <w:sz w:val="28"/>
          <w:szCs w:val="28"/>
        </w:rPr>
        <w:t xml:space="preserve">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871"/>
        <w:gridCol w:w="2310"/>
        <w:gridCol w:w="1644"/>
        <w:gridCol w:w="1644"/>
      </w:tblGrid>
      <w:tr w:rsidR="008E2F68" w:rsidRPr="0055240F" w:rsidTr="001F061C">
        <w:tc>
          <w:tcPr>
            <w:tcW w:w="2044" w:type="pct"/>
            <w:vMerge w:val="restart"/>
            <w:shd w:val="clear" w:color="auto" w:fill="D9D9D9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теплоисточника</w:t>
            </w:r>
          </w:p>
        </w:tc>
        <w:tc>
          <w:tcPr>
            <w:tcW w:w="2956" w:type="pct"/>
            <w:gridSpan w:val="3"/>
            <w:shd w:val="clear" w:color="auto" w:fill="D9D9D9"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Расход подпиточной воды,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</w:t>
            </w:r>
          </w:p>
        </w:tc>
      </w:tr>
      <w:tr w:rsidR="008E2F68" w:rsidRPr="0055240F" w:rsidTr="001F061C">
        <w:tc>
          <w:tcPr>
            <w:tcW w:w="2044" w:type="pct"/>
            <w:vMerge/>
            <w:shd w:val="clear" w:color="auto" w:fill="D9D9D9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20" w:type="pct"/>
            <w:shd w:val="clear" w:color="auto" w:fill="D9D9D9"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2010 год</w:t>
            </w:r>
          </w:p>
        </w:tc>
        <w:tc>
          <w:tcPr>
            <w:tcW w:w="868" w:type="pct"/>
            <w:shd w:val="clear" w:color="auto" w:fill="D9D9D9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 год</w:t>
            </w:r>
          </w:p>
        </w:tc>
        <w:tc>
          <w:tcPr>
            <w:tcW w:w="868" w:type="pct"/>
            <w:shd w:val="clear" w:color="auto" w:fill="D9D9D9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 год</w:t>
            </w:r>
          </w:p>
        </w:tc>
      </w:tr>
      <w:tr w:rsidR="008A4E1C" w:rsidRPr="0055240F" w:rsidTr="00E278BE">
        <w:tc>
          <w:tcPr>
            <w:tcW w:w="2044" w:type="pct"/>
            <w:shd w:val="clear" w:color="auto" w:fill="auto"/>
            <w:noWrap/>
            <w:vAlign w:val="bottom"/>
          </w:tcPr>
          <w:p w:rsidR="008A4E1C" w:rsidRPr="0055240F" w:rsidRDefault="008A4E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1220" w:type="pct"/>
            <w:vAlign w:val="center"/>
          </w:tcPr>
          <w:p w:rsidR="008A4E1C" w:rsidRPr="0055240F" w:rsidRDefault="008A4E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44,6</w:t>
            </w:r>
          </w:p>
        </w:tc>
        <w:tc>
          <w:tcPr>
            <w:tcW w:w="868" w:type="pct"/>
            <w:shd w:val="clear" w:color="auto" w:fill="auto"/>
            <w:noWrap/>
          </w:tcPr>
          <w:p w:rsidR="008A4E1C" w:rsidRPr="0055240F" w:rsidRDefault="008A4E1C" w:rsidP="008A4E1C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sz w:val="20"/>
                <w:szCs w:val="20"/>
              </w:rPr>
              <w:t>44,6</w:t>
            </w:r>
          </w:p>
        </w:tc>
        <w:tc>
          <w:tcPr>
            <w:tcW w:w="868" w:type="pct"/>
            <w:shd w:val="clear" w:color="auto" w:fill="auto"/>
            <w:noWrap/>
          </w:tcPr>
          <w:p w:rsidR="008A4E1C" w:rsidRPr="0055240F" w:rsidRDefault="008A4E1C" w:rsidP="008A4E1C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sz w:val="20"/>
                <w:szCs w:val="20"/>
              </w:rPr>
              <w:t>44,6</w:t>
            </w:r>
          </w:p>
        </w:tc>
      </w:tr>
      <w:tr w:rsidR="008E2F68" w:rsidRPr="0055240F" w:rsidTr="008E2F68">
        <w:tc>
          <w:tcPr>
            <w:tcW w:w="2044" w:type="pct"/>
            <w:shd w:val="clear" w:color="auto" w:fill="auto"/>
            <w:noWrap/>
            <w:vAlign w:val="bottom"/>
          </w:tcPr>
          <w:p w:rsidR="008E2F68" w:rsidRPr="0055240F" w:rsidRDefault="008E2F6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1220" w:type="pct"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36,5</w:t>
            </w:r>
          </w:p>
        </w:tc>
      </w:tr>
      <w:tr w:rsidR="005320EA" w:rsidRPr="0055240F" w:rsidTr="008E2F68">
        <w:tc>
          <w:tcPr>
            <w:tcW w:w="2044" w:type="pct"/>
            <w:shd w:val="clear" w:color="auto" w:fill="auto"/>
            <w:noWrap/>
            <w:vAlign w:val="bottom"/>
          </w:tcPr>
          <w:p w:rsidR="005320EA" w:rsidRPr="0055240F" w:rsidRDefault="005320E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п.Тартат</w:t>
            </w:r>
          </w:p>
        </w:tc>
        <w:tc>
          <w:tcPr>
            <w:tcW w:w="1220" w:type="pct"/>
            <w:vAlign w:val="center"/>
          </w:tcPr>
          <w:p w:rsidR="005320EA" w:rsidRPr="0055240F" w:rsidRDefault="005320E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5320EA" w:rsidRPr="0055240F" w:rsidRDefault="005320E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5320EA" w:rsidRPr="0055240F" w:rsidRDefault="005320E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</w:tr>
      <w:tr w:rsidR="00402603" w:rsidRPr="0055240F" w:rsidTr="008E2F68">
        <w:tc>
          <w:tcPr>
            <w:tcW w:w="2044" w:type="pct"/>
            <w:shd w:val="clear" w:color="auto" w:fill="auto"/>
            <w:noWrap/>
            <w:vAlign w:val="bottom"/>
          </w:tcPr>
          <w:p w:rsidR="00402603" w:rsidRPr="0055240F" w:rsidRDefault="0040260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п.Новый путь</w:t>
            </w:r>
          </w:p>
        </w:tc>
        <w:tc>
          <w:tcPr>
            <w:tcW w:w="1220" w:type="pct"/>
            <w:vAlign w:val="center"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</w:tr>
      <w:tr w:rsidR="00402603" w:rsidRPr="0055240F" w:rsidTr="001F061C">
        <w:tc>
          <w:tcPr>
            <w:tcW w:w="2044" w:type="pct"/>
            <w:shd w:val="clear" w:color="auto" w:fill="auto"/>
            <w:noWrap/>
            <w:vAlign w:val="bottom"/>
          </w:tcPr>
          <w:p w:rsidR="00402603" w:rsidRPr="0055240F" w:rsidRDefault="0040260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д.Шивера</w:t>
            </w:r>
          </w:p>
        </w:tc>
        <w:tc>
          <w:tcPr>
            <w:tcW w:w="1220" w:type="pct"/>
            <w:vAlign w:val="center"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</w:t>
            </w:r>
          </w:p>
        </w:tc>
        <w:tc>
          <w:tcPr>
            <w:tcW w:w="868" w:type="pct"/>
            <w:shd w:val="clear" w:color="auto" w:fill="auto"/>
            <w:noWrap/>
          </w:tcPr>
          <w:p w:rsidR="00402603" w:rsidRPr="0055240F" w:rsidRDefault="004026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</w:t>
            </w:r>
          </w:p>
        </w:tc>
      </w:tr>
      <w:tr w:rsidR="008E2F68" w:rsidRPr="0055240F" w:rsidTr="008E2F68">
        <w:tc>
          <w:tcPr>
            <w:tcW w:w="2044" w:type="pct"/>
            <w:shd w:val="clear" w:color="auto" w:fill="auto"/>
            <w:noWrap/>
            <w:vAlign w:val="bottom"/>
          </w:tcPr>
          <w:p w:rsidR="008E2F68" w:rsidRPr="0055240F" w:rsidRDefault="008E2F6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Баз отдыха</w:t>
            </w:r>
          </w:p>
        </w:tc>
        <w:tc>
          <w:tcPr>
            <w:tcW w:w="1220" w:type="pct"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8E2F68" w:rsidRPr="0055240F" w:rsidRDefault="008E2F6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</w:t>
            </w:r>
          </w:p>
        </w:tc>
      </w:tr>
    </w:tbl>
    <w:p w:rsidR="00ED147D" w:rsidRPr="0055240F" w:rsidRDefault="00ED147D" w:rsidP="0024658B">
      <w:pPr>
        <w:pStyle w:val="127"/>
        <w:keepNext/>
        <w:widowControl w:val="0"/>
        <w:rPr>
          <w:color w:val="000000"/>
        </w:rPr>
      </w:pPr>
    </w:p>
    <w:p w:rsidR="00AA4F1D" w:rsidRPr="0055240F" w:rsidRDefault="00AA4F1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11</w:t>
      </w:r>
      <w:r w:rsidRPr="0055240F">
        <w:rPr>
          <w:color w:val="000000"/>
        </w:rPr>
        <w:t xml:space="preserve"> представлены сведения по давлениям прямой / обра</w:t>
      </w:r>
      <w:r w:rsidRPr="0055240F">
        <w:rPr>
          <w:color w:val="000000"/>
        </w:rPr>
        <w:t>т</w:t>
      </w:r>
      <w:r w:rsidRPr="0055240F">
        <w:rPr>
          <w:color w:val="000000"/>
        </w:rPr>
        <w:t>ной сетевой воды на коллекторах теплоисточников и подкачивающей насо</w:t>
      </w:r>
      <w:r w:rsidRPr="0055240F">
        <w:rPr>
          <w:color w:val="000000"/>
        </w:rPr>
        <w:t>с</w:t>
      </w:r>
      <w:r w:rsidRPr="0055240F">
        <w:rPr>
          <w:color w:val="000000"/>
        </w:rPr>
        <w:t>ной на магистрали Железногорская ТЭЦ – ТП-20 в отопительный и перехо</w:t>
      </w:r>
      <w:r w:rsidRPr="0055240F">
        <w:rPr>
          <w:color w:val="000000"/>
        </w:rPr>
        <w:t>д</w:t>
      </w:r>
      <w:r w:rsidRPr="0055240F">
        <w:rPr>
          <w:color w:val="000000"/>
        </w:rPr>
        <w:t>ный период.</w:t>
      </w:r>
    </w:p>
    <w:p w:rsidR="00AA4F1D" w:rsidRPr="0055240F" w:rsidRDefault="00AA4F1D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11</w:t>
      </w:r>
    </w:p>
    <w:p w:rsidR="00AA4F1D" w:rsidRPr="0055240F" w:rsidRDefault="00AA4F1D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Давление на коллекторах теплоисточников и подкачивающей насосной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17"/>
        <w:gridCol w:w="1131"/>
        <w:gridCol w:w="1277"/>
        <w:gridCol w:w="1707"/>
        <w:gridCol w:w="2039"/>
      </w:tblGrid>
      <w:tr w:rsidR="00AA4F1D" w:rsidRPr="0055240F" w:rsidTr="00E86412">
        <w:trPr>
          <w:tblHeader/>
        </w:trPr>
        <w:tc>
          <w:tcPr>
            <w:tcW w:w="1785" w:type="pct"/>
            <w:vMerge w:val="restar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лоисточника</w:t>
            </w:r>
          </w:p>
        </w:tc>
        <w:tc>
          <w:tcPr>
            <w:tcW w:w="1258" w:type="pct"/>
            <w:gridSpan w:val="2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 xml:space="preserve"> (зима)</w:t>
            </w:r>
          </w:p>
        </w:tc>
        <w:tc>
          <w:tcPr>
            <w:tcW w:w="1957" w:type="pct"/>
            <w:gridSpan w:val="2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 xml:space="preserve"> (переходный период)</w:t>
            </w:r>
          </w:p>
        </w:tc>
      </w:tr>
      <w:tr w:rsidR="00AA4F1D" w:rsidRPr="0055240F" w:rsidTr="00E86412">
        <w:trPr>
          <w:tblHeader/>
        </w:trPr>
        <w:tc>
          <w:tcPr>
            <w:tcW w:w="1785" w:type="pct"/>
            <w:vMerge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91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666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  <w:tc>
          <w:tcPr>
            <w:tcW w:w="892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1065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5875F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об.325Т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 ТЭЦ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13,6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об.226/1 (</w:t>
            </w:r>
            <w:r w:rsidR="001601A4" w:rsidRPr="0055240F">
              <w:rPr>
                <w:color w:val="000000"/>
                <w:sz w:val="20"/>
                <w:szCs w:val="20"/>
              </w:rPr>
              <w:t>повысительная</w:t>
            </w:r>
            <w:r w:rsidRPr="0055240F">
              <w:rPr>
                <w:color w:val="000000"/>
                <w:sz w:val="20"/>
                <w:szCs w:val="20"/>
              </w:rPr>
              <w:t xml:space="preserve"> насосная)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15,3/7,5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  <w:r w:rsidR="008A4E1C" w:rsidRPr="0055240F">
              <w:rPr>
                <w:color w:val="000000"/>
                <w:sz w:val="20"/>
                <w:szCs w:val="20"/>
              </w:rPr>
              <w:t>,9</w:t>
            </w:r>
            <w:r w:rsidRPr="0055240F">
              <w:rPr>
                <w:color w:val="000000"/>
                <w:sz w:val="20"/>
                <w:szCs w:val="20"/>
              </w:rPr>
              <w:t>/5,8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Бойлерная п.Первомайский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п.Подгорный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п.Тартат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п.Новый Путь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п.Шивера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</w:t>
            </w:r>
          </w:p>
        </w:tc>
      </w:tr>
    </w:tbl>
    <w:p w:rsidR="00AA4F1D" w:rsidRPr="0055240F" w:rsidRDefault="00AA4F1D" w:rsidP="0024658B">
      <w:pPr>
        <w:pStyle w:val="127"/>
        <w:keepNext/>
        <w:widowControl w:val="0"/>
        <w:rPr>
          <w:color w:val="000000"/>
        </w:rPr>
      </w:pPr>
    </w:p>
    <w:p w:rsidR="00AA4F1D" w:rsidRPr="0055240F" w:rsidRDefault="00AA4F1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12</w:t>
      </w:r>
      <w:r w:rsidRPr="0055240F">
        <w:rPr>
          <w:color w:val="000000"/>
        </w:rPr>
        <w:t xml:space="preserve"> представлены давления в основных камерах тепловой сети.</w:t>
      </w:r>
    </w:p>
    <w:p w:rsidR="00AA4F1D" w:rsidRPr="0055240F" w:rsidRDefault="002528B3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12</w:t>
      </w:r>
    </w:p>
    <w:p w:rsidR="002528B3" w:rsidRPr="0055240F" w:rsidRDefault="002528B3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Давление в основных камерах тепловой сети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14"/>
        <w:gridCol w:w="1859"/>
        <w:gridCol w:w="2098"/>
      </w:tblGrid>
      <w:tr w:rsidR="002528B3" w:rsidRPr="0055240F" w:rsidTr="00BC558A">
        <w:trPr>
          <w:tblHeader/>
        </w:trPr>
        <w:tc>
          <w:tcPr>
            <w:tcW w:w="2933" w:type="pct"/>
            <w:vMerge w:val="restar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камеры</w:t>
            </w:r>
          </w:p>
        </w:tc>
        <w:tc>
          <w:tcPr>
            <w:tcW w:w="2067" w:type="pct"/>
            <w:gridSpan w:val="2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2528B3" w:rsidRPr="0055240F" w:rsidTr="00BC558A">
        <w:trPr>
          <w:tblHeader/>
        </w:trPr>
        <w:tc>
          <w:tcPr>
            <w:tcW w:w="2933" w:type="pct"/>
            <w:vMerge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71" w:type="pc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1096" w:type="pc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5,3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4,8</w:t>
            </w:r>
          </w:p>
        </w:tc>
      </w:tr>
      <w:tr w:rsidR="002528B3" w:rsidRPr="0055240F" w:rsidTr="00C32412">
        <w:tc>
          <w:tcPr>
            <w:tcW w:w="2933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71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5,3</w:t>
            </w:r>
          </w:p>
        </w:tc>
        <w:tc>
          <w:tcPr>
            <w:tcW w:w="1096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</w:tr>
    </w:tbl>
    <w:p w:rsidR="00AA4F1D" w:rsidRPr="0055240F" w:rsidRDefault="00AA4F1D" w:rsidP="0024658B">
      <w:pPr>
        <w:pStyle w:val="127"/>
        <w:keepNext/>
        <w:widowControl w:val="0"/>
        <w:rPr>
          <w:color w:val="000000"/>
        </w:rPr>
      </w:pPr>
    </w:p>
    <w:p w:rsidR="006F1909" w:rsidRPr="0055240F" w:rsidRDefault="006F1909" w:rsidP="0024658B">
      <w:pPr>
        <w:pStyle w:val="127"/>
        <w:keepNext/>
        <w:widowControl w:val="0"/>
        <w:rPr>
          <w:color w:val="000000"/>
        </w:rPr>
      </w:pPr>
    </w:p>
    <w:p w:rsidR="006F1909" w:rsidRPr="0055240F" w:rsidRDefault="006F1909" w:rsidP="0024658B">
      <w:pPr>
        <w:pStyle w:val="127"/>
        <w:keepNext/>
        <w:widowControl w:val="0"/>
        <w:rPr>
          <w:color w:val="000000"/>
        </w:rPr>
      </w:pPr>
    </w:p>
    <w:p w:rsidR="006F1909" w:rsidRPr="0055240F" w:rsidRDefault="006F1909" w:rsidP="0024658B">
      <w:pPr>
        <w:pStyle w:val="127"/>
        <w:keepNext/>
        <w:widowControl w:val="0"/>
        <w:rPr>
          <w:color w:val="000000"/>
        </w:rPr>
      </w:pPr>
    </w:p>
    <w:p w:rsidR="006F1909" w:rsidRPr="0055240F" w:rsidRDefault="006F1909" w:rsidP="00FA7890">
      <w:pPr>
        <w:pStyle w:val="127"/>
        <w:keepNext/>
        <w:widowControl w:val="0"/>
        <w:jc w:val="center"/>
        <w:rPr>
          <w:b/>
          <w:i/>
          <w:color w:val="000000"/>
        </w:rPr>
        <w:sectPr w:rsidR="006F1909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16806" w:type="dxa"/>
        <w:tblInd w:w="-459" w:type="dxa"/>
        <w:tblLayout w:type="fixed"/>
        <w:tblLook w:val="04A0"/>
      </w:tblPr>
      <w:tblGrid>
        <w:gridCol w:w="1433"/>
        <w:gridCol w:w="600"/>
        <w:gridCol w:w="817"/>
        <w:gridCol w:w="851"/>
        <w:gridCol w:w="706"/>
        <w:gridCol w:w="555"/>
        <w:gridCol w:w="757"/>
        <w:gridCol w:w="706"/>
        <w:gridCol w:w="706"/>
        <w:gridCol w:w="706"/>
        <w:gridCol w:w="668"/>
        <w:gridCol w:w="760"/>
        <w:gridCol w:w="706"/>
        <w:gridCol w:w="740"/>
        <w:gridCol w:w="740"/>
        <w:gridCol w:w="564"/>
        <w:gridCol w:w="799"/>
        <w:gridCol w:w="744"/>
        <w:gridCol w:w="822"/>
        <w:gridCol w:w="646"/>
        <w:gridCol w:w="820"/>
        <w:gridCol w:w="960"/>
      </w:tblGrid>
      <w:tr w:rsidR="006F1909" w:rsidRPr="0055240F" w:rsidTr="001C1F06">
        <w:trPr>
          <w:trHeight w:val="289"/>
        </w:trPr>
        <w:tc>
          <w:tcPr>
            <w:tcW w:w="16806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Default="006F1909" w:rsidP="001C1F06">
            <w:pPr>
              <w:jc w:val="center"/>
              <w:rPr>
                <w:b/>
                <w:bCs/>
              </w:rPr>
            </w:pPr>
            <w:r w:rsidRPr="0055240F">
              <w:rPr>
                <w:b/>
                <w:bCs/>
              </w:rPr>
              <w:t>Предварительный баланс тепловой</w:t>
            </w:r>
            <w:r w:rsidR="004F783D">
              <w:rPr>
                <w:b/>
                <w:bCs/>
              </w:rPr>
              <w:t xml:space="preserve"> энергии и теплоносителя на 2016</w:t>
            </w:r>
            <w:r w:rsidRPr="0055240F">
              <w:rPr>
                <w:b/>
                <w:bCs/>
              </w:rPr>
              <w:t xml:space="preserve"> год.</w:t>
            </w:r>
          </w:p>
          <w:p w:rsidR="004F783D" w:rsidRPr="0055240F" w:rsidRDefault="004F783D" w:rsidP="001C1F0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(плановое необходимое количество тепловой энергии и теплоносителя на 2016г.)</w:t>
            </w:r>
          </w:p>
        </w:tc>
      </w:tr>
      <w:tr w:rsidR="006F1909" w:rsidRPr="0055240F" w:rsidTr="001C1F06">
        <w:trPr>
          <w:gridAfter w:val="1"/>
          <w:wAfter w:w="960" w:type="dxa"/>
          <w:trHeight w:val="349"/>
        </w:trPr>
        <w:tc>
          <w:tcPr>
            <w:tcW w:w="15846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F1909" w:rsidRPr="0055240F" w:rsidRDefault="006F1909" w:rsidP="001C1F06">
            <w:pPr>
              <w:rPr>
                <w:b/>
                <w:bCs/>
              </w:rPr>
            </w:pPr>
          </w:p>
        </w:tc>
      </w:tr>
      <w:tr w:rsidR="006F1909" w:rsidRPr="0055240F" w:rsidTr="001C1F06">
        <w:trPr>
          <w:gridAfter w:val="1"/>
          <w:wAfter w:w="960" w:type="dxa"/>
          <w:trHeight w:val="255"/>
        </w:trPr>
        <w:tc>
          <w:tcPr>
            <w:tcW w:w="143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F1909" w:rsidRPr="0055240F" w:rsidTr="001C1F06">
        <w:trPr>
          <w:gridAfter w:val="1"/>
          <w:wAfter w:w="960" w:type="dxa"/>
          <w:trHeight w:val="255"/>
        </w:trPr>
        <w:tc>
          <w:tcPr>
            <w:tcW w:w="1433" w:type="dxa"/>
            <w:tcBorders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январь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фе</w:t>
            </w:r>
            <w:r w:rsidRPr="0055240F">
              <w:rPr>
                <w:rFonts w:ascii="Arial" w:hAnsi="Arial" w:cs="Arial"/>
                <w:sz w:val="16"/>
                <w:szCs w:val="16"/>
              </w:rPr>
              <w:t>в</w:t>
            </w:r>
            <w:r w:rsidRPr="0055240F">
              <w:rPr>
                <w:rFonts w:ascii="Arial" w:hAnsi="Arial" w:cs="Arial"/>
                <w:sz w:val="16"/>
                <w:szCs w:val="16"/>
              </w:rPr>
              <w:t>раль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март</w:t>
            </w:r>
          </w:p>
        </w:tc>
        <w:tc>
          <w:tcPr>
            <w:tcW w:w="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I квартал</w:t>
            </w:r>
          </w:p>
        </w:tc>
        <w:tc>
          <w:tcPr>
            <w:tcW w:w="7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апрель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май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июнь</w:t>
            </w:r>
          </w:p>
        </w:tc>
        <w:tc>
          <w:tcPr>
            <w:tcW w:w="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II ква</w:t>
            </w:r>
            <w:r w:rsidRPr="0055240F">
              <w:rPr>
                <w:rFonts w:ascii="Arial" w:hAnsi="Arial" w:cs="Arial"/>
                <w:sz w:val="16"/>
                <w:szCs w:val="16"/>
              </w:rPr>
              <w:t>р</w:t>
            </w:r>
            <w:r w:rsidRPr="0055240F">
              <w:rPr>
                <w:rFonts w:ascii="Arial" w:hAnsi="Arial" w:cs="Arial"/>
                <w:sz w:val="16"/>
                <w:szCs w:val="16"/>
              </w:rPr>
              <w:t>тал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июль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август</w:t>
            </w:r>
          </w:p>
        </w:tc>
        <w:tc>
          <w:tcPr>
            <w:tcW w:w="1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сентябрь</w:t>
            </w:r>
          </w:p>
        </w:tc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III квартал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октябрь</w:t>
            </w:r>
          </w:p>
        </w:tc>
        <w:tc>
          <w:tcPr>
            <w:tcW w:w="7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ноябрь</w:t>
            </w:r>
          </w:p>
        </w:tc>
        <w:tc>
          <w:tcPr>
            <w:tcW w:w="8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декабрь</w:t>
            </w:r>
          </w:p>
        </w:tc>
        <w:tc>
          <w:tcPr>
            <w:tcW w:w="6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VI ква</w:t>
            </w:r>
            <w:r w:rsidRPr="0055240F">
              <w:rPr>
                <w:rFonts w:ascii="Arial" w:hAnsi="Arial" w:cs="Arial"/>
                <w:sz w:val="16"/>
                <w:szCs w:val="16"/>
              </w:rPr>
              <w:t>р</w:t>
            </w:r>
            <w:r w:rsidRPr="0055240F">
              <w:rPr>
                <w:rFonts w:ascii="Arial" w:hAnsi="Arial" w:cs="Arial"/>
                <w:sz w:val="16"/>
                <w:szCs w:val="16"/>
              </w:rPr>
              <w:t>тал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ГОД</w:t>
            </w:r>
          </w:p>
        </w:tc>
      </w:tr>
      <w:tr w:rsidR="006F1909" w:rsidRPr="0055240F" w:rsidTr="001C1F06">
        <w:trPr>
          <w:gridAfter w:val="1"/>
          <w:wAfter w:w="960" w:type="dxa"/>
          <w:trHeight w:val="450"/>
        </w:trPr>
        <w:tc>
          <w:tcPr>
            <w:tcW w:w="1433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по 15.05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с   16.05.</w:t>
            </w: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по     14.09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с       15.09.</w:t>
            </w:r>
          </w:p>
        </w:tc>
        <w:tc>
          <w:tcPr>
            <w:tcW w:w="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6F1909" w:rsidRPr="0055240F" w:rsidTr="001C1F06">
        <w:trPr>
          <w:gridAfter w:val="1"/>
          <w:wAfter w:w="960" w:type="dxa"/>
          <w:trHeight w:val="10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ЗАЯВЛЯЕМОЕ КОЛИЧЕСТВО ТЕПЛОВОЙ ЭНЕРГИИ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Гкал.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183,20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161,56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125,77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470,52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106,67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47,32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15,49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32,60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202,08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32,47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33,69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16,72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44,81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127,70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110,30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130,16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169,34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409,79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1210,097</w:t>
            </w:r>
          </w:p>
        </w:tc>
      </w:tr>
      <w:tr w:rsidR="006F1909" w:rsidRPr="0055240F" w:rsidTr="001C1F06">
        <w:trPr>
          <w:gridAfter w:val="1"/>
          <w:wAfter w:w="960" w:type="dxa"/>
          <w:trHeight w:val="255"/>
        </w:trPr>
        <w:tc>
          <w:tcPr>
            <w:tcW w:w="15846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В том числе:</w:t>
            </w:r>
          </w:p>
        </w:tc>
      </w:tr>
      <w:tr w:rsidR="006F1909" w:rsidRPr="0055240F" w:rsidTr="001C1F06">
        <w:trPr>
          <w:gridAfter w:val="1"/>
          <w:wAfter w:w="960" w:type="dxa"/>
          <w:trHeight w:val="45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44311E" w:rsidP="001C1F06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от АО Желе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з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ногорская ТЭЦ»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Гкал.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157,18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147,55</w:t>
            </w:r>
            <w:r w:rsidR="006F1909" w:rsidRPr="0055240F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124,09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428,82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106,67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47,32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15,49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32,60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202,08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17,81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33,69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16,72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44,81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113,03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110,30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128,15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154,96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393,41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1137,346</w:t>
            </w:r>
          </w:p>
        </w:tc>
      </w:tr>
      <w:tr w:rsidR="006F1909" w:rsidRPr="0055240F" w:rsidTr="001C1F06">
        <w:trPr>
          <w:gridAfter w:val="1"/>
          <w:wAfter w:w="960" w:type="dxa"/>
          <w:trHeight w:val="45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55240F">
              <w:rPr>
                <w:rFonts w:ascii="Arial" w:hAnsi="Arial" w:cs="Arial"/>
                <w:b/>
                <w:bCs/>
                <w:sz w:val="16"/>
                <w:szCs w:val="16"/>
              </w:rPr>
              <w:t>от ООО           "СТС"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Гкал.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31,27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15,11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13,07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59,45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</w:t>
            </w:r>
            <w:r w:rsidR="0044311E">
              <w:rPr>
                <w:rFonts w:ascii="Arial" w:hAnsi="Arial" w:cs="Arial"/>
                <w:sz w:val="16"/>
                <w:szCs w:val="16"/>
              </w:rPr>
              <w:t>00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44311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14,67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14,67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2,01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14,37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16,38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72,751</w:t>
            </w:r>
          </w:p>
        </w:tc>
      </w:tr>
      <w:tr w:rsidR="006F1909" w:rsidRPr="0055240F" w:rsidTr="001C1F06">
        <w:trPr>
          <w:gridAfter w:val="1"/>
          <w:wAfter w:w="960" w:type="dxa"/>
          <w:trHeight w:val="255"/>
        </w:trPr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6F1909" w:rsidRPr="0055240F" w:rsidTr="001C1F06">
        <w:trPr>
          <w:gridAfter w:val="1"/>
          <w:wAfter w:w="960" w:type="dxa"/>
          <w:trHeight w:val="705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ЗАЯВЛЯЕМОЕ КОЛИЧЕСТВО ТЕПЛОНОС</w:t>
            </w:r>
            <w:r w:rsidRPr="0055240F">
              <w:rPr>
                <w:rFonts w:ascii="Arial" w:hAnsi="Arial" w:cs="Arial"/>
                <w:sz w:val="16"/>
                <w:szCs w:val="16"/>
              </w:rPr>
              <w:t>И</w:t>
            </w:r>
            <w:r w:rsidRPr="0055240F">
              <w:rPr>
                <w:rFonts w:ascii="Arial" w:hAnsi="Arial" w:cs="Arial"/>
                <w:sz w:val="16"/>
                <w:szCs w:val="16"/>
              </w:rPr>
              <w:t>ТЕЛЯ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м</w:t>
            </w:r>
            <w:r w:rsidRPr="0055240F"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366,16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44311E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363,49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363,04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1092,69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359,28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178,95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170,35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349,18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1057,76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333,84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350,08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169,74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178,51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1032,17</w:t>
            </w:r>
          </w:p>
        </w:tc>
        <w:tc>
          <w:tcPr>
            <w:tcW w:w="7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361,18</w:t>
            </w:r>
          </w:p>
        </w:tc>
        <w:tc>
          <w:tcPr>
            <w:tcW w:w="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362,12</w:t>
            </w:r>
          </w:p>
        </w:tc>
        <w:tc>
          <w:tcPr>
            <w:tcW w:w="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365,98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1089,29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6F1909" w:rsidRPr="0055240F" w:rsidRDefault="00F41497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4271,902</w:t>
            </w:r>
          </w:p>
        </w:tc>
      </w:tr>
      <w:tr w:rsidR="006F1909" w:rsidRPr="0055240F" w:rsidTr="001C1F06">
        <w:trPr>
          <w:gridAfter w:val="1"/>
          <w:wAfter w:w="960" w:type="dxa"/>
          <w:trHeight w:val="255"/>
        </w:trPr>
        <w:tc>
          <w:tcPr>
            <w:tcW w:w="15846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1C1F06">
            <w:pPr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В том числе:</w:t>
            </w:r>
          </w:p>
        </w:tc>
      </w:tr>
      <w:tr w:rsidR="00F41497" w:rsidRPr="0055240F" w:rsidTr="001C1F06">
        <w:trPr>
          <w:gridAfter w:val="1"/>
          <w:wAfter w:w="960" w:type="dxa"/>
          <w:trHeight w:val="45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1497" w:rsidRPr="0055240F" w:rsidRDefault="00F41497" w:rsidP="00736F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от АО Желе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з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ногорская ТЭЦ»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м</w:t>
            </w:r>
            <w:r w:rsidRPr="0055240F"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366,16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363,49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363,04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1092,69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359,28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178,95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170,35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349,18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1057,76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183,08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350,08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169,74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178,51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881,40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361,18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362,12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365,98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736F2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1089,29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4121,133</w:t>
            </w:r>
          </w:p>
        </w:tc>
      </w:tr>
      <w:tr w:rsidR="00F41497" w:rsidRPr="0055240F" w:rsidTr="00F41497">
        <w:trPr>
          <w:gridAfter w:val="1"/>
          <w:wAfter w:w="960" w:type="dxa"/>
          <w:trHeight w:val="45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1497" w:rsidRPr="0055240F" w:rsidRDefault="00F41497" w:rsidP="001C1F06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55240F">
              <w:rPr>
                <w:rFonts w:ascii="Arial" w:hAnsi="Arial" w:cs="Arial"/>
                <w:b/>
                <w:bCs/>
                <w:sz w:val="16"/>
                <w:szCs w:val="16"/>
              </w:rPr>
              <w:t>от ООО           "СТС"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Тыс. м</w:t>
            </w:r>
            <w:r w:rsidRPr="0055240F">
              <w:rPr>
                <w:rFonts w:ascii="Arial" w:hAnsi="Arial" w:cs="Arial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Default="00F41497" w:rsidP="00F41497">
            <w:pPr>
              <w:jc w:val="center"/>
            </w:pPr>
            <w:r w:rsidRPr="00A9535B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Default="00F41497" w:rsidP="00F41497">
            <w:pPr>
              <w:jc w:val="center"/>
            </w:pPr>
            <w:r w:rsidRPr="00A9535B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Default="00F41497" w:rsidP="00F41497">
            <w:pPr>
              <w:jc w:val="center"/>
            </w:pPr>
            <w:r w:rsidRPr="00A9535B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150,77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150,77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5240F">
              <w:rPr>
                <w:rFonts w:ascii="Arial" w:hAnsi="Arial" w:cs="Arial"/>
                <w:sz w:val="16"/>
                <w:szCs w:val="16"/>
              </w:rPr>
              <w:t>0,00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41497" w:rsidRPr="0055240F" w:rsidRDefault="00F41497" w:rsidP="001C1F0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150,769</w:t>
            </w:r>
          </w:p>
        </w:tc>
      </w:tr>
      <w:tr w:rsidR="006F1909" w:rsidRPr="0055240F" w:rsidTr="00F41497">
        <w:trPr>
          <w:gridAfter w:val="1"/>
          <w:wAfter w:w="960" w:type="dxa"/>
          <w:trHeight w:val="495"/>
        </w:trPr>
        <w:tc>
          <w:tcPr>
            <w:tcW w:w="15846" w:type="dxa"/>
            <w:gridSpan w:val="21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Default="006F1909" w:rsidP="00B30964">
            <w:pPr>
              <w:rPr>
                <w:sz w:val="20"/>
                <w:szCs w:val="20"/>
              </w:rPr>
            </w:pPr>
            <w:r w:rsidRPr="0055240F">
              <w:rPr>
                <w:sz w:val="20"/>
                <w:szCs w:val="20"/>
              </w:rPr>
              <w:t xml:space="preserve">    * Объёмы тепловой энергии и теплоносителя отражённые в балансе носят ориентировочное значение и зависят от фактической температуры наружн</w:t>
            </w:r>
            <w:r w:rsidR="00B30964" w:rsidRPr="0055240F">
              <w:rPr>
                <w:sz w:val="20"/>
                <w:szCs w:val="20"/>
              </w:rPr>
              <w:t>о</w:t>
            </w:r>
            <w:r w:rsidRPr="0055240F">
              <w:rPr>
                <w:sz w:val="20"/>
                <w:szCs w:val="20"/>
              </w:rPr>
              <w:t>го воздуха.</w:t>
            </w:r>
          </w:p>
          <w:p w:rsidR="00F41497" w:rsidRPr="0055240F" w:rsidRDefault="00F41497" w:rsidP="00B309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Период остановки Железногорской ТЭЦ: В период ежегодных профилактических ремонтов отключение систем горячего водоснабжения не должно превышать 14 суток.</w:t>
            </w:r>
          </w:p>
        </w:tc>
      </w:tr>
    </w:tbl>
    <w:p w:rsidR="006F1909" w:rsidRPr="0055240F" w:rsidRDefault="006F1909" w:rsidP="00FA7890">
      <w:pPr>
        <w:pStyle w:val="127"/>
        <w:keepNext/>
        <w:widowControl w:val="0"/>
        <w:jc w:val="center"/>
        <w:rPr>
          <w:color w:val="000000"/>
        </w:rPr>
        <w:sectPr w:rsidR="006F1909" w:rsidRPr="0055240F" w:rsidSect="006F190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6F1909" w:rsidRPr="0055240F" w:rsidRDefault="006F1909" w:rsidP="00FA7890">
      <w:pPr>
        <w:pStyle w:val="127"/>
        <w:keepNext/>
        <w:widowControl w:val="0"/>
        <w:jc w:val="center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5" w:name="_Toc384198505"/>
      <w:r w:rsidRPr="0055240F">
        <w:rPr>
          <w:rFonts w:ascii="Times New Roman" w:hAnsi="Times New Roman" w:cs="Times New Roman"/>
          <w:i w:val="0"/>
          <w:color w:val="000000"/>
        </w:rPr>
        <w:t>Топливные балансы источников тепловой энергии и система обе</w:t>
      </w:r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Pr="0055240F">
        <w:rPr>
          <w:rFonts w:ascii="Times New Roman" w:hAnsi="Times New Roman" w:cs="Times New Roman"/>
          <w:i w:val="0"/>
          <w:color w:val="000000"/>
        </w:rPr>
        <w:t>печения топливом</w:t>
      </w:r>
      <w:bookmarkEnd w:id="25"/>
    </w:p>
    <w:p w:rsidR="004D5009" w:rsidRPr="0055240F" w:rsidRDefault="004D5009" w:rsidP="0024658B">
      <w:pPr>
        <w:pStyle w:val="127"/>
        <w:keepNext/>
        <w:widowControl w:val="0"/>
        <w:rPr>
          <w:color w:val="000000"/>
        </w:rPr>
      </w:pPr>
    </w:p>
    <w:p w:rsidR="004D5009" w:rsidRPr="0055240F" w:rsidRDefault="004D500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Теплоисточники </w:t>
      </w:r>
      <w:r w:rsidR="007B2B3B" w:rsidRPr="0055240F">
        <w:rPr>
          <w:color w:val="000000"/>
        </w:rPr>
        <w:t>ЗАТО</w:t>
      </w:r>
      <w:r w:rsidRPr="0055240F">
        <w:rPr>
          <w:color w:val="000000"/>
        </w:rPr>
        <w:t xml:space="preserve"> Железногорск в качестве основного топлива используют бурый уголь и мазут</w:t>
      </w:r>
      <w:r w:rsidR="00B423F2" w:rsidRPr="0055240F">
        <w:rPr>
          <w:color w:val="000000"/>
        </w:rPr>
        <w:t xml:space="preserve"> марки М-100</w:t>
      </w:r>
      <w:r w:rsidRPr="0055240F">
        <w:rPr>
          <w:color w:val="000000"/>
        </w:rPr>
        <w:t>.</w:t>
      </w:r>
    </w:p>
    <w:p w:rsidR="004D5009" w:rsidRPr="0055240F" w:rsidRDefault="004D5009" w:rsidP="0024658B">
      <w:pPr>
        <w:pStyle w:val="127"/>
        <w:keepNext/>
        <w:widowControl w:val="0"/>
        <w:rPr>
          <w:color w:val="000000"/>
        </w:rPr>
      </w:pPr>
    </w:p>
    <w:p w:rsidR="003A2A7D" w:rsidRPr="0055240F" w:rsidRDefault="003A2A7D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26" w:name="_Toc384198506"/>
      <w:r w:rsidRPr="0055240F">
        <w:rPr>
          <w:rFonts w:ascii="Times New Roman" w:hAnsi="Times New Roman"/>
          <w:color w:val="000000"/>
        </w:rPr>
        <w:t>Железногорская ТЭЦ</w:t>
      </w:r>
      <w:bookmarkEnd w:id="26"/>
    </w:p>
    <w:p w:rsidR="003A2A7D" w:rsidRPr="0055240F" w:rsidRDefault="003A2A7D" w:rsidP="0024658B">
      <w:pPr>
        <w:pStyle w:val="127"/>
        <w:keepNext/>
        <w:widowControl w:val="0"/>
        <w:rPr>
          <w:color w:val="000000"/>
        </w:rPr>
      </w:pPr>
    </w:p>
    <w:p w:rsidR="00963B21" w:rsidRPr="0055240F" w:rsidRDefault="00C07C0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качестве основного топлива </w:t>
      </w:r>
      <w:r w:rsidR="00963B21" w:rsidRPr="0055240F">
        <w:rPr>
          <w:color w:val="000000"/>
        </w:rPr>
        <w:t>на</w:t>
      </w:r>
      <w:r w:rsidRPr="0055240F">
        <w:rPr>
          <w:color w:val="000000"/>
        </w:rPr>
        <w:t xml:space="preserve"> Железногорской ТЭЦ </w:t>
      </w:r>
      <w:r w:rsidR="00963B21" w:rsidRPr="0055240F">
        <w:rPr>
          <w:color w:val="000000"/>
        </w:rPr>
        <w:t>используется уголь бурый, второй, рядовой, марки 2БР</w:t>
      </w:r>
      <w:r w:rsidR="002438E4" w:rsidRPr="0055240F">
        <w:rPr>
          <w:color w:val="000000"/>
        </w:rPr>
        <w:t>;</w:t>
      </w:r>
      <w:r w:rsidR="00963B21" w:rsidRPr="0055240F">
        <w:rPr>
          <w:color w:val="000000"/>
        </w:rPr>
        <w:t xml:space="preserve"> поставляется ОАО «СУЭК-Красноярск» филиал «Разрез Бородинский». Поставка осуществляется ж</w:t>
      </w:r>
      <w:r w:rsidR="00963B21" w:rsidRPr="0055240F">
        <w:rPr>
          <w:color w:val="000000"/>
        </w:rPr>
        <w:t>е</w:t>
      </w:r>
      <w:r w:rsidR="00963B21" w:rsidRPr="0055240F">
        <w:rPr>
          <w:color w:val="000000"/>
        </w:rPr>
        <w:t>лезнодорожным транспортом. Характеристики у</w:t>
      </w:r>
      <w:r w:rsidR="00963B21" w:rsidRPr="0055240F">
        <w:rPr>
          <w:color w:val="000000"/>
        </w:rPr>
        <w:t>г</w:t>
      </w:r>
      <w:r w:rsidR="00963B21" w:rsidRPr="0055240F">
        <w:rPr>
          <w:color w:val="000000"/>
        </w:rPr>
        <w:t xml:space="preserve">ля представлены в таблице </w:t>
      </w:r>
      <w:r w:rsidR="002B41B5" w:rsidRPr="0055240F">
        <w:rPr>
          <w:color w:val="000000"/>
        </w:rPr>
        <w:t>1</w:t>
      </w:r>
      <w:r w:rsidR="00963B21" w:rsidRPr="0055240F">
        <w:rPr>
          <w:color w:val="000000"/>
        </w:rPr>
        <w:t>.</w:t>
      </w:r>
      <w:r w:rsidR="002B41B5" w:rsidRPr="0055240F">
        <w:rPr>
          <w:color w:val="000000"/>
        </w:rPr>
        <w:t>13</w:t>
      </w:r>
      <w:r w:rsidR="00963B21" w:rsidRPr="0055240F">
        <w:rPr>
          <w:color w:val="000000"/>
        </w:rPr>
        <w:t>.</w:t>
      </w:r>
    </w:p>
    <w:p w:rsidR="00963B21" w:rsidRPr="0055240F" w:rsidRDefault="00963B21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13</w:t>
      </w:r>
    </w:p>
    <w:p w:rsidR="00963B21" w:rsidRPr="0055240F" w:rsidRDefault="00963B21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угля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6"/>
        <w:gridCol w:w="1314"/>
        <w:gridCol w:w="1337"/>
        <w:gridCol w:w="1635"/>
        <w:gridCol w:w="1338"/>
        <w:gridCol w:w="1300"/>
        <w:gridCol w:w="1321"/>
      </w:tblGrid>
      <w:tr w:rsidR="00963B21" w:rsidRPr="0055240F" w:rsidTr="001F061C">
        <w:trPr>
          <w:tblHeader/>
        </w:trPr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Калорийный коэффициент, 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Массовая доля влаги,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W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r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Зола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d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Размер ку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>ков, мм</w:t>
            </w:r>
          </w:p>
        </w:tc>
      </w:tr>
      <w:tr w:rsidR="00963B21" w:rsidRPr="0055240F" w:rsidTr="001F061C"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 бурый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2БР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3600/7000=0,514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0…300</w:t>
            </w:r>
          </w:p>
        </w:tc>
      </w:tr>
    </w:tbl>
    <w:p w:rsidR="00963B21" w:rsidRPr="0055240F" w:rsidRDefault="00963B21" w:rsidP="0024658B">
      <w:pPr>
        <w:pStyle w:val="127"/>
        <w:keepNext/>
        <w:widowControl w:val="0"/>
        <w:rPr>
          <w:color w:val="000000"/>
        </w:rPr>
      </w:pPr>
    </w:p>
    <w:p w:rsidR="00963B21" w:rsidRPr="0055240F" w:rsidRDefault="00963B2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р</w:t>
      </w:r>
      <w:r w:rsidR="00C07C03" w:rsidRPr="0055240F">
        <w:rPr>
          <w:color w:val="000000"/>
        </w:rPr>
        <w:t>астопочно</w:t>
      </w:r>
      <w:r w:rsidRPr="0055240F">
        <w:rPr>
          <w:color w:val="000000"/>
        </w:rPr>
        <w:t>го</w:t>
      </w:r>
      <w:r w:rsidR="00C07C03" w:rsidRPr="0055240F">
        <w:rPr>
          <w:color w:val="000000"/>
        </w:rPr>
        <w:t xml:space="preserve"> топлив</w:t>
      </w:r>
      <w:r w:rsidRPr="0055240F">
        <w:rPr>
          <w:color w:val="000000"/>
        </w:rPr>
        <w:t>а</w:t>
      </w:r>
      <w:r w:rsidR="00C07C03" w:rsidRPr="0055240F">
        <w:rPr>
          <w:color w:val="000000"/>
        </w:rPr>
        <w:t xml:space="preserve"> </w:t>
      </w:r>
      <w:r w:rsidRPr="0055240F">
        <w:rPr>
          <w:color w:val="000000"/>
        </w:rPr>
        <w:t>используется мазут марки М-100. Мазут поставляется с Ачинского НПЗ. Поставка осуществляется в ж/д ци</w:t>
      </w:r>
      <w:r w:rsidRPr="0055240F">
        <w:rPr>
          <w:color w:val="000000"/>
        </w:rPr>
        <w:t>с</w:t>
      </w:r>
      <w:r w:rsidRPr="0055240F">
        <w:rPr>
          <w:color w:val="000000"/>
        </w:rPr>
        <w:t xml:space="preserve">тернах. </w:t>
      </w:r>
      <w:r w:rsidR="00315E0F" w:rsidRPr="0055240F">
        <w:rPr>
          <w:color w:val="000000"/>
        </w:rPr>
        <w:t>Мазут для Железногорской ТЭЦ поставляется и хранится на Красн</w:t>
      </w:r>
      <w:r w:rsidR="00315E0F" w:rsidRPr="0055240F">
        <w:rPr>
          <w:color w:val="000000"/>
        </w:rPr>
        <w:t>о</w:t>
      </w:r>
      <w:r w:rsidR="00315E0F" w:rsidRPr="0055240F">
        <w:rPr>
          <w:color w:val="000000"/>
        </w:rPr>
        <w:t xml:space="preserve">ярской ТЭЦ-4. </w:t>
      </w: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14</w:t>
      </w:r>
      <w:r w:rsidRPr="0055240F">
        <w:rPr>
          <w:color w:val="000000"/>
        </w:rPr>
        <w:t xml:space="preserve"> представлены основные характеристики маз</w:t>
      </w:r>
      <w:r w:rsidRPr="0055240F">
        <w:rPr>
          <w:color w:val="000000"/>
        </w:rPr>
        <w:t>у</w:t>
      </w:r>
      <w:r w:rsidRPr="0055240F">
        <w:rPr>
          <w:color w:val="000000"/>
        </w:rPr>
        <w:t>та.</w:t>
      </w:r>
    </w:p>
    <w:p w:rsidR="00963B21" w:rsidRPr="0055240F" w:rsidRDefault="00963B21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14</w:t>
      </w:r>
    </w:p>
    <w:p w:rsidR="00963B21" w:rsidRPr="0055240F" w:rsidRDefault="00963B21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мазута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7"/>
        <w:gridCol w:w="918"/>
        <w:gridCol w:w="1115"/>
        <w:gridCol w:w="1635"/>
        <w:gridCol w:w="1294"/>
        <w:gridCol w:w="1149"/>
        <w:gridCol w:w="1270"/>
        <w:gridCol w:w="1053"/>
      </w:tblGrid>
      <w:tr w:rsidR="00963B21" w:rsidRPr="0055240F" w:rsidTr="001F061C">
        <w:trPr>
          <w:tblHeader/>
        </w:trPr>
        <w:tc>
          <w:tcPr>
            <w:tcW w:w="1210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лива</w:t>
            </w:r>
          </w:p>
        </w:tc>
        <w:tc>
          <w:tcPr>
            <w:tcW w:w="1063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196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635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Калорийный коэффициент, 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</w:p>
        </w:tc>
        <w:tc>
          <w:tcPr>
            <w:tcW w:w="131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Содержание воды, %</w:t>
            </w:r>
          </w:p>
        </w:tc>
        <w:tc>
          <w:tcPr>
            <w:tcW w:w="1220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Зола. С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хое с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стояние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82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Содержание серы. Сухое состояние.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StQ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101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Водород, %</w:t>
            </w:r>
          </w:p>
        </w:tc>
      </w:tr>
      <w:tr w:rsidR="00963B21" w:rsidRPr="0055240F" w:rsidTr="001F061C">
        <w:tc>
          <w:tcPr>
            <w:tcW w:w="1210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 т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почный</w:t>
            </w:r>
          </w:p>
        </w:tc>
        <w:tc>
          <w:tcPr>
            <w:tcW w:w="1063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М-100</w:t>
            </w:r>
          </w:p>
        </w:tc>
        <w:tc>
          <w:tcPr>
            <w:tcW w:w="1196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</w:t>
            </w:r>
          </w:p>
        </w:tc>
        <w:tc>
          <w:tcPr>
            <w:tcW w:w="1635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9670/7000=1,381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82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1,19</w:t>
            </w:r>
          </w:p>
        </w:tc>
        <w:tc>
          <w:tcPr>
            <w:tcW w:w="1101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12,2</w:t>
            </w:r>
          </w:p>
        </w:tc>
      </w:tr>
    </w:tbl>
    <w:p w:rsidR="003A2A7D" w:rsidRPr="0055240F" w:rsidRDefault="003A2A7D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27" w:name="_Toc384198507"/>
      <w:r w:rsidRPr="0055240F">
        <w:rPr>
          <w:rFonts w:ascii="Times New Roman" w:hAnsi="Times New Roman"/>
          <w:color w:val="000000"/>
        </w:rPr>
        <w:t xml:space="preserve">Котельная №1 </w:t>
      </w:r>
      <w:r w:rsidR="005875FE" w:rsidRPr="0055240F">
        <w:rPr>
          <w:rFonts w:ascii="Times New Roman" w:hAnsi="Times New Roman"/>
          <w:color w:val="000000"/>
        </w:rPr>
        <w:t>ООО «</w:t>
      </w:r>
      <w:r w:rsidR="002438E4" w:rsidRPr="0055240F">
        <w:rPr>
          <w:rFonts w:ascii="Times New Roman" w:hAnsi="Times New Roman"/>
          <w:color w:val="000000"/>
        </w:rPr>
        <w:t>СТС</w:t>
      </w:r>
      <w:r w:rsidR="005875FE" w:rsidRPr="0055240F">
        <w:rPr>
          <w:rFonts w:ascii="Times New Roman" w:hAnsi="Times New Roman"/>
          <w:color w:val="000000"/>
        </w:rPr>
        <w:t>»</w:t>
      </w:r>
      <w:bookmarkEnd w:id="27"/>
    </w:p>
    <w:p w:rsidR="003A2A7D" w:rsidRPr="0055240F" w:rsidRDefault="003A2A7D" w:rsidP="0024658B">
      <w:pPr>
        <w:pStyle w:val="127"/>
        <w:keepNext/>
        <w:widowControl w:val="0"/>
        <w:rPr>
          <w:color w:val="000000"/>
        </w:rPr>
      </w:pPr>
    </w:p>
    <w:p w:rsidR="003A2A7D" w:rsidRPr="0055240F" w:rsidRDefault="001E75C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Котельная №1 </w:t>
      </w:r>
      <w:r w:rsidR="005875FE" w:rsidRPr="0055240F">
        <w:rPr>
          <w:color w:val="000000"/>
        </w:rPr>
        <w:t>ООО «</w:t>
      </w:r>
      <w:r w:rsidR="002438E4" w:rsidRPr="0055240F">
        <w:rPr>
          <w:color w:val="000000"/>
        </w:rPr>
        <w:t>СТС</w:t>
      </w:r>
      <w:r w:rsidR="005875FE" w:rsidRPr="0055240F">
        <w:rPr>
          <w:color w:val="000000"/>
        </w:rPr>
        <w:t>»</w:t>
      </w:r>
      <w:r w:rsidRPr="0055240F">
        <w:rPr>
          <w:color w:val="000000"/>
        </w:rPr>
        <w:t xml:space="preserve"> использует в качестве основного топлива мазут</w:t>
      </w:r>
      <w:r w:rsidR="002438E4" w:rsidRPr="0055240F">
        <w:rPr>
          <w:color w:val="000000"/>
        </w:rPr>
        <w:t xml:space="preserve"> марки М-100</w:t>
      </w:r>
      <w:r w:rsidRPr="0055240F">
        <w:rPr>
          <w:color w:val="000000"/>
        </w:rPr>
        <w:t>.</w:t>
      </w:r>
      <w:r w:rsidR="002438E4" w:rsidRPr="0055240F">
        <w:rPr>
          <w:color w:val="000000"/>
        </w:rPr>
        <w:t xml:space="preserve"> </w:t>
      </w:r>
      <w:r w:rsidR="003A2A7D" w:rsidRPr="0055240F">
        <w:rPr>
          <w:color w:val="000000"/>
        </w:rPr>
        <w:t xml:space="preserve">Мазут поступает на котельную №1 </w:t>
      </w:r>
      <w:r w:rsidR="005875FE" w:rsidRPr="0055240F">
        <w:rPr>
          <w:color w:val="000000"/>
        </w:rPr>
        <w:t>ООО «</w:t>
      </w:r>
      <w:r w:rsidR="002438E4" w:rsidRPr="0055240F">
        <w:rPr>
          <w:color w:val="000000"/>
        </w:rPr>
        <w:t>СТС</w:t>
      </w:r>
      <w:r w:rsidR="005875FE" w:rsidRPr="0055240F">
        <w:rPr>
          <w:color w:val="000000"/>
        </w:rPr>
        <w:t>»</w:t>
      </w:r>
      <w:r w:rsidR="003A2A7D" w:rsidRPr="0055240F">
        <w:rPr>
          <w:color w:val="000000"/>
        </w:rPr>
        <w:t xml:space="preserve"> в 4-осных (грузоподъёмностью по 60 т) и 8-осных (грузоподъёмностью по 120 т) железнодорожных цистернах. Теплота сгорания мазута варьируется в пред</w:t>
      </w:r>
      <w:r w:rsidR="003A2A7D" w:rsidRPr="0055240F">
        <w:rPr>
          <w:color w:val="000000"/>
        </w:rPr>
        <w:t>е</w:t>
      </w:r>
      <w:r w:rsidR="003A2A7D" w:rsidRPr="0055240F">
        <w:rPr>
          <w:color w:val="000000"/>
        </w:rPr>
        <w:t>лах 9000-9500 ккал/кг.</w:t>
      </w:r>
      <w:r w:rsidR="00315E0F" w:rsidRPr="0055240F">
        <w:rPr>
          <w:color w:val="000000"/>
        </w:rPr>
        <w:t xml:space="preserve"> </w:t>
      </w:r>
    </w:p>
    <w:p w:rsidR="003C1770" w:rsidRPr="0055240F" w:rsidRDefault="003C1770" w:rsidP="0024658B">
      <w:pPr>
        <w:pStyle w:val="127"/>
        <w:keepNext/>
        <w:widowControl w:val="0"/>
        <w:rPr>
          <w:color w:val="000000"/>
        </w:rPr>
      </w:pPr>
    </w:p>
    <w:p w:rsidR="004D5009" w:rsidRPr="0055240F" w:rsidRDefault="004D5009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28" w:name="_Toc384198508"/>
      <w:r w:rsidRPr="0055240F">
        <w:rPr>
          <w:rFonts w:ascii="Times New Roman" w:hAnsi="Times New Roman"/>
          <w:color w:val="000000"/>
        </w:rPr>
        <w:t>Котельные МП «Гортеплоэнерго»</w:t>
      </w:r>
      <w:bookmarkEnd w:id="28"/>
    </w:p>
    <w:p w:rsidR="003C1770" w:rsidRPr="0055240F" w:rsidRDefault="003C1770" w:rsidP="0024658B">
      <w:pPr>
        <w:pStyle w:val="127"/>
        <w:keepNext/>
        <w:widowControl w:val="0"/>
        <w:rPr>
          <w:color w:val="000000"/>
        </w:rPr>
      </w:pPr>
    </w:p>
    <w:p w:rsidR="00D34614" w:rsidRPr="0055240F" w:rsidRDefault="002B14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угольных котельных МП «Гортеплоэнерго» (База отдыха, п.Шивера, п.Новый Путь, п.Тартат) используется уголь бурый, рядовой,</w:t>
      </w:r>
      <w:r w:rsidR="004D5009" w:rsidRPr="0055240F">
        <w:rPr>
          <w:color w:val="000000"/>
        </w:rPr>
        <w:t xml:space="preserve"> ма</w:t>
      </w:r>
      <w:r w:rsidR="004D5009" w:rsidRPr="0055240F">
        <w:rPr>
          <w:color w:val="000000"/>
        </w:rPr>
        <w:t>р</w:t>
      </w:r>
      <w:r w:rsidR="004D5009" w:rsidRPr="0055240F">
        <w:rPr>
          <w:color w:val="000000"/>
        </w:rPr>
        <w:t>ки 2БР, поставляется с ОАО «СУЭК-Красноярск» филиала «Разрез Бороди</w:t>
      </w:r>
      <w:r w:rsidR="004D5009" w:rsidRPr="0055240F">
        <w:rPr>
          <w:color w:val="000000"/>
        </w:rPr>
        <w:t>н</w:t>
      </w:r>
      <w:r w:rsidR="004D5009" w:rsidRPr="0055240F">
        <w:rPr>
          <w:color w:val="000000"/>
        </w:rPr>
        <w:t>ский».</w:t>
      </w:r>
      <w:r w:rsidR="00B022E8" w:rsidRPr="0055240F">
        <w:rPr>
          <w:color w:val="000000"/>
        </w:rPr>
        <w:t xml:space="preserve"> Поставка осуществляется авто</w:t>
      </w:r>
      <w:r w:rsidR="00D34614" w:rsidRPr="0055240F">
        <w:rPr>
          <w:color w:val="000000"/>
        </w:rPr>
        <w:t>транспортом с угольного склада. Ди</w:t>
      </w:r>
      <w:r w:rsidR="00D34614" w:rsidRPr="0055240F">
        <w:rPr>
          <w:color w:val="000000"/>
        </w:rPr>
        <w:t>с</w:t>
      </w:r>
      <w:r w:rsidR="00D34614" w:rsidRPr="0055240F">
        <w:rPr>
          <w:color w:val="000000"/>
        </w:rPr>
        <w:t>танция транспортировки:</w:t>
      </w:r>
    </w:p>
    <w:p w:rsidR="00D34614" w:rsidRPr="0055240F" w:rsidRDefault="00D34614" w:rsidP="00335D72">
      <w:pPr>
        <w:pStyle w:val="af1"/>
        <w:keepNext/>
        <w:widowControl w:val="0"/>
        <w:numPr>
          <w:ilvl w:val="0"/>
          <w:numId w:val="29"/>
        </w:numPr>
        <w:rPr>
          <w:color w:val="000000"/>
        </w:rPr>
      </w:pPr>
      <w:r w:rsidRPr="0055240F">
        <w:rPr>
          <w:color w:val="000000"/>
        </w:rPr>
        <w:t xml:space="preserve">котельная п.Тартат – </w:t>
      </w:r>
      <w:smartTag w:uri="urn:schemas-microsoft-com:office:smarttags" w:element="metricconverter">
        <w:smartTagPr>
          <w:attr w:name="ProductID" w:val="35 км"/>
        </w:smartTagPr>
        <w:r w:rsidRPr="0055240F">
          <w:rPr>
            <w:color w:val="000000"/>
          </w:rPr>
          <w:t>35 км</w:t>
        </w:r>
      </w:smartTag>
      <w:r w:rsidRPr="0055240F">
        <w:rPr>
          <w:color w:val="000000"/>
        </w:rPr>
        <w:t>;</w:t>
      </w:r>
    </w:p>
    <w:p w:rsidR="00D34614" w:rsidRPr="0055240F" w:rsidRDefault="00D34614" w:rsidP="00335D72">
      <w:pPr>
        <w:pStyle w:val="af1"/>
        <w:keepNext/>
        <w:widowControl w:val="0"/>
        <w:numPr>
          <w:ilvl w:val="0"/>
          <w:numId w:val="29"/>
        </w:numPr>
        <w:rPr>
          <w:color w:val="000000"/>
        </w:rPr>
      </w:pPr>
      <w:r w:rsidRPr="0055240F">
        <w:rPr>
          <w:color w:val="000000"/>
        </w:rPr>
        <w:t xml:space="preserve">котельная п.Новый Путь – </w:t>
      </w:r>
      <w:smartTag w:uri="urn:schemas-microsoft-com:office:smarttags" w:element="metricconverter">
        <w:smartTagPr>
          <w:attr w:name="ProductID" w:val="48 км"/>
        </w:smartTagPr>
        <w:r w:rsidRPr="0055240F">
          <w:rPr>
            <w:color w:val="000000"/>
          </w:rPr>
          <w:t>48 км</w:t>
        </w:r>
      </w:smartTag>
      <w:r w:rsidRPr="0055240F">
        <w:rPr>
          <w:color w:val="000000"/>
        </w:rPr>
        <w:t>;</w:t>
      </w:r>
    </w:p>
    <w:p w:rsidR="00D34614" w:rsidRPr="0055240F" w:rsidRDefault="00D34614" w:rsidP="00335D72">
      <w:pPr>
        <w:pStyle w:val="af1"/>
        <w:keepNext/>
        <w:widowControl w:val="0"/>
        <w:numPr>
          <w:ilvl w:val="0"/>
          <w:numId w:val="29"/>
        </w:numPr>
        <w:rPr>
          <w:color w:val="000000"/>
        </w:rPr>
      </w:pPr>
      <w:r w:rsidRPr="0055240F">
        <w:rPr>
          <w:color w:val="000000"/>
        </w:rPr>
        <w:t xml:space="preserve">котельная Баз отдыха – </w:t>
      </w:r>
      <w:smartTag w:uri="urn:schemas-microsoft-com:office:smarttags" w:element="metricconverter">
        <w:smartTagPr>
          <w:attr w:name="ProductID" w:val="55 км"/>
        </w:smartTagPr>
        <w:r w:rsidRPr="0055240F">
          <w:rPr>
            <w:color w:val="000000"/>
          </w:rPr>
          <w:t>55 км</w:t>
        </w:r>
      </w:smartTag>
      <w:r w:rsidRPr="0055240F">
        <w:rPr>
          <w:color w:val="000000"/>
        </w:rPr>
        <w:t>;</w:t>
      </w:r>
    </w:p>
    <w:p w:rsidR="00D34614" w:rsidRPr="0055240F" w:rsidRDefault="00D34614" w:rsidP="00335D72">
      <w:pPr>
        <w:pStyle w:val="af1"/>
        <w:keepNext/>
        <w:widowControl w:val="0"/>
        <w:numPr>
          <w:ilvl w:val="0"/>
          <w:numId w:val="29"/>
        </w:numPr>
        <w:rPr>
          <w:color w:val="000000"/>
        </w:rPr>
      </w:pPr>
      <w:r w:rsidRPr="0055240F">
        <w:rPr>
          <w:color w:val="000000"/>
        </w:rPr>
        <w:t xml:space="preserve">котельная д.Шивера – </w:t>
      </w:r>
      <w:smartTag w:uri="urn:schemas-microsoft-com:office:smarttags" w:element="metricconverter">
        <w:smartTagPr>
          <w:attr w:name="ProductID" w:val="112 км"/>
        </w:smartTagPr>
        <w:r w:rsidRPr="0055240F">
          <w:rPr>
            <w:color w:val="000000"/>
          </w:rPr>
          <w:t>112 км</w:t>
        </w:r>
      </w:smartTag>
      <w:r w:rsidRPr="0055240F">
        <w:rPr>
          <w:color w:val="000000"/>
        </w:rPr>
        <w:t>.</w:t>
      </w:r>
    </w:p>
    <w:p w:rsidR="004D5009" w:rsidRPr="0055240F" w:rsidRDefault="002B14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Характеристики угля представлены 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16</w:t>
      </w:r>
      <w:r w:rsidRPr="0055240F">
        <w:rPr>
          <w:color w:val="000000"/>
        </w:rPr>
        <w:t>.</w:t>
      </w:r>
    </w:p>
    <w:p w:rsidR="006F1909" w:rsidRPr="0055240F" w:rsidRDefault="006F1909" w:rsidP="0024658B">
      <w:pPr>
        <w:pStyle w:val="af3"/>
        <w:keepNext/>
        <w:widowControl w:val="0"/>
        <w:rPr>
          <w:color w:val="000000"/>
        </w:rPr>
      </w:pPr>
    </w:p>
    <w:p w:rsidR="002B148B" w:rsidRPr="0055240F" w:rsidRDefault="002B148B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16</w:t>
      </w:r>
    </w:p>
    <w:p w:rsidR="002B148B" w:rsidRPr="0055240F" w:rsidRDefault="002B148B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угля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6"/>
        <w:gridCol w:w="1314"/>
        <w:gridCol w:w="1337"/>
        <w:gridCol w:w="1635"/>
        <w:gridCol w:w="1338"/>
        <w:gridCol w:w="1300"/>
        <w:gridCol w:w="1321"/>
      </w:tblGrid>
      <w:tr w:rsidR="002B148B" w:rsidRPr="0055240F" w:rsidTr="001F061C">
        <w:trPr>
          <w:tblHeader/>
        </w:trPr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Калорийный коэффициент, 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Массовая доля влаги,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W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r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Зола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d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Размер ку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>ков, мм</w:t>
            </w:r>
          </w:p>
        </w:tc>
      </w:tr>
      <w:tr w:rsidR="002B148B" w:rsidRPr="0055240F" w:rsidTr="001F061C"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 бурый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2БР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3600/7000=0,514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0…300</w:t>
            </w:r>
          </w:p>
        </w:tc>
      </w:tr>
    </w:tbl>
    <w:p w:rsidR="002B148B" w:rsidRPr="0055240F" w:rsidRDefault="002B148B" w:rsidP="0024658B">
      <w:pPr>
        <w:pStyle w:val="127"/>
        <w:keepNext/>
        <w:widowControl w:val="0"/>
        <w:rPr>
          <w:color w:val="000000"/>
        </w:rPr>
      </w:pPr>
    </w:p>
    <w:p w:rsidR="004D5009" w:rsidRPr="0055240F" w:rsidRDefault="002B14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мазутных котельных МП «Гортеплоэнерго» (котельная №1,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ная пос.Подгорный) в качестве топлива используется м</w:t>
      </w:r>
      <w:r w:rsidR="004D5009" w:rsidRPr="0055240F">
        <w:rPr>
          <w:color w:val="000000"/>
        </w:rPr>
        <w:t>азут марки М</w:t>
      </w:r>
      <w:r w:rsidRPr="0055240F">
        <w:rPr>
          <w:color w:val="000000"/>
        </w:rPr>
        <w:t>-</w:t>
      </w:r>
      <w:r w:rsidR="004D5009" w:rsidRPr="0055240F">
        <w:rPr>
          <w:color w:val="000000"/>
        </w:rPr>
        <w:t>100</w:t>
      </w:r>
      <w:r w:rsidRPr="0055240F">
        <w:rPr>
          <w:color w:val="000000"/>
        </w:rPr>
        <w:t>.</w:t>
      </w:r>
      <w:r w:rsidR="004D5009" w:rsidRPr="0055240F">
        <w:rPr>
          <w:color w:val="000000"/>
        </w:rPr>
        <w:t xml:space="preserve"> </w:t>
      </w:r>
      <w:r w:rsidRPr="0055240F">
        <w:rPr>
          <w:color w:val="000000"/>
        </w:rPr>
        <w:t>Мазут</w:t>
      </w:r>
      <w:r w:rsidR="004D5009" w:rsidRPr="0055240F">
        <w:rPr>
          <w:color w:val="000000"/>
        </w:rPr>
        <w:t xml:space="preserve"> поставляется с Ачинского НПЗ.</w:t>
      </w:r>
      <w:r w:rsidR="00B022E8" w:rsidRPr="0055240F">
        <w:rPr>
          <w:color w:val="000000"/>
        </w:rPr>
        <w:t xml:space="preserve"> Поставка осуществляется в ж/д ци</w:t>
      </w:r>
      <w:r w:rsidR="00B022E8" w:rsidRPr="0055240F">
        <w:rPr>
          <w:color w:val="000000"/>
        </w:rPr>
        <w:t>с</w:t>
      </w:r>
      <w:r w:rsidR="00B022E8" w:rsidRPr="0055240F">
        <w:rPr>
          <w:color w:val="000000"/>
        </w:rPr>
        <w:t>тернах.</w:t>
      </w:r>
      <w:r w:rsidRPr="0055240F">
        <w:rPr>
          <w:color w:val="000000"/>
        </w:rPr>
        <w:t xml:space="preserve"> </w:t>
      </w:r>
      <w:r w:rsidR="00315E0F" w:rsidRPr="0055240F">
        <w:rPr>
          <w:color w:val="000000"/>
        </w:rPr>
        <w:t xml:space="preserve">Существует возможность доставки мазута автотранспортом. </w:t>
      </w:r>
      <w:r w:rsidRPr="0055240F">
        <w:rPr>
          <w:color w:val="000000"/>
        </w:rPr>
        <w:t>В табл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17</w:t>
      </w:r>
      <w:r w:rsidRPr="0055240F">
        <w:rPr>
          <w:color w:val="000000"/>
        </w:rPr>
        <w:t xml:space="preserve"> представлены основные характеристики мазута.</w:t>
      </w:r>
    </w:p>
    <w:p w:rsidR="002B148B" w:rsidRPr="0055240F" w:rsidRDefault="002B148B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17</w:t>
      </w:r>
    </w:p>
    <w:p w:rsidR="002B148B" w:rsidRPr="0055240F" w:rsidRDefault="002B148B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мазута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7"/>
        <w:gridCol w:w="918"/>
        <w:gridCol w:w="1115"/>
        <w:gridCol w:w="1635"/>
        <w:gridCol w:w="1294"/>
        <w:gridCol w:w="1149"/>
        <w:gridCol w:w="1270"/>
        <w:gridCol w:w="1053"/>
      </w:tblGrid>
      <w:tr w:rsidR="00A2408B" w:rsidRPr="0055240F" w:rsidTr="001F061C">
        <w:trPr>
          <w:tblHeader/>
        </w:trPr>
        <w:tc>
          <w:tcPr>
            <w:tcW w:w="1210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лива</w:t>
            </w:r>
          </w:p>
        </w:tc>
        <w:tc>
          <w:tcPr>
            <w:tcW w:w="1063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196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635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Калорийный коэффициент, 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</w:p>
        </w:tc>
        <w:tc>
          <w:tcPr>
            <w:tcW w:w="1318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Содержание воды, %</w:t>
            </w:r>
          </w:p>
        </w:tc>
        <w:tc>
          <w:tcPr>
            <w:tcW w:w="1220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Зола. С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хое с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стояние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828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Содержание серы. Сухое состояние.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StQ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101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Водород, %</w:t>
            </w:r>
          </w:p>
        </w:tc>
      </w:tr>
      <w:tr w:rsidR="00A2408B" w:rsidRPr="0055240F" w:rsidTr="001F061C">
        <w:tc>
          <w:tcPr>
            <w:tcW w:w="1210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 т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почный</w:t>
            </w:r>
          </w:p>
        </w:tc>
        <w:tc>
          <w:tcPr>
            <w:tcW w:w="1063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М-100</w:t>
            </w:r>
          </w:p>
        </w:tc>
        <w:tc>
          <w:tcPr>
            <w:tcW w:w="1196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</w:t>
            </w:r>
          </w:p>
        </w:tc>
        <w:tc>
          <w:tcPr>
            <w:tcW w:w="1635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9670/7000=1,381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828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1,19</w:t>
            </w:r>
          </w:p>
        </w:tc>
        <w:tc>
          <w:tcPr>
            <w:tcW w:w="1101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12,2</w:t>
            </w:r>
          </w:p>
        </w:tc>
      </w:tr>
    </w:tbl>
    <w:p w:rsidR="002B148B" w:rsidRPr="0055240F" w:rsidRDefault="002B148B" w:rsidP="0024658B">
      <w:pPr>
        <w:pStyle w:val="127"/>
        <w:keepNext/>
        <w:widowControl w:val="0"/>
        <w:rPr>
          <w:color w:val="000000"/>
        </w:rPr>
      </w:pPr>
    </w:p>
    <w:p w:rsidR="004D5009" w:rsidRPr="0055240F" w:rsidRDefault="001E75C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18</w:t>
      </w:r>
      <w:r w:rsidRPr="0055240F">
        <w:rPr>
          <w:color w:val="000000"/>
        </w:rPr>
        <w:t xml:space="preserve"> представлено потребление топлива за 2010- 2012 года</w:t>
      </w:r>
      <w:r w:rsidR="00E472E0" w:rsidRPr="0055240F">
        <w:rPr>
          <w:color w:val="000000"/>
        </w:rPr>
        <w:t xml:space="preserve"> по котельным МП «Гортеплоэнерго», Железногорской ТЭЦ и теплоисточн</w:t>
      </w:r>
      <w:r w:rsidR="00E472E0" w:rsidRPr="0055240F">
        <w:rPr>
          <w:color w:val="000000"/>
        </w:rPr>
        <w:t>и</w:t>
      </w:r>
      <w:r w:rsidR="00E472E0" w:rsidRPr="0055240F">
        <w:rPr>
          <w:color w:val="000000"/>
        </w:rPr>
        <w:t xml:space="preserve">кам </w:t>
      </w:r>
      <w:r w:rsidR="005875FE" w:rsidRPr="0055240F">
        <w:rPr>
          <w:color w:val="000000"/>
        </w:rPr>
        <w:t>ООО «</w:t>
      </w:r>
      <w:r w:rsidR="001D3F6C" w:rsidRPr="0055240F">
        <w:rPr>
          <w:color w:val="000000"/>
        </w:rPr>
        <w:t>СТС</w:t>
      </w:r>
      <w:r w:rsidR="005875FE" w:rsidRPr="0055240F">
        <w:rPr>
          <w:color w:val="000000"/>
        </w:rPr>
        <w:t>»,</w:t>
      </w:r>
      <w:r w:rsidR="00E472E0" w:rsidRPr="0055240F">
        <w:rPr>
          <w:color w:val="000000"/>
        </w:rPr>
        <w:t xml:space="preserve">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.</w:t>
      </w:r>
    </w:p>
    <w:p w:rsidR="004C03F3" w:rsidRPr="0055240F" w:rsidRDefault="004C03F3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>Ограничений поставок топлива на теплоисточники в периоды расчё</w:t>
      </w:r>
      <w:r w:rsidRPr="0055240F">
        <w:rPr>
          <w:color w:val="000000"/>
          <w:szCs w:val="28"/>
        </w:rPr>
        <w:t>т</w:t>
      </w:r>
      <w:r w:rsidRPr="0055240F">
        <w:rPr>
          <w:color w:val="000000"/>
          <w:szCs w:val="28"/>
        </w:rPr>
        <w:t>ных температур наружного возд</w:t>
      </w:r>
      <w:r w:rsidRPr="0055240F">
        <w:rPr>
          <w:color w:val="000000"/>
          <w:szCs w:val="28"/>
        </w:rPr>
        <w:t>у</w:t>
      </w:r>
      <w:r w:rsidRPr="0055240F">
        <w:rPr>
          <w:color w:val="000000"/>
          <w:szCs w:val="28"/>
        </w:rPr>
        <w:t>ха нет</w:t>
      </w:r>
    </w:p>
    <w:p w:rsidR="004C03F3" w:rsidRPr="0055240F" w:rsidRDefault="004C03F3" w:rsidP="0024658B">
      <w:pPr>
        <w:pStyle w:val="127"/>
        <w:keepNext/>
        <w:widowControl w:val="0"/>
        <w:rPr>
          <w:color w:val="000000"/>
        </w:rPr>
      </w:pPr>
    </w:p>
    <w:p w:rsidR="001E75C9" w:rsidRPr="0055240F" w:rsidRDefault="001E75C9" w:rsidP="00A76D85">
      <w:pPr>
        <w:keepNext/>
        <w:widowControl w:val="0"/>
        <w:ind w:firstLine="720"/>
        <w:jc w:val="center"/>
        <w:rPr>
          <w:b/>
          <w:color w:val="000000"/>
        </w:rPr>
        <w:sectPr w:rsidR="001E75C9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1E75C9" w:rsidRPr="0055240F" w:rsidRDefault="001E75C9" w:rsidP="0024658B">
      <w:pPr>
        <w:keepNext/>
        <w:widowControl w:val="0"/>
        <w:spacing w:line="360" w:lineRule="auto"/>
        <w:ind w:firstLine="72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2B41B5" w:rsidRPr="0055240F">
        <w:rPr>
          <w:b/>
          <w:color w:val="000000"/>
          <w:sz w:val="28"/>
          <w:szCs w:val="28"/>
        </w:rPr>
        <w:t>1</w:t>
      </w:r>
      <w:r w:rsidRPr="0055240F">
        <w:rPr>
          <w:b/>
          <w:color w:val="000000"/>
          <w:sz w:val="28"/>
          <w:szCs w:val="28"/>
        </w:rPr>
        <w:t>.</w:t>
      </w:r>
      <w:r w:rsidR="002B41B5" w:rsidRPr="0055240F">
        <w:rPr>
          <w:b/>
          <w:color w:val="000000"/>
          <w:sz w:val="28"/>
          <w:szCs w:val="28"/>
        </w:rPr>
        <w:t>18</w:t>
      </w:r>
    </w:p>
    <w:p w:rsidR="001E75C9" w:rsidRPr="0055240F" w:rsidRDefault="001E75C9" w:rsidP="0024658B">
      <w:pPr>
        <w:pStyle w:val="af4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Потребление топлива </w:t>
      </w:r>
      <w:r w:rsidR="00E472E0" w:rsidRPr="0055240F">
        <w:rPr>
          <w:color w:val="000000"/>
          <w:szCs w:val="28"/>
        </w:rPr>
        <w:t>теплоисточниками</w:t>
      </w:r>
      <w:r w:rsidRPr="0055240F">
        <w:rPr>
          <w:color w:val="000000"/>
          <w:szCs w:val="28"/>
        </w:rPr>
        <w:t xml:space="preserve"> за 2010-2012</w:t>
      </w:r>
      <w:r w:rsidR="00E472E0" w:rsidRPr="0055240F">
        <w:rPr>
          <w:color w:val="000000"/>
          <w:szCs w:val="28"/>
        </w:rPr>
        <w:t>, в тоннах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293"/>
        <w:gridCol w:w="1286"/>
        <w:gridCol w:w="890"/>
        <w:gridCol w:w="890"/>
        <w:gridCol w:w="772"/>
        <w:gridCol w:w="890"/>
        <w:gridCol w:w="772"/>
        <w:gridCol w:w="772"/>
        <w:gridCol w:w="772"/>
        <w:gridCol w:w="772"/>
        <w:gridCol w:w="899"/>
        <w:gridCol w:w="893"/>
        <w:gridCol w:w="893"/>
        <w:gridCol w:w="890"/>
      </w:tblGrid>
      <w:tr w:rsidR="00B423F2" w:rsidRPr="0055240F" w:rsidTr="00DC2622">
        <w:trPr>
          <w:tblHeader/>
        </w:trPr>
        <w:tc>
          <w:tcPr>
            <w:tcW w:w="1121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Теплоисточники</w:t>
            </w:r>
          </w:p>
        </w:tc>
        <w:tc>
          <w:tcPr>
            <w:tcW w:w="438" w:type="pct"/>
            <w:shd w:val="clear" w:color="auto" w:fill="D9D9D9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лива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январь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февраль</w:t>
            </w:r>
          </w:p>
        </w:tc>
        <w:tc>
          <w:tcPr>
            <w:tcW w:w="26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апрель</w:t>
            </w:r>
          </w:p>
        </w:tc>
        <w:tc>
          <w:tcPr>
            <w:tcW w:w="26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26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26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26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август</w:t>
            </w:r>
          </w:p>
        </w:tc>
        <w:tc>
          <w:tcPr>
            <w:tcW w:w="306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сентябрь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октябрь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ноябрь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декабрь</w:t>
            </w:r>
          </w:p>
        </w:tc>
      </w:tr>
      <w:tr w:rsidR="00B423F2" w:rsidRPr="0055240F" w:rsidTr="00DC2622">
        <w:tc>
          <w:tcPr>
            <w:tcW w:w="5000" w:type="pct"/>
            <w:gridSpan w:val="14"/>
            <w:shd w:val="clear" w:color="auto" w:fill="C0C0C0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2010 год</w:t>
            </w:r>
          </w:p>
        </w:tc>
      </w:tr>
      <w:tr w:rsidR="00B423F2" w:rsidRPr="0055240F" w:rsidTr="00DC2622">
        <w:tc>
          <w:tcPr>
            <w:tcW w:w="1121" w:type="pct"/>
            <w:vMerge w:val="restar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B423F2" w:rsidRPr="0055240F" w:rsidTr="00DC2622">
        <w:tc>
          <w:tcPr>
            <w:tcW w:w="1121" w:type="pct"/>
            <w:vMerge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№1 </w:t>
            </w:r>
            <w:r w:rsidR="000E60CD" w:rsidRPr="0055240F">
              <w:rPr>
                <w:color w:val="000000"/>
                <w:sz w:val="20"/>
                <w:szCs w:val="20"/>
              </w:rPr>
              <w:t>ООО «СТС»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6989,0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5213,0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3019,0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1808,0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218,0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306,0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995,0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7956,0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15274,0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36074,0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29937,0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29677,0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32127,0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40970,0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19973,0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17749,0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18690,0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29414,0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44470,0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40673,0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47876,0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2913,9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751,0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707,1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1487,8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1715,2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2894,1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1650,1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814,0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429,9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411,5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569,0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969,2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1104,2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1492,0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176,5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147,1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978,0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831,0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434,5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465,0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991,0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631,4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72,5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403,6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557,0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101,1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248,0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315,2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496,6</w:t>
            </w:r>
          </w:p>
        </w:tc>
      </w:tr>
      <w:tr w:rsidR="00B423F2" w:rsidRPr="0055240F" w:rsidTr="00DC2622">
        <w:tc>
          <w:tcPr>
            <w:tcW w:w="5000" w:type="pct"/>
            <w:gridSpan w:val="14"/>
            <w:shd w:val="clear" w:color="auto" w:fill="C0C0C0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 год</w:t>
            </w:r>
          </w:p>
        </w:tc>
      </w:tr>
      <w:tr w:rsidR="00B423F2" w:rsidRPr="0055240F" w:rsidTr="00DC2622">
        <w:tc>
          <w:tcPr>
            <w:tcW w:w="1121" w:type="pct"/>
            <w:vMerge w:val="restar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B423F2" w:rsidRPr="0055240F" w:rsidTr="00DC2622">
        <w:tc>
          <w:tcPr>
            <w:tcW w:w="1121" w:type="pct"/>
            <w:vMerge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№1 </w:t>
            </w:r>
            <w:r w:rsidR="000E60CD" w:rsidRPr="0055240F">
              <w:rPr>
                <w:color w:val="000000"/>
                <w:sz w:val="20"/>
                <w:szCs w:val="20"/>
              </w:rPr>
              <w:t>ООО «СТС»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15669,0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9603,0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5532,0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2538,0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225,0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252,0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336,0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5593,0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7334,0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45541,0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40248,0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41521,0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39103,0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25089,0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15933,0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18162,0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18876,0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31895,0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42392,0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45055,0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47038,0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2970,3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1777,8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1485,4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574,1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449,9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1427,2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1710,3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2131,0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1568,0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1178,0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329,0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388,4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354,0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508,5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891,0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1118,0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1180,0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205,4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72,5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147,4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190,4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236,3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358,0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270,6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163,9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691,0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341,6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532,0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500,3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211,7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258,3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51,4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418,0</w:t>
            </w:r>
          </w:p>
        </w:tc>
      </w:tr>
      <w:tr w:rsidR="00B423F2" w:rsidRPr="0055240F" w:rsidTr="00DC2622">
        <w:tc>
          <w:tcPr>
            <w:tcW w:w="5000" w:type="pct"/>
            <w:gridSpan w:val="14"/>
            <w:shd w:val="clear" w:color="auto" w:fill="C0C0C0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 год</w:t>
            </w:r>
          </w:p>
        </w:tc>
      </w:tr>
      <w:tr w:rsidR="00B423F2" w:rsidRPr="0055240F" w:rsidTr="00DC2622">
        <w:tc>
          <w:tcPr>
            <w:tcW w:w="1121" w:type="pct"/>
            <w:vMerge w:val="restar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21209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39984,95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53003,33</w:t>
            </w:r>
          </w:p>
        </w:tc>
      </w:tr>
      <w:tr w:rsidR="00B423F2" w:rsidRPr="0055240F" w:rsidTr="00DC2622">
        <w:tc>
          <w:tcPr>
            <w:tcW w:w="1121" w:type="pct"/>
            <w:vMerge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303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B423F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ООО «СТС»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9518,0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1124,0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320,0</w:t>
            </w:r>
          </w:p>
        </w:tc>
        <w:tc>
          <w:tcPr>
            <w:tcW w:w="30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602,0</w:t>
            </w:r>
          </w:p>
        </w:tc>
        <w:tc>
          <w:tcPr>
            <w:tcW w:w="30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1398,0</w:t>
            </w:r>
          </w:p>
        </w:tc>
        <w:tc>
          <w:tcPr>
            <w:tcW w:w="303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6994,0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50326,0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46660,0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39056,0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19810,0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11637,0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16771,0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16227,0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15721,0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26594,0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34586,0</w:t>
            </w:r>
          </w:p>
        </w:tc>
        <w:tc>
          <w:tcPr>
            <w:tcW w:w="304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32389,0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39654,0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2808,8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1962,9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2063,7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1241,4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351,3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1482,0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1210,0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364,0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475,0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252,2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247,1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65,0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683,0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434,0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148,0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301,9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70,0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23F2" w:rsidRPr="0055240F" w:rsidTr="00DC2622">
        <w:tc>
          <w:tcPr>
            <w:tcW w:w="1121" w:type="pct"/>
            <w:shd w:val="clear" w:color="auto" w:fill="auto"/>
            <w:noWrap/>
            <w:vAlign w:val="bottom"/>
          </w:tcPr>
          <w:p w:rsidR="00B423F2" w:rsidRPr="0055240F" w:rsidRDefault="00B423F2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438" w:type="pct"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524,0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321,2</w:t>
            </w:r>
          </w:p>
        </w:tc>
        <w:tc>
          <w:tcPr>
            <w:tcW w:w="30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330,0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321,0</w:t>
            </w:r>
          </w:p>
        </w:tc>
        <w:tc>
          <w:tcPr>
            <w:tcW w:w="263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420,0</w:t>
            </w:r>
          </w:p>
        </w:tc>
        <w:tc>
          <w:tcPr>
            <w:tcW w:w="306" w:type="pct"/>
            <w:shd w:val="clear" w:color="auto" w:fill="auto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60,0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4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03" w:type="pct"/>
            <w:shd w:val="clear" w:color="auto" w:fill="D9D9D9"/>
            <w:noWrap/>
            <w:vAlign w:val="center"/>
          </w:tcPr>
          <w:p w:rsidR="00B423F2" w:rsidRPr="0055240F" w:rsidRDefault="00B423F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</w:tbl>
    <w:p w:rsidR="00B423F2" w:rsidRPr="0055240F" w:rsidRDefault="00B423F2" w:rsidP="0024658B">
      <w:pPr>
        <w:pStyle w:val="af4"/>
        <w:keepNext/>
        <w:widowControl w:val="0"/>
        <w:rPr>
          <w:b w:val="0"/>
          <w:i w:val="0"/>
          <w:color w:val="000000"/>
        </w:rPr>
        <w:sectPr w:rsidR="00B423F2" w:rsidRPr="0055240F" w:rsidSect="001E75C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9" w:name="_Toc384198509"/>
      <w:r w:rsidRPr="0055240F">
        <w:rPr>
          <w:rFonts w:ascii="Times New Roman" w:hAnsi="Times New Roman" w:cs="Times New Roman"/>
          <w:i w:val="0"/>
          <w:color w:val="000000"/>
        </w:rPr>
        <w:t>Надежность теплоснабжения</w:t>
      </w:r>
      <w:bookmarkEnd w:id="29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323D70" w:rsidRPr="0055240F" w:rsidRDefault="00323D7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Протяженность тепловых сетей г. Железногорска, включая поселки, в двухтрубном исчислении составляет 194,5 км, из них ветхих – 170,6 км. Пр</w:t>
      </w:r>
      <w:r w:rsidRPr="0055240F">
        <w:rPr>
          <w:color w:val="000000"/>
        </w:rPr>
        <w:t>о</w:t>
      </w:r>
      <w:r w:rsidRPr="0055240F">
        <w:rPr>
          <w:color w:val="000000"/>
        </w:rPr>
        <w:t>цент износа тепловых сетей составляет 88 %. Несмотря на столь большую протяженность и износ отключения потребителей тепловой энергии продо</w:t>
      </w:r>
      <w:r w:rsidRPr="0055240F">
        <w:rPr>
          <w:color w:val="000000"/>
        </w:rPr>
        <w:t>л</w:t>
      </w:r>
      <w:r w:rsidRPr="0055240F">
        <w:rPr>
          <w:color w:val="000000"/>
        </w:rPr>
        <w:t>жительностью 24 часа и более на тепловых сетях за 2010-2011 года не б</w:t>
      </w:r>
      <w:r w:rsidRPr="0055240F">
        <w:rPr>
          <w:color w:val="000000"/>
        </w:rPr>
        <w:t>ы</w:t>
      </w:r>
      <w:r w:rsidRPr="0055240F">
        <w:rPr>
          <w:color w:val="000000"/>
        </w:rPr>
        <w:t xml:space="preserve">ло. </w:t>
      </w:r>
    </w:p>
    <w:p w:rsidR="00323D70" w:rsidRPr="0055240F" w:rsidRDefault="00323D7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Количество инцидентов, связанных с порывом тепловых сетей за 2009-2012 гг. отражено в таблице. Все порывы устранены в установленном поря</w:t>
      </w:r>
      <w:r w:rsidRPr="0055240F">
        <w:rPr>
          <w:color w:val="000000"/>
        </w:rPr>
        <w:t>д</w:t>
      </w:r>
      <w:r w:rsidRPr="0055240F">
        <w:rPr>
          <w:color w:val="000000"/>
        </w:rPr>
        <w:t>ке с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лами эксплуатации. </w:t>
      </w:r>
    </w:p>
    <w:p w:rsidR="00925B00" w:rsidRPr="0055240F" w:rsidRDefault="00925B00" w:rsidP="00925B00">
      <w:pPr>
        <w:spacing w:line="360" w:lineRule="auto"/>
        <w:jc w:val="center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Инциденты (отказы, порывы) на тепловых сетях ЗАТО Железногорск</w:t>
      </w:r>
    </w:p>
    <w:p w:rsidR="00925B00" w:rsidRPr="0055240F" w:rsidRDefault="00925B00" w:rsidP="00925B00">
      <w:pPr>
        <w:spacing w:line="360" w:lineRule="auto"/>
        <w:jc w:val="center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 период 2010 – 2012 г.г.</w:t>
      </w:r>
    </w:p>
    <w:p w:rsidR="00925B00" w:rsidRPr="0055240F" w:rsidRDefault="00925B00" w:rsidP="00925B00">
      <w:pPr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96"/>
        <w:gridCol w:w="1056"/>
        <w:gridCol w:w="4066"/>
        <w:gridCol w:w="1872"/>
        <w:gridCol w:w="1881"/>
      </w:tblGrid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Год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Дата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участка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Диаметр, Ду, мм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Год постройки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lang w:val="en-US"/>
              </w:rPr>
              <w:t>I</w:t>
            </w:r>
            <w:r w:rsidRPr="0055240F">
              <w:rPr>
                <w:b/>
                <w:color w:val="000000"/>
              </w:rPr>
              <w:t xml:space="preserve"> район ЦТСиК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Кв.29</w:t>
            </w:r>
            <w:r w:rsidRPr="0055240F">
              <w:rPr>
                <w:color w:val="000000"/>
                <w:vertAlign w:val="superscript"/>
              </w:rPr>
              <w:t>А</w:t>
            </w:r>
            <w:r w:rsidRPr="0055240F">
              <w:rPr>
                <w:color w:val="000000"/>
              </w:rPr>
              <w:t xml:space="preserve"> между ТК-22 и ТК-25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Т\С 700, между ТК-21 и ТК-22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19, ТК-1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46 между ТК-4 и ТК-5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14 ввод на Школьную, 37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45, ввод на КНС № 2</w:t>
            </w:r>
            <w:r w:rsidRPr="0055240F">
              <w:rPr>
                <w:color w:val="000000"/>
                <w:sz w:val="28"/>
                <w:szCs w:val="28"/>
                <w:vertAlign w:val="superscript"/>
              </w:rPr>
              <w:t xml:space="preserve">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т/с 350, в ТК-3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т/с 350, в ТК-3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400 ТК-11</w:t>
            </w:r>
            <w:r w:rsidRPr="0055240F">
              <w:rPr>
                <w:color w:val="000000"/>
                <w:vertAlign w:val="superscript"/>
              </w:rPr>
              <w:t>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29.06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Кв.26, ввод на Свердлова, 44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19, ввод на Комсомольскую, 43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02.07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кв.32, между ТК-1 и ТК-2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22.06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19 между ТК-1 и ТК-2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03.09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т/с к ГОС, между ТК-1 и ТК-2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31, ввод на Горького, 23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13</w:t>
            </w:r>
            <w:r w:rsidRPr="0055240F">
              <w:rPr>
                <w:color w:val="000000"/>
                <w:vertAlign w:val="superscript"/>
              </w:rPr>
              <w:t>А</w:t>
            </w:r>
            <w:r w:rsidRPr="0055240F">
              <w:rPr>
                <w:color w:val="000000"/>
              </w:rPr>
              <w:t>, ввод на Сов. Армии, 38/2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13</w:t>
            </w:r>
            <w:r w:rsidRPr="0055240F">
              <w:rPr>
                <w:color w:val="000000"/>
                <w:vertAlign w:val="superscript"/>
              </w:rPr>
              <w:t>А</w:t>
            </w:r>
            <w:r w:rsidRPr="0055240F">
              <w:rPr>
                <w:color w:val="000000"/>
              </w:rPr>
              <w:t>, ввод на Сов. Армии, 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13</w:t>
            </w:r>
            <w:r w:rsidRPr="0055240F">
              <w:rPr>
                <w:color w:val="000000"/>
                <w:vertAlign w:val="superscript"/>
              </w:rPr>
              <w:t>А</w:t>
            </w:r>
            <w:r w:rsidRPr="0055240F">
              <w:rPr>
                <w:color w:val="000000"/>
              </w:rPr>
              <w:t>, ввод на Сов. Армии, 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Кв. 35 между Т-13 и ТК-14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кв.48,  ТК-1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06.06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ввод на ЦДП ВиК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кв.28, ввод на Маяковского, 32А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1972(КПР)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кв.25, между ТК-1 и ТК-3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1980(КПР)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11.07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кв.46, между ТК-3 и ТК-4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кв.7, между ТК-13 и ТК-14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кв.32, между ТК-12 (т/с 350) и ТК-2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 Ленина, 45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кв.26, в ТК-7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кв.29А, между ТК-22 и ТК-22А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кв.13А, в ТК-9А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29.07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кв.15, ввод на Андреева, 21А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29.06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кв.15, в ТК-8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700, между ТК-25 и ТК-26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ввод на ст. Арктика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100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кв.22, между ТК-2 и Свердлова, 38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150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350, между ТК-10 и ТК-11А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22.08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кв.1, ввод на Сов. Армии, 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80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26</w:t>
            </w:r>
            <w:r w:rsidRPr="0055240F">
              <w:rPr>
                <w:color w:val="000000"/>
              </w:rPr>
              <w:t>.</w:t>
            </w:r>
            <w:r w:rsidRPr="0055240F">
              <w:rPr>
                <w:color w:val="000000"/>
                <w:lang w:val="en-US"/>
              </w:rPr>
              <w:t>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КБ 51, ввод на Пирогова, 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кв.51, между ТК-34А и ТК-34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29.06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700, в ТК-18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кв.1, ввод на Свердлова, 55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22.07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кв.27, ввод на Комсомольскую, 25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кв.35, в ТК-14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06.08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т/с 700, в ТК- 26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400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кв.51, ввод на Кадетск. корпус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к ГОС свищ в ТК-6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350, два свища в ТК-11А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кв.32, между ТК-12 (т/с 350) и ТК-1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150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кв.50, ввод на ул. Горького,26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50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30.08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400 ТК-4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31 между ТК-2 и ТК-3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100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26 в подвале Ленина, 45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т/с 350, в ТК-11А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29А между ТК- 24 и ТК- 25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700 между ТК- 24 и ТК- 25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кв.48, , ввод на Парковую,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70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29.11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т/с 350, между ТК- 12 и ТК-13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19-23 между ТК-1 и ТК-2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31 между ТК-2 и ТК-3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100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кв.13А, ввод на теплицу Школы № 102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16-17, ввод на Андреева, 27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16.01.12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«Лукаши», ввод на Загородную, 6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50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23.01.12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  <w:lang w:val="en-US"/>
              </w:rPr>
            </w:pPr>
            <w:r w:rsidRPr="0055240F">
              <w:rPr>
                <w:color w:val="000000"/>
              </w:rPr>
              <w:t>кв.33, ввод на Комсомольскую, 16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23.01.12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кв.14А, в ТК-1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1959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25.01.12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кв.14А, ввод на Школьную, 47А.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1959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10.02.12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45, ввод на КНС № 2</w:t>
            </w:r>
            <w:r w:rsidRPr="0055240F">
              <w:rPr>
                <w:color w:val="000000"/>
                <w:sz w:val="28"/>
                <w:szCs w:val="28"/>
                <w:vertAlign w:val="superscript"/>
              </w:rPr>
              <w:t xml:space="preserve">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01.03.12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кв.51, ввод на Кадетск. корпус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22.03.12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Кв.8, ввод на Школьную, 33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50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15</w:t>
            </w:r>
            <w:r w:rsidRPr="0055240F">
              <w:rPr>
                <w:color w:val="000000"/>
              </w:rPr>
              <w:t>.</w:t>
            </w:r>
            <w:r w:rsidRPr="0055240F">
              <w:rPr>
                <w:color w:val="000000"/>
                <w:lang w:val="en-US"/>
              </w:rPr>
              <w:t>05</w:t>
            </w:r>
            <w:r w:rsidRPr="0055240F">
              <w:rPr>
                <w:color w:val="000000"/>
              </w:rPr>
              <w:t>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т/с 700, между ТК-25 и ТК-26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07.06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23 ввод на маг. «Осень»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27.06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47 ввод на Ленина, 4 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31.05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46 ввод на Советскую, 21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 8 ввод Октябрьская, 26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29.05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13А ввод на С.Армии, 36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Т/с к АФУ, между ТК-5 и ТК-7А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01.06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28 ввод на Маяковского, 30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1972(КПР)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35 ввод на Комсомольскую, 15</w:t>
            </w:r>
            <w:r w:rsidRPr="0055240F">
              <w:rPr>
                <w:i/>
                <w:color w:val="000000"/>
              </w:rPr>
              <w:t xml:space="preserve">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31 между ТК-30 и ТК-15 кв-ла № 28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18.07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26 ввод на Ленина, 45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14.08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к ГОС, ввод на КНС № 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13А ТК-9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06.07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зел/х-ва ТК-5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Кв.7 между ТК-13 и ТК-14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02.08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Кв.15А между ТК-3 и ТК-4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03.08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400 свищ в ТП-11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31.08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к Ц.складу ГТЭ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Кв.31 между ТК-32 и ТК-33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12.09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КБ-51,  Кирова,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700, между ТК-25 и ТК-26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13 ввод на 22 п.съезда, 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03.10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Кв.33 между ТК-1 и Комсомольской, 2 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Кв.31 ввод на Горького, 25А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1957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31.10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Кв.33 между ТК-1 и Комсомольской,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01.11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 xml:space="preserve"> Кв. 46 между ТК-1 и ТК-2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13.11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т/с к Сов.Армии, 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50 между ТК-34 и ТК-35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1963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35 между ТК-8 и ТК-9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Кв. 35 между ТК-14 и ТК-15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1954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lang w:val="en-US"/>
              </w:rPr>
              <w:t>II</w:t>
            </w:r>
            <w:r w:rsidRPr="0055240F">
              <w:rPr>
                <w:b/>
                <w:color w:val="000000"/>
              </w:rPr>
              <w:t xml:space="preserve"> район ЦТСиК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Ул.Восточная,39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Ул. Восточная ,57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 ,48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Курчатова,10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02.07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Ул. Ленинградский ,1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ТК-3 и ТК-4,р-он ул.Курчатова,47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snapToGrid w:val="0"/>
              <w:rPr>
                <w:color w:val="000000"/>
              </w:rPr>
            </w:pPr>
            <w:r w:rsidRPr="0055240F">
              <w:rPr>
                <w:color w:val="000000"/>
              </w:rPr>
              <w:t>ТК-4 и ТК-6,р-он ул.60 лет ВЛКСМ ,70,72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Ввод от ТК-20 на д/к №61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Курчатова,14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24.04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Между ТК-34 и ТК-35,р-он ул. Ку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чатова,20,22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Центральный Проезд,4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Восточная,53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14.08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 ,52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Ввод на КНС №10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06.06 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Ввод на школу №97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125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snapToGrid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Курчатова,20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</w:t>
            </w:r>
            <w:r w:rsidRPr="0055240F">
              <w:rPr>
                <w:color w:val="000000"/>
                <w:lang w:val="en-US"/>
              </w:rPr>
              <w:t>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07.06 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Восточная ,35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26.06 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Королева,11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11.09 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Курчатова,38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14.06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Курчатова,22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 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04.07 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ТК-33 «А» и ТК-33 «Б»,ул.Курчатова,22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600 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  <w:lang w:val="en-US"/>
              </w:rPr>
              <w:t>1</w:t>
            </w:r>
            <w:r w:rsidRPr="0055240F">
              <w:rPr>
                <w:color w:val="000000"/>
              </w:rPr>
              <w:t>0.</w:t>
            </w:r>
            <w:r w:rsidRPr="0055240F">
              <w:rPr>
                <w:color w:val="000000"/>
                <w:lang w:val="en-US"/>
              </w:rPr>
              <w:t>0</w:t>
            </w:r>
            <w:r w:rsidRPr="0055240F">
              <w:rPr>
                <w:color w:val="000000"/>
              </w:rPr>
              <w:t>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Ул. Ленинградский,65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pStyle w:val="afc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1988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Пос. Подгорный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20.01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10.02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16.03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Дальняя,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21.03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Спортивная,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01.06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Спортивная,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Спортивная, 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Строительная, 17А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13.07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Спортивная,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Лесная, 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28.05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Лесная,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Кировская, 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Мира,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14.06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Строительная, 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Заводская, 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Мира, 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Мира, 12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11.07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Боровая, 17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Кировская, 17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13.09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Заводская, 3Б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Строительная, 27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20.11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Полевая, 49А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1961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tabs>
                <w:tab w:val="left" w:pos="3406"/>
              </w:tabs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Пос. Новый Путь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03.06.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Ул.Гагарина, 23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133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04.06.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Ул.Гагарина,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05.08.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20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06.08.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17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08.08.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Майская, 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07.06.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Дружбы, 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2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12.07.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159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25.05.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Дружбы, 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07.06.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17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09.07.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Гагарина, 15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Пос. Тартат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06.08.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 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09.09.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 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1968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40 лет Октября, 10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76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25.09.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 43-44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07.07.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40 лет Октября, 10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76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1972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15.08.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 38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 30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29.09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Вокзальная,32-34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57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1976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М-он Заозерный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23.05.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Зеленая, 5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26.09.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Кооперативная, 12,14,16,18,13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03.10.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Трудовая, 24,26,28,29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09.10.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Сибирская, 10а, 12</w:t>
            </w:r>
          </w:p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Южн.пр. 3а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19.10.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Лысенко от ТК1 ГЭ№1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30.11.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Кооперативная-Ермака от ТК-53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18.05.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Островского, 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32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21.05.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Трудовая, 13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23.05.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Лысенко от ТК1 ГЭ №1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05.06.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Ермака, 13,15,17,16,19,18,20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09.06.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Кооперативная, 11,13,12,14,16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15.06.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Ермака, 26,28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1966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Тепловые сети от котельной №1 МП «ГТЭ» до котельной №5 МП «ГТЭ»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03.06.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 1/14-П1 (школа Космонавтики) ул. Красноярская, 36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17.06.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 1/13а (КАЗ) ул. Южная, 49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22.07.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 1/13-ТК 3/1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1985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Пос. Первомайский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01.06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Белорусская, 36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1975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21.06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Таежная, 63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15.07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Толстого, 1 – 3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1994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30.08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ТК-5 – ВПЧ-4 ул. Поселковый пр.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1994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ТК-11 – ул. Таежная, 64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1980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20.09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ТК-5 – ВПЧ-4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1994</w:t>
            </w:r>
          </w:p>
        </w:tc>
      </w:tr>
      <w:tr w:rsidR="00925B00" w:rsidRPr="0055240F" w:rsidTr="000E7EC0">
        <w:tc>
          <w:tcPr>
            <w:tcW w:w="9571" w:type="dxa"/>
            <w:gridSpan w:val="5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Дер. Шивера МП «Гортеплоэнерго»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Центральная,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ED6183">
            <w:pPr>
              <w:rPr>
                <w:color w:val="000000"/>
              </w:rPr>
            </w:pPr>
            <w:r w:rsidRPr="0055240F">
              <w:rPr>
                <w:color w:val="000000"/>
              </w:rPr>
              <w:t>2010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24.12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Новая, 6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25.02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Центральная, 11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1956</w:t>
            </w:r>
          </w:p>
        </w:tc>
      </w:tr>
      <w:tr w:rsidR="00925B00" w:rsidRPr="0055240F" w:rsidTr="000E7EC0">
        <w:tc>
          <w:tcPr>
            <w:tcW w:w="69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105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05.10</w:t>
            </w:r>
          </w:p>
        </w:tc>
        <w:tc>
          <w:tcPr>
            <w:tcW w:w="4066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Центральная, 19</w:t>
            </w:r>
          </w:p>
        </w:tc>
        <w:tc>
          <w:tcPr>
            <w:tcW w:w="1872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76</w:t>
            </w:r>
          </w:p>
        </w:tc>
        <w:tc>
          <w:tcPr>
            <w:tcW w:w="1881" w:type="dxa"/>
            <w:shd w:val="clear" w:color="auto" w:fill="auto"/>
          </w:tcPr>
          <w:p w:rsidR="00925B00" w:rsidRPr="0055240F" w:rsidRDefault="00925B00" w:rsidP="000E7EC0">
            <w:pPr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1983</w:t>
            </w:r>
          </w:p>
        </w:tc>
      </w:tr>
    </w:tbl>
    <w:p w:rsidR="00925B00" w:rsidRPr="0055240F" w:rsidRDefault="00925B00" w:rsidP="00925B00">
      <w:pPr>
        <w:rPr>
          <w:color w:val="000000"/>
        </w:rPr>
      </w:pPr>
    </w:p>
    <w:p w:rsidR="008A4E1C" w:rsidRPr="0055240F" w:rsidRDefault="00323D7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муниципальных котельных большая часть эксплуатируемых котлов отработали установленные сроки и допущены к дальнейшей эксплуатации по результатам ЭПБ.</w:t>
      </w:r>
    </w:p>
    <w:p w:rsidR="00C413E4" w:rsidRPr="0055240F" w:rsidRDefault="00C413E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Общая надежность системы теплоснабжения обеспечивается наличием двух источников теплоснабжения г</w:t>
      </w:r>
      <w:r w:rsidR="00220339" w:rsidRPr="0055240F">
        <w:rPr>
          <w:color w:val="000000"/>
        </w:rPr>
        <w:t>.</w:t>
      </w:r>
      <w:r w:rsidRPr="0055240F">
        <w:rPr>
          <w:color w:val="000000"/>
        </w:rPr>
        <w:t xml:space="preserve"> Железногорска, работающих на разных видах топлива, а также кольцевой схемой как магистральных, так и квартал</w:t>
      </w:r>
      <w:r w:rsidRPr="0055240F">
        <w:rPr>
          <w:color w:val="000000"/>
        </w:rPr>
        <w:t>ь</w:t>
      </w:r>
      <w:r w:rsidRPr="0055240F">
        <w:rPr>
          <w:color w:val="000000"/>
        </w:rPr>
        <w:t>ных тепловых сетей.</w:t>
      </w:r>
    </w:p>
    <w:p w:rsidR="00FC5062" w:rsidRPr="0055240F" w:rsidRDefault="0022033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настоящее время существует система защиты тепловых сетей г.Железногорск от превышения давления на базе об. 325Т ООО «СТС». З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щита основана на отключении насосов </w:t>
      </w:r>
      <w:r w:rsidRPr="0055240F">
        <w:rPr>
          <w:color w:val="000000"/>
          <w:lang w:val="en-US"/>
        </w:rPr>
        <w:t>I</w:t>
      </w:r>
      <w:r w:rsidRPr="0055240F">
        <w:rPr>
          <w:color w:val="000000"/>
        </w:rPr>
        <w:t xml:space="preserve"> гр. об.325Т в случае превышения давления в обратных тепловых сетях города выше уставки по манометру, у</w:t>
      </w:r>
      <w:r w:rsidRPr="0055240F">
        <w:rPr>
          <w:color w:val="000000"/>
        </w:rPr>
        <w:t>с</w:t>
      </w:r>
      <w:r w:rsidRPr="0055240F">
        <w:rPr>
          <w:color w:val="000000"/>
        </w:rPr>
        <w:t>тановленному на обратном коллекторе города. Величина уставки составл</w:t>
      </w:r>
      <w:r w:rsidRPr="0055240F">
        <w:rPr>
          <w:color w:val="000000"/>
        </w:rPr>
        <w:t>я</w:t>
      </w:r>
      <w:r w:rsidRPr="0055240F">
        <w:rPr>
          <w:color w:val="000000"/>
        </w:rPr>
        <w:t>ет 4,2 кгс/см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</w:t>
      </w:r>
    </w:p>
    <w:p w:rsidR="00220339" w:rsidRPr="0055240F" w:rsidRDefault="0022033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Система защиты тепловых сетей г.Железногорск от превышения да</w:t>
      </w:r>
      <w:r w:rsidRPr="0055240F">
        <w:rPr>
          <w:color w:val="000000"/>
        </w:rPr>
        <w:t>в</w:t>
      </w:r>
      <w:r w:rsidRPr="0055240F">
        <w:rPr>
          <w:color w:val="000000"/>
        </w:rPr>
        <w:t>ления при обеспечении теплоснабжения от ЖТЭЦ отсутствует.</w:t>
      </w:r>
      <w:r w:rsidR="00677CBA" w:rsidRPr="0055240F">
        <w:rPr>
          <w:color w:val="000000"/>
        </w:rPr>
        <w:t xml:space="preserve"> Необход</w:t>
      </w:r>
      <w:r w:rsidR="00677CBA" w:rsidRPr="0055240F">
        <w:rPr>
          <w:color w:val="000000"/>
        </w:rPr>
        <w:t>и</w:t>
      </w:r>
      <w:r w:rsidR="00677CBA" w:rsidRPr="0055240F">
        <w:rPr>
          <w:color w:val="000000"/>
        </w:rPr>
        <w:t>мость устройства защиты тепловых сетей от превышения давления со стор</w:t>
      </w:r>
      <w:r w:rsidR="00677CBA" w:rsidRPr="0055240F">
        <w:rPr>
          <w:color w:val="000000"/>
        </w:rPr>
        <w:t>о</w:t>
      </w:r>
      <w:r w:rsidR="00677CBA" w:rsidRPr="0055240F">
        <w:rPr>
          <w:color w:val="000000"/>
        </w:rPr>
        <w:t>ны</w:t>
      </w:r>
      <w:r w:rsidR="00786603" w:rsidRPr="0055240F">
        <w:rPr>
          <w:color w:val="000000"/>
        </w:rPr>
        <w:t xml:space="preserve"> оборудования Железногорской ТЭЦ подтверждена практикой эксплуат</w:t>
      </w:r>
      <w:r w:rsidR="00786603" w:rsidRPr="0055240F">
        <w:rPr>
          <w:color w:val="000000"/>
        </w:rPr>
        <w:t>а</w:t>
      </w:r>
      <w:r w:rsidR="00786603" w:rsidRPr="0055240F">
        <w:rPr>
          <w:color w:val="000000"/>
        </w:rPr>
        <w:t>ции сетей г.Железногорска</w:t>
      </w:r>
      <w:r w:rsidR="003A106B" w:rsidRPr="0055240F">
        <w:rPr>
          <w:color w:val="000000"/>
        </w:rPr>
        <w:t>, проектной организацией</w:t>
      </w:r>
      <w:r w:rsidR="00786603" w:rsidRPr="0055240F">
        <w:rPr>
          <w:color w:val="000000"/>
        </w:rPr>
        <w:t xml:space="preserve">. </w:t>
      </w:r>
      <w:r w:rsidRPr="0055240F">
        <w:rPr>
          <w:color w:val="000000"/>
        </w:rPr>
        <w:t xml:space="preserve"> Защита будет выпо</w:t>
      </w:r>
      <w:r w:rsidRPr="0055240F">
        <w:rPr>
          <w:color w:val="000000"/>
        </w:rPr>
        <w:t>л</w:t>
      </w:r>
      <w:r w:rsidRPr="0055240F">
        <w:rPr>
          <w:color w:val="000000"/>
        </w:rPr>
        <w:t xml:space="preserve">нена </w:t>
      </w:r>
      <w:r w:rsidR="00677CBA" w:rsidRPr="0055240F">
        <w:rPr>
          <w:color w:val="000000"/>
        </w:rPr>
        <w:t xml:space="preserve">по разработанному проекту  </w:t>
      </w:r>
      <w:r w:rsidR="004F783D">
        <w:rPr>
          <w:color w:val="000000"/>
        </w:rPr>
        <w:t xml:space="preserve">АО «Железногорская ТЭЦ» </w:t>
      </w:r>
      <w:r w:rsidR="00786603" w:rsidRPr="0055240F">
        <w:rPr>
          <w:color w:val="000000"/>
        </w:rPr>
        <w:t>(финансиров</w:t>
      </w:r>
      <w:r w:rsidR="00786603" w:rsidRPr="0055240F">
        <w:rPr>
          <w:color w:val="000000"/>
        </w:rPr>
        <w:t>а</w:t>
      </w:r>
      <w:r w:rsidR="00786603" w:rsidRPr="0055240F">
        <w:rPr>
          <w:color w:val="000000"/>
        </w:rPr>
        <w:t>ние предприятия)</w:t>
      </w:r>
      <w:r w:rsidRPr="0055240F">
        <w:rPr>
          <w:color w:val="000000"/>
        </w:rPr>
        <w:t xml:space="preserve"> в 2014</w:t>
      </w:r>
      <w:r w:rsidR="00677CBA" w:rsidRPr="0055240F">
        <w:rPr>
          <w:color w:val="000000"/>
        </w:rPr>
        <w:t>-2015</w:t>
      </w:r>
      <w:r w:rsidRPr="0055240F">
        <w:rPr>
          <w:color w:val="000000"/>
        </w:rPr>
        <w:t xml:space="preserve"> г</w:t>
      </w:r>
      <w:r w:rsidRPr="0055240F">
        <w:rPr>
          <w:color w:val="000000"/>
        </w:rPr>
        <w:t>о</w:t>
      </w:r>
      <w:r w:rsidRPr="0055240F">
        <w:rPr>
          <w:color w:val="000000"/>
        </w:rPr>
        <w:t>ду.</w:t>
      </w:r>
    </w:p>
    <w:p w:rsidR="00786603" w:rsidRPr="0055240F" w:rsidRDefault="00786603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0" w:name="_Toc384198510"/>
      <w:r w:rsidRPr="0055240F">
        <w:rPr>
          <w:rFonts w:ascii="Times New Roman" w:hAnsi="Times New Roman" w:cs="Times New Roman"/>
          <w:i w:val="0"/>
          <w:color w:val="000000"/>
        </w:rPr>
        <w:t>Технико-экономические показатели теплоснабжающих и теплосет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вых организ</w:t>
      </w:r>
      <w:r w:rsidRPr="0055240F">
        <w:rPr>
          <w:rFonts w:ascii="Times New Roman" w:hAnsi="Times New Roman" w:cs="Times New Roman"/>
          <w:i w:val="0"/>
          <w:color w:val="000000"/>
        </w:rPr>
        <w:t>а</w:t>
      </w:r>
      <w:r w:rsidRPr="0055240F">
        <w:rPr>
          <w:rFonts w:ascii="Times New Roman" w:hAnsi="Times New Roman" w:cs="Times New Roman"/>
          <w:i w:val="0"/>
          <w:color w:val="000000"/>
        </w:rPr>
        <w:t>ций</w:t>
      </w:r>
      <w:bookmarkEnd w:id="30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D34614" w:rsidRPr="0055240F" w:rsidRDefault="00D3461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19</w:t>
      </w:r>
      <w:r w:rsidRPr="0055240F">
        <w:rPr>
          <w:color w:val="000000"/>
        </w:rPr>
        <w:t xml:space="preserve"> представлены </w:t>
      </w:r>
      <w:r w:rsidR="001346F6" w:rsidRPr="0055240F">
        <w:rPr>
          <w:color w:val="000000"/>
        </w:rPr>
        <w:t>фактические удельные расходы условн</w:t>
      </w:r>
      <w:r w:rsidR="001346F6" w:rsidRPr="0055240F">
        <w:rPr>
          <w:color w:val="000000"/>
        </w:rPr>
        <w:t>о</w:t>
      </w:r>
      <w:r w:rsidR="001346F6" w:rsidRPr="0055240F">
        <w:rPr>
          <w:color w:val="000000"/>
        </w:rPr>
        <w:t>го топлива по теплоисточникам ЗАТО Железногорск</w:t>
      </w:r>
      <w:r w:rsidR="008D0444" w:rsidRPr="0055240F">
        <w:rPr>
          <w:color w:val="000000"/>
        </w:rPr>
        <w:t xml:space="preserve"> за период 2010-2012гг. В таблице </w:t>
      </w:r>
      <w:r w:rsidR="002B41B5" w:rsidRPr="0055240F">
        <w:rPr>
          <w:color w:val="000000"/>
        </w:rPr>
        <w:t>1</w:t>
      </w:r>
      <w:r w:rsidR="008D0444" w:rsidRPr="0055240F">
        <w:rPr>
          <w:color w:val="000000"/>
        </w:rPr>
        <w:t>.</w:t>
      </w:r>
      <w:r w:rsidR="002B41B5" w:rsidRPr="0055240F">
        <w:rPr>
          <w:color w:val="000000"/>
        </w:rPr>
        <w:t>20</w:t>
      </w:r>
      <w:r w:rsidR="008D0444" w:rsidRPr="0055240F">
        <w:rPr>
          <w:color w:val="000000"/>
        </w:rPr>
        <w:t xml:space="preserve"> дополнительно представлены нормативные удельные расх</w:t>
      </w:r>
      <w:r w:rsidR="008D0444" w:rsidRPr="0055240F">
        <w:rPr>
          <w:color w:val="000000"/>
        </w:rPr>
        <w:t>о</w:t>
      </w:r>
      <w:r w:rsidR="008D0444" w:rsidRPr="0055240F">
        <w:rPr>
          <w:color w:val="000000"/>
        </w:rPr>
        <w:t>ды условного топлива по теплоисточникам МП «Гортеплоэнерго» на 2013 год.</w:t>
      </w:r>
    </w:p>
    <w:p w:rsidR="00EE0823" w:rsidRPr="0055240F" w:rsidRDefault="00EE082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целом, можно отметить, что показатели угольных котельных </w:t>
      </w:r>
      <w:r w:rsidR="00461E21" w:rsidRPr="0055240F">
        <w:rPr>
          <w:color w:val="000000"/>
        </w:rPr>
        <w:t>(к</w:t>
      </w:r>
      <w:r w:rsidR="00461E21" w:rsidRPr="0055240F">
        <w:rPr>
          <w:color w:val="000000"/>
        </w:rPr>
        <w:t>о</w:t>
      </w:r>
      <w:r w:rsidR="00461E21" w:rsidRPr="0055240F">
        <w:rPr>
          <w:color w:val="000000"/>
        </w:rPr>
        <w:t xml:space="preserve">тельные пос. Тартат, Новый Путь, Шивера, котельной Баз отдыха) </w:t>
      </w:r>
      <w:r w:rsidRPr="0055240F">
        <w:rPr>
          <w:color w:val="000000"/>
        </w:rPr>
        <w:t>сущес</w:t>
      </w:r>
      <w:r w:rsidRPr="0055240F">
        <w:rPr>
          <w:color w:val="000000"/>
        </w:rPr>
        <w:t>т</w:t>
      </w:r>
      <w:r w:rsidRPr="0055240F">
        <w:rPr>
          <w:color w:val="000000"/>
        </w:rPr>
        <w:t>венно хуже показателей мазутных котельных</w:t>
      </w:r>
      <w:r w:rsidR="00461E21" w:rsidRPr="0055240F">
        <w:rPr>
          <w:color w:val="000000"/>
        </w:rPr>
        <w:t xml:space="preserve"> (котельные №№ 1,2 МП «Го</w:t>
      </w:r>
      <w:r w:rsidR="00461E21" w:rsidRPr="0055240F">
        <w:rPr>
          <w:color w:val="000000"/>
        </w:rPr>
        <w:t>р</w:t>
      </w:r>
      <w:r w:rsidR="00461E21" w:rsidRPr="0055240F">
        <w:rPr>
          <w:color w:val="000000"/>
        </w:rPr>
        <w:t>теплоэнерго, котельная № 1 ООО «СТС»)</w:t>
      </w:r>
      <w:r w:rsidRPr="0055240F">
        <w:rPr>
          <w:color w:val="000000"/>
        </w:rPr>
        <w:t>.</w:t>
      </w:r>
    </w:p>
    <w:p w:rsidR="00EE0823" w:rsidRPr="0055240F" w:rsidRDefault="00EE0823" w:rsidP="0024658B">
      <w:pPr>
        <w:pStyle w:val="127"/>
        <w:keepNext/>
        <w:widowControl w:val="0"/>
        <w:rPr>
          <w:color w:val="000000"/>
        </w:rPr>
      </w:pPr>
    </w:p>
    <w:p w:rsidR="00EE0823" w:rsidRPr="0055240F" w:rsidRDefault="00EE0823" w:rsidP="0024658B">
      <w:pPr>
        <w:pStyle w:val="af3"/>
        <w:keepNext/>
        <w:widowControl w:val="0"/>
        <w:rPr>
          <w:color w:val="000000"/>
        </w:rPr>
      </w:pPr>
    </w:p>
    <w:p w:rsidR="00A76D85" w:rsidRPr="0055240F" w:rsidRDefault="00A76D85" w:rsidP="0024658B">
      <w:pPr>
        <w:pStyle w:val="af3"/>
        <w:keepNext/>
        <w:widowControl w:val="0"/>
        <w:rPr>
          <w:color w:val="000000"/>
        </w:rPr>
      </w:pPr>
    </w:p>
    <w:p w:rsidR="00A76D85" w:rsidRPr="0055240F" w:rsidRDefault="00A76D85" w:rsidP="0024658B">
      <w:pPr>
        <w:pStyle w:val="af3"/>
        <w:keepNext/>
        <w:widowControl w:val="0"/>
        <w:rPr>
          <w:color w:val="000000"/>
        </w:rPr>
        <w:sectPr w:rsidR="00A76D85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CC4174" w:rsidRPr="0055240F" w:rsidRDefault="00CC4174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19</w:t>
      </w:r>
    </w:p>
    <w:p w:rsidR="00CC4174" w:rsidRPr="0055240F" w:rsidRDefault="00CC4174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Удельный расход условного топлива на отпуск тепла по теплоисточникам ЗАТО Железногорск за 2010-2012гг., кг/Гкал</w:t>
      </w:r>
    </w:p>
    <w:tbl>
      <w:tblPr>
        <w:tblW w:w="5000" w:type="pct"/>
        <w:tblLook w:val="04A0"/>
      </w:tblPr>
      <w:tblGrid>
        <w:gridCol w:w="3561"/>
        <w:gridCol w:w="932"/>
        <w:gridCol w:w="932"/>
        <w:gridCol w:w="932"/>
        <w:gridCol w:w="932"/>
        <w:gridCol w:w="932"/>
        <w:gridCol w:w="932"/>
        <w:gridCol w:w="932"/>
        <w:gridCol w:w="932"/>
        <w:gridCol w:w="973"/>
        <w:gridCol w:w="932"/>
        <w:gridCol w:w="933"/>
        <w:gridCol w:w="931"/>
      </w:tblGrid>
      <w:tr w:rsidR="00DC7973" w:rsidRPr="0055240F" w:rsidTr="00DC2622">
        <w:trPr>
          <w:tblHeader/>
        </w:trPr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Теплоисточники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январь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февраль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апрель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август</w:t>
            </w:r>
          </w:p>
        </w:tc>
        <w:tc>
          <w:tcPr>
            <w:tcW w:w="3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сентябрь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октябрь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ноябрь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декабрь</w:t>
            </w:r>
          </w:p>
        </w:tc>
      </w:tr>
      <w:tr w:rsidR="00DC7973" w:rsidRPr="0055240F" w:rsidTr="00DC2622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2010 год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№1 </w:t>
            </w:r>
            <w:r w:rsidR="000E60CD" w:rsidRPr="0055240F">
              <w:rPr>
                <w:color w:val="000000"/>
                <w:sz w:val="20"/>
                <w:szCs w:val="20"/>
              </w:rPr>
              <w:t>ООО «СТС»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231,1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181,8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197,8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162,6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213,6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205,6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183,4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204,6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318,5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221,6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363,4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331,8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251,2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335,0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271,1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436,8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361,4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263,4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365,7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224,5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225,3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181,8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248,2</w:t>
            </w:r>
          </w:p>
        </w:tc>
      </w:tr>
      <w:tr w:rsidR="00DC7973" w:rsidRPr="0055240F" w:rsidTr="00DC2622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 год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№1 </w:t>
            </w:r>
            <w:r w:rsidR="000E60CD" w:rsidRPr="0055240F">
              <w:rPr>
                <w:color w:val="000000"/>
                <w:sz w:val="20"/>
                <w:szCs w:val="20"/>
              </w:rPr>
              <w:t>ООО «СТС»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186,6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177,8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181,5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177,8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201,0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171,5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306,9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363,8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363,8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358,0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346,5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380,1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291,9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237,6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275,6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256,0</w:t>
            </w:r>
          </w:p>
        </w:tc>
      </w:tr>
      <w:tr w:rsidR="00DC7973" w:rsidRPr="0055240F" w:rsidTr="00DC2622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 год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7973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ООО «СТС»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293,4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250,9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205,6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320,7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171,5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182,6</w:t>
            </w:r>
          </w:p>
        </w:tc>
      </w:tr>
      <w:tr w:rsidR="00DC7973" w:rsidRPr="0055240F" w:rsidTr="00DC2622">
        <w:tc>
          <w:tcPr>
            <w:tcW w:w="1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227,0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п.Тартат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212,5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277,9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534,8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248,1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п.Новый путь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286,1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208,3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233,7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320,6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  <w:tr w:rsidR="00DC7973" w:rsidRPr="0055240F" w:rsidTr="00DC2622">
        <w:tc>
          <w:tcPr>
            <w:tcW w:w="12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 отдыха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259,0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269,4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413,7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555,7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7973" w:rsidRPr="0055240F" w:rsidRDefault="00DC7973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</w:p>
        </w:tc>
      </w:tr>
    </w:tbl>
    <w:p w:rsidR="00CC4174" w:rsidRPr="0055240F" w:rsidRDefault="00CC4174" w:rsidP="0024658B">
      <w:pPr>
        <w:pStyle w:val="af3"/>
        <w:keepNext/>
        <w:widowControl w:val="0"/>
        <w:rPr>
          <w:color w:val="000000"/>
        </w:rPr>
      </w:pPr>
    </w:p>
    <w:p w:rsidR="00ED6183" w:rsidRPr="0055240F" w:rsidRDefault="00ED6183" w:rsidP="0024658B">
      <w:pPr>
        <w:pStyle w:val="af3"/>
        <w:keepNext/>
        <w:widowControl w:val="0"/>
        <w:rPr>
          <w:color w:val="000000"/>
        </w:rPr>
      </w:pPr>
    </w:p>
    <w:p w:rsidR="00A76D85" w:rsidRPr="0055240F" w:rsidRDefault="00A76D85" w:rsidP="00A76D85">
      <w:pPr>
        <w:pStyle w:val="af4"/>
        <w:keepNext/>
        <w:widowControl w:val="0"/>
        <w:rPr>
          <w:b w:val="0"/>
          <w:i w:val="0"/>
          <w:color w:val="000000"/>
        </w:rPr>
        <w:sectPr w:rsidR="00A76D85" w:rsidRPr="0055240F" w:rsidSect="001E75C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1E3613" w:rsidRPr="0055240F" w:rsidRDefault="001E3613" w:rsidP="0024658B">
      <w:pPr>
        <w:pStyle w:val="af3"/>
        <w:keepNext/>
        <w:widowControl w:val="0"/>
        <w:rPr>
          <w:color w:val="000000"/>
        </w:rPr>
      </w:pPr>
    </w:p>
    <w:p w:rsidR="00D34614" w:rsidRPr="0055240F" w:rsidRDefault="00D34614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20</w:t>
      </w:r>
    </w:p>
    <w:p w:rsidR="00D34614" w:rsidRPr="0055240F" w:rsidRDefault="00D34614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Нормативный удельный расход условного топлива на отпуск тепла</w:t>
      </w:r>
      <w:r w:rsidR="008D0444" w:rsidRPr="0055240F">
        <w:rPr>
          <w:color w:val="000000"/>
        </w:rPr>
        <w:t xml:space="preserve"> на 2013 год</w:t>
      </w:r>
      <w:r w:rsidR="005C741E" w:rsidRPr="0055240F">
        <w:rPr>
          <w:color w:val="000000"/>
        </w:rPr>
        <w:t>, кг/Гкал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51"/>
        <w:gridCol w:w="873"/>
        <w:gridCol w:w="918"/>
        <w:gridCol w:w="872"/>
        <w:gridCol w:w="872"/>
        <w:gridCol w:w="872"/>
        <w:gridCol w:w="872"/>
        <w:gridCol w:w="872"/>
        <w:gridCol w:w="872"/>
        <w:gridCol w:w="982"/>
        <w:gridCol w:w="893"/>
        <w:gridCol w:w="872"/>
        <w:gridCol w:w="893"/>
        <w:gridCol w:w="872"/>
      </w:tblGrid>
      <w:tr w:rsidR="00EE0823" w:rsidRPr="0055240F" w:rsidTr="006A2814">
        <w:tc>
          <w:tcPr>
            <w:tcW w:w="1099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теплоисто</w:t>
            </w:r>
            <w:r w:rsidRPr="0055240F">
              <w:rPr>
                <w:color w:val="000000"/>
                <w:sz w:val="20"/>
                <w:szCs w:val="20"/>
              </w:rPr>
              <w:t>ч</w:t>
            </w:r>
            <w:r w:rsidRPr="0055240F">
              <w:rPr>
                <w:color w:val="000000"/>
                <w:sz w:val="20"/>
                <w:szCs w:val="20"/>
              </w:rPr>
              <w:t>ника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я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варь</w:t>
            </w:r>
          </w:p>
        </w:tc>
        <w:tc>
          <w:tcPr>
            <w:tcW w:w="310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фе</w:t>
            </w:r>
            <w:r w:rsidRPr="0055240F">
              <w:rPr>
                <w:color w:val="000000"/>
                <w:sz w:val="20"/>
                <w:szCs w:val="20"/>
              </w:rPr>
              <w:t>в</w:t>
            </w:r>
            <w:r w:rsidRPr="0055240F">
              <w:rPr>
                <w:color w:val="000000"/>
                <w:sz w:val="20"/>
                <w:szCs w:val="20"/>
              </w:rPr>
              <w:t>раль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рель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в</w:t>
            </w:r>
            <w:r w:rsidRPr="0055240F">
              <w:rPr>
                <w:color w:val="000000"/>
                <w:sz w:val="20"/>
                <w:szCs w:val="20"/>
              </w:rPr>
              <w:t>густ</w:t>
            </w:r>
          </w:p>
        </w:tc>
        <w:tc>
          <w:tcPr>
            <w:tcW w:w="332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02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ябрь</w:t>
            </w:r>
          </w:p>
        </w:tc>
        <w:tc>
          <w:tcPr>
            <w:tcW w:w="302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кабрь</w:t>
            </w:r>
          </w:p>
        </w:tc>
        <w:tc>
          <w:tcPr>
            <w:tcW w:w="295" w:type="pct"/>
            <w:shd w:val="clear" w:color="auto" w:fill="D9D9D9"/>
            <w:vAlign w:val="center"/>
          </w:tcPr>
          <w:p w:rsidR="005C741E" w:rsidRPr="0055240F" w:rsidRDefault="005C741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(пос.Первомайский)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184,6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182,0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180,2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179,0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186,2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185,7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180,1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181,8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(пос.Подгорный)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184,9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181,6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185,8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191,4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182,3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184,2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185,2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184,9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баз 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дыха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236,4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218,4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260,8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229,1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238,7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209,8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233,9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228,7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д.Шивера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248,1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256,3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245,2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210,4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249,5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226,7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п.Новый Путь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231,1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252,1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289,9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287,5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279,4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263,1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238,3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252,3</w:t>
            </w:r>
          </w:p>
        </w:tc>
      </w:tr>
      <w:tr w:rsidR="009A170D" w:rsidRPr="0055240F" w:rsidTr="006A2814">
        <w:tc>
          <w:tcPr>
            <w:tcW w:w="1099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пос.Тартат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248,6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252,3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258,8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207,8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256,1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214,4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201,3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258,5</w:t>
            </w:r>
          </w:p>
        </w:tc>
        <w:tc>
          <w:tcPr>
            <w:tcW w:w="302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256,7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9A170D" w:rsidRPr="0055240F" w:rsidRDefault="009A170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242,2</w:t>
            </w:r>
          </w:p>
        </w:tc>
      </w:tr>
    </w:tbl>
    <w:p w:rsidR="00EE0823" w:rsidRPr="0055240F" w:rsidRDefault="00EE0823" w:rsidP="0024658B">
      <w:pPr>
        <w:pStyle w:val="af1"/>
        <w:keepNext/>
        <w:widowControl w:val="0"/>
        <w:rPr>
          <w:color w:val="000000"/>
        </w:rPr>
        <w:sectPr w:rsidR="00EE0823" w:rsidRPr="0055240F" w:rsidSect="00EE0823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0029F0" w:rsidRPr="0055240F" w:rsidRDefault="000029F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21</w:t>
      </w:r>
      <w:r w:rsidRPr="0055240F">
        <w:rPr>
          <w:color w:val="000000"/>
        </w:rPr>
        <w:t xml:space="preserve"> представлены сведения по структуре </w:t>
      </w:r>
      <w:r w:rsidR="00DE3AAB" w:rsidRPr="0055240F">
        <w:rPr>
          <w:color w:val="000000"/>
        </w:rPr>
        <w:t>фактической</w:t>
      </w:r>
      <w:r w:rsidRPr="0055240F">
        <w:rPr>
          <w:color w:val="000000"/>
        </w:rPr>
        <w:t xml:space="preserve"> себ</w:t>
      </w:r>
      <w:r w:rsidRPr="0055240F">
        <w:rPr>
          <w:color w:val="000000"/>
        </w:rPr>
        <w:t>е</w:t>
      </w:r>
      <w:r w:rsidRPr="0055240F">
        <w:rPr>
          <w:color w:val="000000"/>
        </w:rPr>
        <w:t>стоимости тепловой энергии в 2011-</w:t>
      </w:r>
      <w:r w:rsidR="00DE3AAB" w:rsidRPr="0055240F">
        <w:rPr>
          <w:color w:val="000000"/>
        </w:rPr>
        <w:t xml:space="preserve">2012 и плановой на </w:t>
      </w:r>
      <w:r w:rsidRPr="0055240F">
        <w:rPr>
          <w:color w:val="000000"/>
        </w:rPr>
        <w:t>2013гг.</w:t>
      </w:r>
      <w:r w:rsidR="008B1E40" w:rsidRPr="0055240F">
        <w:rPr>
          <w:color w:val="000000"/>
        </w:rPr>
        <w:t xml:space="preserve"> по МП «Го</w:t>
      </w:r>
      <w:r w:rsidR="008B1E40" w:rsidRPr="0055240F">
        <w:rPr>
          <w:color w:val="000000"/>
        </w:rPr>
        <w:t>р</w:t>
      </w:r>
      <w:r w:rsidR="008B1E40" w:rsidRPr="0055240F">
        <w:rPr>
          <w:color w:val="000000"/>
        </w:rPr>
        <w:t>теплоэнерго».</w:t>
      </w:r>
    </w:p>
    <w:p w:rsidR="000029F0" w:rsidRPr="0055240F" w:rsidRDefault="000029F0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21</w:t>
      </w:r>
    </w:p>
    <w:p w:rsidR="00DE3AAB" w:rsidRPr="0055240F" w:rsidRDefault="00DE3AA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Фактическая и п</w:t>
      </w:r>
      <w:r w:rsidR="000029F0" w:rsidRPr="0055240F">
        <w:rPr>
          <w:color w:val="000000"/>
        </w:rPr>
        <w:t xml:space="preserve">лановая себестоимость </w:t>
      </w:r>
    </w:p>
    <w:p w:rsidR="000029F0" w:rsidRPr="0055240F" w:rsidRDefault="000029F0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тепловой энергии</w:t>
      </w:r>
      <w:r w:rsidR="00DE3AAB" w:rsidRPr="0055240F">
        <w:rPr>
          <w:color w:val="000000"/>
        </w:rPr>
        <w:t xml:space="preserve"> МП «Го</w:t>
      </w:r>
      <w:r w:rsidR="00DE3AAB" w:rsidRPr="0055240F">
        <w:rPr>
          <w:color w:val="000000"/>
        </w:rPr>
        <w:t>р</w:t>
      </w:r>
      <w:r w:rsidR="00DE3AAB" w:rsidRPr="0055240F">
        <w:rPr>
          <w:color w:val="000000"/>
        </w:rPr>
        <w:t>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7"/>
        <w:gridCol w:w="5746"/>
        <w:gridCol w:w="966"/>
        <w:gridCol w:w="1166"/>
        <w:gridCol w:w="966"/>
      </w:tblGrid>
      <w:tr w:rsidR="000029F0" w:rsidRPr="0055240F" w:rsidTr="00FC6B21">
        <w:trPr>
          <w:tblHeader/>
        </w:trPr>
        <w:tc>
          <w:tcPr>
            <w:tcW w:w="322" w:type="pct"/>
            <w:vMerge w:val="restart"/>
            <w:shd w:val="clear" w:color="auto" w:fill="D9D9D9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154" w:type="pct"/>
            <w:vMerge w:val="restart"/>
            <w:shd w:val="clear" w:color="auto" w:fill="D9D9D9"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затраты</w:t>
            </w:r>
          </w:p>
        </w:tc>
        <w:tc>
          <w:tcPr>
            <w:tcW w:w="1524" w:type="pct"/>
            <w:gridSpan w:val="3"/>
            <w:shd w:val="clear" w:color="auto" w:fill="D9D9D9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Сумма, тыс.руб.</w:t>
            </w:r>
          </w:p>
        </w:tc>
      </w:tr>
      <w:tr w:rsidR="000029F0" w:rsidRPr="0055240F" w:rsidTr="00FC6B21">
        <w:trPr>
          <w:tblHeader/>
        </w:trPr>
        <w:tc>
          <w:tcPr>
            <w:tcW w:w="322" w:type="pct"/>
            <w:vMerge/>
            <w:shd w:val="clear" w:color="auto" w:fill="D9D9D9"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vMerge/>
            <w:shd w:val="clear" w:color="auto" w:fill="D9D9D9"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72" w:type="pct"/>
            <w:shd w:val="clear" w:color="auto" w:fill="D9D9D9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 год</w:t>
            </w:r>
          </w:p>
        </w:tc>
        <w:tc>
          <w:tcPr>
            <w:tcW w:w="581" w:type="pct"/>
            <w:shd w:val="clear" w:color="auto" w:fill="D9D9D9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 год</w:t>
            </w:r>
          </w:p>
        </w:tc>
        <w:tc>
          <w:tcPr>
            <w:tcW w:w="472" w:type="pct"/>
            <w:shd w:val="clear" w:color="auto" w:fill="D9D9D9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 год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Покупная тепловая энергия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629060,9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654335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1860619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Топливо на технологические цели с доставкой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241594,7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247866,4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323958,7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мазут 23851,0 тонн * 9708,94 руб./т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231567,9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уголь 9643 тонн * 1039,8 руб./т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10026,79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Электроэнергия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26746,8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25916,45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31940,4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11360,8 тыс.кВт*ч * 2,3543 руб./кВт*ч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Вода на технологию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4972,42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5166,8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12209,62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Вспомогательные материалы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4017,28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4227,39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7217,38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Оплата труда и отчисления на соц.нужды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113989,6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117780,5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124847,2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Амортизация основных средств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12701,7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12701,7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31208,1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Общепроизводственные расходы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44212,14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49712,7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43183,04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 том числе оплата труда и отчисления на соц.нужды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24067,09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28248,06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26042,08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Общехозяйственные расходы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16232,96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17567,2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22834,06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 том числе оплата труда и отчисления на соц.нужды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16142,31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17367,88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20393,6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Текущий и капитальный ремонт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28363,5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28493,5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39692,8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Передача теплоэнергии ООО "СТС"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54282,8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Всего затрат: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1121892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1163767,64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2551993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Нужды предприятия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14812,94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Всего затрат: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1107079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Валовая прибыль, тыс.руб.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6474,31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7340,4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23938,9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Налог на прибыль, тыс.руб.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1294,86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1468,1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1548,7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Налог на имущество, тыс.руб.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16195,4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Чистая прибыль, тыс.руб.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5179,45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5872,3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Валовая выручка от продажи услуг, тыс.руб.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1113553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1171108,04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2575932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Объем тепловой энергии, отпущенной с коллекторов котельных (план),тыс.Гкал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211,233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203,183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223,7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Объем покупаемой тепловой энергии (план), тыс.Гкал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1244,968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1243,231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1233,767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Объем отпущенной тепловой энергии потребителям (план), тыс.Гкал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1219,584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1226,598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1237,652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Технологические потери тепловой энергии при передаче по 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 xml:space="preserve">пловым сетям (план), %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17,9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17,8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Среднесписочная численность основного персонала, чел. 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329,5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334,5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Удельный расход условного топлива на единицу тепловой эне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гии, 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пускаемой в тепловую сеть, кг у.т./Гкал (утверждены приказом Минэнерго России №451 от 19.10.2009г.)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мазут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180,41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180,41</w:t>
            </w:r>
          </w:p>
        </w:tc>
        <w:tc>
          <w:tcPr>
            <w:tcW w:w="472" w:type="pct"/>
            <w:vMerge w:val="restar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182,87</w:t>
            </w:r>
          </w:p>
        </w:tc>
      </w:tr>
      <w:tr w:rsidR="000029F0" w:rsidRPr="0055240F" w:rsidTr="000029F0">
        <w:tc>
          <w:tcPr>
            <w:tcW w:w="322" w:type="pct"/>
            <w:shd w:val="clear" w:color="auto" w:fill="auto"/>
            <w:noWrap/>
            <w:vAlign w:val="center"/>
          </w:tcPr>
          <w:p w:rsidR="000029F0" w:rsidRPr="0055240F" w:rsidRDefault="000029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4" w:type="pct"/>
            <w:shd w:val="clear" w:color="auto" w:fill="auto"/>
            <w:vAlign w:val="bottom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уголь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201,7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:rsidR="000029F0" w:rsidRPr="0055240F" w:rsidRDefault="000029F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201,7</w:t>
            </w:r>
          </w:p>
        </w:tc>
        <w:tc>
          <w:tcPr>
            <w:tcW w:w="472" w:type="pct"/>
            <w:vMerge/>
            <w:vAlign w:val="center"/>
          </w:tcPr>
          <w:p w:rsidR="000029F0" w:rsidRPr="0055240F" w:rsidRDefault="000029F0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</w:tbl>
    <w:p w:rsidR="00EE0823" w:rsidRPr="0055240F" w:rsidRDefault="00EE0823" w:rsidP="0024658B">
      <w:pPr>
        <w:pStyle w:val="127"/>
        <w:keepNext/>
        <w:widowControl w:val="0"/>
        <w:rPr>
          <w:color w:val="000000"/>
        </w:rPr>
      </w:pPr>
    </w:p>
    <w:p w:rsidR="00DE3AAB" w:rsidRPr="0055240F" w:rsidRDefault="00DE3AA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таблице 1.22 представлены сведения по структуре фактической себ</w:t>
      </w:r>
      <w:r w:rsidRPr="0055240F">
        <w:rPr>
          <w:color w:val="000000"/>
        </w:rPr>
        <w:t>е</w:t>
      </w:r>
      <w:r w:rsidRPr="0055240F">
        <w:rPr>
          <w:color w:val="000000"/>
        </w:rPr>
        <w:t>стоимости тепловой энергии в 2011-201</w:t>
      </w:r>
      <w:r w:rsidR="000E60CD" w:rsidRPr="0055240F">
        <w:rPr>
          <w:color w:val="000000"/>
        </w:rPr>
        <w:t xml:space="preserve">2 и плановой на 2013гг. по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.</w:t>
      </w:r>
    </w:p>
    <w:p w:rsidR="001F4F95" w:rsidRPr="0055240F" w:rsidRDefault="001F4F95" w:rsidP="0024658B">
      <w:pPr>
        <w:pStyle w:val="af3"/>
        <w:keepNext/>
        <w:widowControl w:val="0"/>
        <w:spacing w:line="240" w:lineRule="auto"/>
        <w:rPr>
          <w:color w:val="000000"/>
        </w:rPr>
        <w:sectPr w:rsidR="001F4F95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DE3AAB" w:rsidRPr="0055240F" w:rsidRDefault="00DE3AAB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1.22</w:t>
      </w:r>
    </w:p>
    <w:p w:rsidR="00DE3AAB" w:rsidRPr="0055240F" w:rsidRDefault="00DE3AA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Фактическая и плановая себестоимость прои</w:t>
      </w:r>
      <w:r w:rsidR="005C6955" w:rsidRPr="0055240F">
        <w:rPr>
          <w:color w:val="000000"/>
        </w:rPr>
        <w:t xml:space="preserve">зводства тепловой энергии </w:t>
      </w:r>
      <w:r w:rsidR="00D11EF2">
        <w:rPr>
          <w:color w:val="000000"/>
        </w:rPr>
        <w:t>ФГУП ФЯО «ГХК»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620"/>
        <w:gridCol w:w="6903"/>
        <w:gridCol w:w="1006"/>
        <w:gridCol w:w="1237"/>
        <w:gridCol w:w="1258"/>
        <w:gridCol w:w="1258"/>
        <w:gridCol w:w="1106"/>
        <w:gridCol w:w="1238"/>
      </w:tblGrid>
      <w:tr w:rsidR="00126B82" w:rsidRPr="0055240F" w:rsidTr="00FB5D43">
        <w:tc>
          <w:tcPr>
            <w:tcW w:w="229" w:type="pct"/>
            <w:vMerge w:val="restar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№ п/п</w:t>
            </w:r>
          </w:p>
        </w:tc>
        <w:tc>
          <w:tcPr>
            <w:tcW w:w="2377" w:type="pct"/>
            <w:vMerge w:val="restar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Статьи з</w:t>
            </w:r>
            <w:r w:rsidRPr="0055240F">
              <w:rPr>
                <w:color w:val="000000"/>
                <w:sz w:val="20"/>
              </w:rPr>
              <w:t>а</w:t>
            </w:r>
            <w:r w:rsidRPr="0055240F">
              <w:rPr>
                <w:color w:val="000000"/>
                <w:sz w:val="20"/>
              </w:rPr>
              <w:t>трат</w:t>
            </w:r>
          </w:p>
        </w:tc>
        <w:tc>
          <w:tcPr>
            <w:tcW w:w="2394" w:type="pct"/>
            <w:gridSpan w:val="6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Сумма, тыс.руб</w:t>
            </w:r>
          </w:p>
        </w:tc>
      </w:tr>
      <w:tr w:rsidR="00126B82" w:rsidRPr="0055240F" w:rsidTr="00FB5D43">
        <w:tc>
          <w:tcPr>
            <w:tcW w:w="229" w:type="pct"/>
            <w:vMerge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</w:p>
        </w:tc>
        <w:tc>
          <w:tcPr>
            <w:tcW w:w="2377" w:type="pct"/>
            <w:vMerge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</w:p>
        </w:tc>
        <w:tc>
          <w:tcPr>
            <w:tcW w:w="750" w:type="pct"/>
            <w:gridSpan w:val="2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2011 год</w:t>
            </w:r>
          </w:p>
        </w:tc>
        <w:tc>
          <w:tcPr>
            <w:tcW w:w="894" w:type="pct"/>
            <w:gridSpan w:val="2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2012 год</w:t>
            </w:r>
          </w:p>
        </w:tc>
        <w:tc>
          <w:tcPr>
            <w:tcW w:w="750" w:type="pct"/>
            <w:gridSpan w:val="2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2013 год</w:t>
            </w:r>
          </w:p>
        </w:tc>
      </w:tr>
      <w:tr w:rsidR="00126B82" w:rsidRPr="0055240F" w:rsidTr="00FB5D43">
        <w:tc>
          <w:tcPr>
            <w:tcW w:w="229" w:type="pct"/>
            <w:vMerge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</w:p>
        </w:tc>
        <w:tc>
          <w:tcPr>
            <w:tcW w:w="2377" w:type="pct"/>
            <w:vMerge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</w:p>
        </w:tc>
        <w:tc>
          <w:tcPr>
            <w:tcW w:w="310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Всего 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выпу</w:t>
            </w:r>
            <w:r w:rsidRPr="0055240F">
              <w:rPr>
                <w:color w:val="000000"/>
                <w:sz w:val="20"/>
              </w:rPr>
              <w:t>с</w:t>
            </w:r>
            <w:r w:rsidRPr="0055240F">
              <w:rPr>
                <w:color w:val="000000"/>
                <w:sz w:val="20"/>
              </w:rPr>
              <w:t>ка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В том числе 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на стор</w:t>
            </w:r>
            <w:r w:rsidRPr="0055240F">
              <w:rPr>
                <w:color w:val="000000"/>
                <w:sz w:val="20"/>
              </w:rPr>
              <w:t>о</w:t>
            </w:r>
            <w:r w:rsidRPr="0055240F">
              <w:rPr>
                <w:color w:val="000000"/>
                <w:sz w:val="20"/>
              </w:rPr>
              <w:t>ну</w:t>
            </w:r>
          </w:p>
        </w:tc>
        <w:tc>
          <w:tcPr>
            <w:tcW w:w="447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Всего 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выпу</w:t>
            </w:r>
            <w:r w:rsidRPr="0055240F">
              <w:rPr>
                <w:color w:val="000000"/>
                <w:sz w:val="20"/>
              </w:rPr>
              <w:t>с</w:t>
            </w:r>
            <w:r w:rsidRPr="0055240F">
              <w:rPr>
                <w:color w:val="000000"/>
                <w:sz w:val="20"/>
              </w:rPr>
              <w:t>ка</w:t>
            </w:r>
          </w:p>
        </w:tc>
        <w:tc>
          <w:tcPr>
            <w:tcW w:w="447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В том числе 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на стор</w:t>
            </w:r>
            <w:r w:rsidRPr="0055240F">
              <w:rPr>
                <w:color w:val="000000"/>
                <w:sz w:val="20"/>
              </w:rPr>
              <w:t>о</w:t>
            </w:r>
            <w:r w:rsidRPr="0055240F">
              <w:rPr>
                <w:color w:val="000000"/>
                <w:sz w:val="20"/>
              </w:rPr>
              <w:t>ну</w:t>
            </w:r>
          </w:p>
        </w:tc>
        <w:tc>
          <w:tcPr>
            <w:tcW w:w="310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Всего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выпу</w:t>
            </w:r>
            <w:r w:rsidRPr="0055240F">
              <w:rPr>
                <w:color w:val="000000"/>
                <w:sz w:val="20"/>
              </w:rPr>
              <w:t>с</w:t>
            </w:r>
            <w:r w:rsidRPr="0055240F">
              <w:rPr>
                <w:color w:val="000000"/>
                <w:sz w:val="20"/>
              </w:rPr>
              <w:t>ка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В том числе </w:t>
            </w:r>
          </w:p>
          <w:p w:rsidR="001F4F95" w:rsidRPr="0055240F" w:rsidRDefault="001F4F95" w:rsidP="0024658B">
            <w:pPr>
              <w:pStyle w:val="127"/>
              <w:keepNext/>
              <w:widowControl w:val="0"/>
              <w:spacing w:line="240" w:lineRule="auto"/>
              <w:ind w:firstLine="0"/>
              <w:jc w:val="center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на стор</w:t>
            </w:r>
            <w:r w:rsidRPr="0055240F">
              <w:rPr>
                <w:color w:val="000000"/>
                <w:sz w:val="20"/>
              </w:rPr>
              <w:t>о</w:t>
            </w:r>
            <w:r w:rsidRPr="0055240F">
              <w:rPr>
                <w:color w:val="000000"/>
                <w:sz w:val="20"/>
              </w:rPr>
              <w:t>ну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Сырьё, осно</w:t>
            </w:r>
            <w:r w:rsidRPr="0055240F">
              <w:rPr>
                <w:color w:val="000000"/>
                <w:sz w:val="20"/>
              </w:rPr>
              <w:t>в</w:t>
            </w:r>
            <w:r w:rsidRPr="0055240F">
              <w:rPr>
                <w:color w:val="000000"/>
                <w:sz w:val="20"/>
              </w:rPr>
              <w:t>ные материалы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Вспомогательные материалы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53 146,5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37 726,2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40 972,60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25 275,68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62 042,61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37 481,66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206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из них на р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монт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43 419,1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30 844,9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27 690,01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17 169,45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48 779,82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29 603,21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Работы и услуги производственного характ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ра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315 912,0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224 121,3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373 712,72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232 557,87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305 531,58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181 249,97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206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из них на р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монт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87 967,2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62 305,1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137 059,23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85 301,66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72 837,76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42 895,76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Топливо на технологические цели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1 050 412,0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740 773,3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786 377,12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478 076,75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672 064,54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383 316,88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Энергия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117 643,2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83 304,9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106 164,76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65 430,75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88 890,23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58 563,29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 xml:space="preserve">энергия на технологические цели (покупная энергия) 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117 414,4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83 143,6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105 751,34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65 177,33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88 456,56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58 266,61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5.2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энергия на хозяйственные нужды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228,7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161,2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413,41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253,48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433,67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296,68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Затраты на оплату труда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210 129,9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148 752,0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244 938,88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151 806,09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273 953,74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166 394,99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206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из них на р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монт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46 761,9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33 108,4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58 678,66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36 384,78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62 434,11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37 128,63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Отчисления на социальные нужды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72 494,8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51 319,4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71 170,06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44 102,98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79 627,18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48 395,22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7.1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206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из них на р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монт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16 132,8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11 422,4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17 019,92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10 551,92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18 102,09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10 769,79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Амортизация основных фондов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23 955,0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16 917,4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26 598,54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16 406,71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25 542,28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16 388,76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Прочие затраты, всего, в том числе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14 143,0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9 999,9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16 596,54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10 241,64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16 596,54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10 474,61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целевые средства на НИОКР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9.2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средства на страхование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9.3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плата за предельно допустимые выбросы (сбросы)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866,2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612,0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1 070,86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661,45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1 070,86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656,02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9.4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оплата системных услуг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9.5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отчисления в ремонтный фонд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9.6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водный налог (ГЭС)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0.00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9.7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непроизводственные расходы (налоги и др.обяз.платежи и сб</w:t>
            </w:r>
            <w:r w:rsidRPr="0055240F">
              <w:rPr>
                <w:color w:val="000000"/>
                <w:sz w:val="20"/>
              </w:rPr>
              <w:t>о</w:t>
            </w:r>
            <w:r w:rsidRPr="0055240F">
              <w:rPr>
                <w:color w:val="000000"/>
                <w:sz w:val="20"/>
              </w:rPr>
              <w:t>ры)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13 276,8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9 388,0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15 525,68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9 580,18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15 525,68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9 818,58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321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- налог на землю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4 091,5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2 890,0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4 572,90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2 824,41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4,572,90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2 802,20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321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- налог на пользователей автодорог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9.8.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180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др.затраты, относимые на себестоимость продукции, в т.ч.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321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- арендная плата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Итого затрат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1 857 836,2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1 312 914,5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1 666 531,51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1 023 898,52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1 524 248,69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902 265,38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10.1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left="206"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из них на р</w:t>
            </w:r>
            <w:r w:rsidRPr="0055240F">
              <w:rPr>
                <w:color w:val="000000"/>
                <w:sz w:val="20"/>
              </w:rPr>
              <w:t>е</w:t>
            </w:r>
            <w:r w:rsidRPr="0055240F">
              <w:rPr>
                <w:color w:val="000000"/>
                <w:sz w:val="20"/>
              </w:rPr>
              <w:t>монт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194 281,0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240 447,83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202 153,79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Недополученный по независящим от ЭСО причинам доход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0,00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12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Общехозяйственные расходы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170 678,9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170 678,9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133 106,81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133 106,81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117 294,50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117 294,50</w:t>
            </w:r>
          </w:p>
        </w:tc>
      </w:tr>
      <w:tr w:rsidR="00126B82" w:rsidRPr="0055240F" w:rsidTr="00FB5D43">
        <w:tc>
          <w:tcPr>
            <w:tcW w:w="229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13</w:t>
            </w:r>
          </w:p>
        </w:tc>
        <w:tc>
          <w:tcPr>
            <w:tcW w:w="2377" w:type="pct"/>
            <w:shd w:val="clear" w:color="auto" w:fill="auto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Расчётные расходы по производству продукции (услуг)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2 028 515,1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80756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1 483 593,4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B1039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1 799 638,32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1 157 005,33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1 641 543,19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1B1039" w:rsidRPr="0055240F" w:rsidRDefault="00126B82" w:rsidP="0024658B">
            <w:pPr>
              <w:pStyle w:val="127"/>
              <w:keepNext/>
              <w:widowControl w:val="0"/>
              <w:spacing w:line="240" w:lineRule="auto"/>
              <w:ind w:firstLine="0"/>
              <w:jc w:val="right"/>
              <w:rPr>
                <w:color w:val="000000"/>
                <w:sz w:val="20"/>
              </w:rPr>
            </w:pPr>
            <w:r w:rsidRPr="0055240F">
              <w:rPr>
                <w:color w:val="000000"/>
                <w:sz w:val="20"/>
              </w:rPr>
              <w:t>1 019 559,88</w:t>
            </w:r>
          </w:p>
        </w:tc>
      </w:tr>
    </w:tbl>
    <w:p w:rsidR="001F4F95" w:rsidRPr="0055240F" w:rsidRDefault="001F4F95" w:rsidP="0024658B">
      <w:pPr>
        <w:pStyle w:val="127"/>
        <w:keepNext/>
        <w:widowControl w:val="0"/>
        <w:rPr>
          <w:color w:val="000000"/>
        </w:rPr>
        <w:sectPr w:rsidR="001F4F95" w:rsidRPr="0055240F" w:rsidSect="001F4F95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DE3AAB" w:rsidRPr="0055240F" w:rsidRDefault="00DE3AAB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1" w:name="_Toc384198511"/>
      <w:r w:rsidRPr="0055240F">
        <w:rPr>
          <w:rFonts w:ascii="Times New Roman" w:hAnsi="Times New Roman" w:cs="Times New Roman"/>
          <w:i w:val="0"/>
          <w:color w:val="000000"/>
        </w:rPr>
        <w:t>Цены (тарифы) в сфере теплоснабжения</w:t>
      </w:r>
      <w:bookmarkEnd w:id="31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2</w:t>
      </w:r>
      <w:r w:rsidR="00624B7E" w:rsidRPr="0055240F">
        <w:rPr>
          <w:color w:val="000000"/>
        </w:rPr>
        <w:t>3</w:t>
      </w:r>
      <w:r w:rsidRPr="0055240F">
        <w:rPr>
          <w:color w:val="000000"/>
        </w:rPr>
        <w:t xml:space="preserve"> представлены тарифы на тепловую энергию на 20</w:t>
      </w:r>
      <w:r w:rsidR="003A0EF4" w:rsidRPr="0055240F">
        <w:rPr>
          <w:color w:val="000000"/>
        </w:rPr>
        <w:t>11</w:t>
      </w:r>
      <w:r w:rsidRPr="0055240F">
        <w:rPr>
          <w:rStyle w:val="ac"/>
          <w:color w:val="000000"/>
        </w:rPr>
        <w:footnoteReference w:id="20"/>
      </w:r>
      <w:r w:rsidRPr="0055240F">
        <w:rPr>
          <w:color w:val="000000"/>
        </w:rPr>
        <w:t>, 201</w:t>
      </w:r>
      <w:r w:rsidR="003A0EF4" w:rsidRPr="0055240F">
        <w:rPr>
          <w:color w:val="000000"/>
        </w:rPr>
        <w:t>2</w:t>
      </w:r>
      <w:r w:rsidRPr="0055240F">
        <w:rPr>
          <w:rStyle w:val="ac"/>
          <w:color w:val="000000"/>
        </w:rPr>
        <w:footnoteReference w:id="21"/>
      </w:r>
      <w:r w:rsidRPr="0055240F">
        <w:rPr>
          <w:color w:val="000000"/>
        </w:rPr>
        <w:t xml:space="preserve"> и 201</w:t>
      </w:r>
      <w:r w:rsidR="003A0EF4" w:rsidRPr="0055240F">
        <w:rPr>
          <w:color w:val="000000"/>
        </w:rPr>
        <w:t>3</w:t>
      </w:r>
      <w:r w:rsidRPr="0055240F">
        <w:rPr>
          <w:rStyle w:val="ac"/>
          <w:color w:val="000000"/>
        </w:rPr>
        <w:footnoteReference w:id="22"/>
      </w:r>
      <w:r w:rsidRPr="0055240F">
        <w:rPr>
          <w:color w:val="000000"/>
        </w:rPr>
        <w:t>гг.</w:t>
      </w:r>
    </w:p>
    <w:p w:rsidR="0051084E" w:rsidRPr="0055240F" w:rsidRDefault="005108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Прирост тарифов для конечных потребителей МП «Гортеплоэнерго» в 2012 году по сравнению с 2011-ым г</w:t>
      </w:r>
      <w:r w:rsidRPr="0055240F">
        <w:rPr>
          <w:color w:val="000000"/>
        </w:rPr>
        <w:t>о</w:t>
      </w:r>
      <w:r w:rsidRPr="0055240F">
        <w:rPr>
          <w:color w:val="000000"/>
        </w:rPr>
        <w:t>дом составил 10,88%.</w:t>
      </w:r>
    </w:p>
    <w:p w:rsidR="0051084E" w:rsidRPr="0055240F" w:rsidRDefault="005108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Прирост тарифов для конечных потребителей МП «Гортеплоэнерго» в 2013 году по сра</w:t>
      </w:r>
      <w:r w:rsidRPr="0055240F">
        <w:rPr>
          <w:color w:val="000000"/>
        </w:rPr>
        <w:t>в</w:t>
      </w:r>
      <w:r w:rsidRPr="0055240F">
        <w:rPr>
          <w:color w:val="000000"/>
        </w:rPr>
        <w:t>нению с 2012-ым годом составил:</w:t>
      </w:r>
    </w:p>
    <w:p w:rsidR="0051084E" w:rsidRPr="0055240F" w:rsidRDefault="005C6955" w:rsidP="00335D72">
      <w:pPr>
        <w:pStyle w:val="af1"/>
        <w:keepNext/>
        <w:widowControl w:val="0"/>
        <w:numPr>
          <w:ilvl w:val="0"/>
          <w:numId w:val="30"/>
        </w:numPr>
        <w:rPr>
          <w:color w:val="000000"/>
        </w:rPr>
      </w:pPr>
      <w:r w:rsidRPr="0055240F">
        <w:rPr>
          <w:color w:val="000000"/>
        </w:rPr>
        <w:t xml:space="preserve">от </w:t>
      </w:r>
      <w:r w:rsidR="00D11EF2">
        <w:rPr>
          <w:color w:val="000000"/>
        </w:rPr>
        <w:t>ФГУП ФЯО «ГХК»</w:t>
      </w:r>
      <w:r w:rsidR="0051084E" w:rsidRPr="0055240F">
        <w:rPr>
          <w:color w:val="000000"/>
        </w:rPr>
        <w:t>: 183,81%;</w:t>
      </w:r>
    </w:p>
    <w:p w:rsidR="0051084E" w:rsidRPr="0055240F" w:rsidRDefault="0051084E" w:rsidP="00335D72">
      <w:pPr>
        <w:pStyle w:val="af1"/>
        <w:keepNext/>
        <w:widowControl w:val="0"/>
        <w:numPr>
          <w:ilvl w:val="0"/>
          <w:numId w:val="30"/>
        </w:numPr>
        <w:rPr>
          <w:color w:val="000000"/>
        </w:rPr>
      </w:pPr>
      <w:r w:rsidRPr="0055240F">
        <w:rPr>
          <w:color w:val="000000"/>
        </w:rPr>
        <w:t>от МП «Гортеплоэнерго»:</w:t>
      </w:r>
    </w:p>
    <w:p w:rsidR="0051084E" w:rsidRPr="0055240F" w:rsidRDefault="0051084E" w:rsidP="00335D72">
      <w:pPr>
        <w:pStyle w:val="af1"/>
        <w:keepNext/>
        <w:widowControl w:val="0"/>
        <w:numPr>
          <w:ilvl w:val="1"/>
          <w:numId w:val="30"/>
        </w:numPr>
        <w:rPr>
          <w:color w:val="000000"/>
        </w:rPr>
      </w:pPr>
      <w:r w:rsidRPr="0055240F">
        <w:rPr>
          <w:color w:val="000000"/>
        </w:rPr>
        <w:t>для потребителей, получающих тепловую энергию на колле</w:t>
      </w:r>
      <w:r w:rsidRPr="0055240F">
        <w:rPr>
          <w:color w:val="000000"/>
        </w:rPr>
        <w:t>к</w:t>
      </w:r>
      <w:r w:rsidRPr="0055240F">
        <w:rPr>
          <w:color w:val="000000"/>
        </w:rPr>
        <w:t>торах – 96,66%;</w:t>
      </w:r>
    </w:p>
    <w:p w:rsidR="0051084E" w:rsidRPr="0055240F" w:rsidRDefault="0051084E" w:rsidP="00335D72">
      <w:pPr>
        <w:pStyle w:val="af1"/>
        <w:keepNext/>
        <w:widowControl w:val="0"/>
        <w:numPr>
          <w:ilvl w:val="1"/>
          <w:numId w:val="30"/>
        </w:numPr>
        <w:rPr>
          <w:color w:val="000000"/>
        </w:rPr>
      </w:pPr>
      <w:r w:rsidRPr="0055240F">
        <w:rPr>
          <w:color w:val="000000"/>
        </w:rPr>
        <w:t>для конечных потребителей – 118,05%.</w:t>
      </w:r>
    </w:p>
    <w:p w:rsidR="0051084E" w:rsidRPr="0055240F" w:rsidRDefault="008B1E4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Плата за подключение к системе теплоснабжения по состоянию на т</w:t>
      </w:r>
      <w:r w:rsidRPr="0055240F">
        <w:rPr>
          <w:color w:val="000000"/>
        </w:rPr>
        <w:t>е</w:t>
      </w:r>
      <w:r w:rsidRPr="0055240F">
        <w:rPr>
          <w:color w:val="000000"/>
        </w:rPr>
        <w:t>кущий момент отсутствует.</w:t>
      </w:r>
    </w:p>
    <w:p w:rsidR="008B1E40" w:rsidRPr="0055240F" w:rsidRDefault="008B1E4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Плата за услуги по поддержанию резервной тепловой мощности по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стоянию на текущий момент отсутствует.</w:t>
      </w:r>
    </w:p>
    <w:p w:rsidR="002143BA" w:rsidRPr="0055240F" w:rsidRDefault="002143B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МП «Гортеплоэнерго» является </w:t>
      </w:r>
      <w:r w:rsidR="003A106B" w:rsidRPr="0055240F">
        <w:rPr>
          <w:color w:val="000000"/>
        </w:rPr>
        <w:t xml:space="preserve">постоянно действующим </w:t>
      </w:r>
      <w:r w:rsidRPr="0055240F">
        <w:rPr>
          <w:color w:val="000000"/>
        </w:rPr>
        <w:t xml:space="preserve">потребителем тепловой энергии от </w:t>
      </w:r>
      <w:r w:rsidR="003A106B" w:rsidRPr="0055240F">
        <w:rPr>
          <w:color w:val="000000"/>
        </w:rPr>
        <w:t xml:space="preserve">Котельной №1 </w:t>
      </w:r>
      <w:r w:rsidRPr="0055240F">
        <w:rPr>
          <w:color w:val="000000"/>
        </w:rPr>
        <w:t>ООО «СТС» и непрерывно ее потребл</w:t>
      </w:r>
      <w:r w:rsidRPr="0055240F">
        <w:rPr>
          <w:color w:val="000000"/>
        </w:rPr>
        <w:t>я</w:t>
      </w:r>
      <w:r w:rsidRPr="0055240F">
        <w:rPr>
          <w:color w:val="000000"/>
        </w:rPr>
        <w:t xml:space="preserve">ет, в связи с чем, установление платы за поддержание резервной тепловой мощности </w:t>
      </w:r>
      <w:r w:rsidR="003A106B" w:rsidRPr="0055240F">
        <w:rPr>
          <w:color w:val="000000"/>
        </w:rPr>
        <w:t xml:space="preserve">в настоящее время </w:t>
      </w:r>
      <w:r w:rsidRPr="0055240F">
        <w:rPr>
          <w:color w:val="000000"/>
        </w:rPr>
        <w:t>не предусматривае</w:t>
      </w:r>
      <w:r w:rsidRPr="0055240F">
        <w:rPr>
          <w:color w:val="000000"/>
        </w:rPr>
        <w:t>т</w:t>
      </w:r>
      <w:r w:rsidRPr="0055240F">
        <w:rPr>
          <w:color w:val="000000"/>
        </w:rPr>
        <w:t>ся.</w:t>
      </w:r>
    </w:p>
    <w:p w:rsidR="0051084E" w:rsidRPr="0055240F" w:rsidRDefault="0051084E" w:rsidP="0024658B">
      <w:pPr>
        <w:pStyle w:val="127"/>
        <w:keepNext/>
        <w:widowControl w:val="0"/>
        <w:rPr>
          <w:color w:val="000000"/>
        </w:rPr>
      </w:pPr>
    </w:p>
    <w:p w:rsidR="006873BD" w:rsidRPr="0055240F" w:rsidRDefault="006873BD" w:rsidP="0024658B">
      <w:pPr>
        <w:pStyle w:val="af3"/>
        <w:keepNext/>
        <w:widowControl w:val="0"/>
        <w:rPr>
          <w:color w:val="000000"/>
        </w:rPr>
        <w:sectPr w:rsidR="006873BD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C54CFE" w:rsidRPr="0055240F" w:rsidRDefault="00C54CFE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2</w:t>
      </w:r>
      <w:r w:rsidR="00624B7E" w:rsidRPr="0055240F">
        <w:rPr>
          <w:color w:val="000000"/>
        </w:rPr>
        <w:t>3</w:t>
      </w:r>
    </w:p>
    <w:p w:rsidR="00C54CFE" w:rsidRPr="0055240F" w:rsidRDefault="00C54CFE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Тарифы на тепловую энергию </w:t>
      </w:r>
      <w:r w:rsidR="003759FD" w:rsidRPr="0055240F">
        <w:rPr>
          <w:color w:val="000000"/>
        </w:rPr>
        <w:t xml:space="preserve">от МП «Гортеплоэнерго»,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, руб/Гкал</w:t>
      </w:r>
      <w:r w:rsidR="003A0EF4" w:rsidRPr="0055240F">
        <w:rPr>
          <w:color w:val="000000"/>
        </w:rPr>
        <w:t>, без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85" w:type="dxa"/>
          <w:right w:w="85" w:type="dxa"/>
        </w:tblCellMar>
        <w:tblLook w:val="0000"/>
      </w:tblPr>
      <w:tblGrid>
        <w:gridCol w:w="2155"/>
        <w:gridCol w:w="929"/>
        <w:gridCol w:w="929"/>
        <w:gridCol w:w="929"/>
        <w:gridCol w:w="1002"/>
        <w:gridCol w:w="1002"/>
        <w:gridCol w:w="1002"/>
        <w:gridCol w:w="1002"/>
        <w:gridCol w:w="929"/>
        <w:gridCol w:w="929"/>
        <w:gridCol w:w="929"/>
        <w:gridCol w:w="1002"/>
        <w:gridCol w:w="1002"/>
        <w:gridCol w:w="999"/>
      </w:tblGrid>
      <w:tr w:rsidR="006873BD" w:rsidRPr="0055240F" w:rsidTr="006873BD">
        <w:trPr>
          <w:tblHeader/>
        </w:trPr>
        <w:tc>
          <w:tcPr>
            <w:tcW w:w="731" w:type="pct"/>
            <w:vMerge w:val="restart"/>
            <w:shd w:val="pct10" w:color="auto" w:fill="auto"/>
            <w:vAlign w:val="center"/>
          </w:tcPr>
          <w:p w:rsidR="0051084E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Наименование </w:t>
            </w:r>
          </w:p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поз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ции</w:t>
            </w:r>
          </w:p>
        </w:tc>
        <w:tc>
          <w:tcPr>
            <w:tcW w:w="4269" w:type="pct"/>
            <w:gridSpan w:val="13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г.Железногорск</w:t>
            </w:r>
          </w:p>
        </w:tc>
      </w:tr>
      <w:tr w:rsidR="006873BD" w:rsidRPr="0055240F" w:rsidTr="006873BD">
        <w:trPr>
          <w:tblHeader/>
        </w:trPr>
        <w:tc>
          <w:tcPr>
            <w:tcW w:w="731" w:type="pct"/>
            <w:vMerge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2305" w:type="pct"/>
            <w:gridSpan w:val="7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МП «Гортепл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энерго»</w:t>
            </w:r>
          </w:p>
        </w:tc>
        <w:tc>
          <w:tcPr>
            <w:tcW w:w="1964" w:type="pct"/>
            <w:gridSpan w:val="6"/>
            <w:shd w:val="pct10" w:color="auto" w:fill="auto"/>
            <w:vAlign w:val="center"/>
          </w:tcPr>
          <w:p w:rsidR="006873BD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</w:tr>
      <w:tr w:rsidR="006873BD" w:rsidRPr="0055240F" w:rsidTr="006873BD">
        <w:trPr>
          <w:tblHeader/>
        </w:trPr>
        <w:tc>
          <w:tcPr>
            <w:tcW w:w="731" w:type="pct"/>
            <w:vMerge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2011г.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2011г.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</w:tr>
      <w:tr w:rsidR="006873BD" w:rsidRPr="0055240F" w:rsidTr="006873BD">
        <w:trPr>
          <w:tblHeader/>
        </w:trPr>
        <w:tc>
          <w:tcPr>
            <w:tcW w:w="731" w:type="pct"/>
            <w:vMerge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31.12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31.08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01.09 по 17.12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18.12 по 31.12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31.12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31.06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31.08</w:t>
            </w:r>
          </w:p>
        </w:tc>
        <w:tc>
          <w:tcPr>
            <w:tcW w:w="315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01.09 по 23.12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24.12 по 31.12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40" w:type="pct"/>
            <w:shd w:val="pct10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31.12</w:t>
            </w:r>
          </w:p>
        </w:tc>
      </w:tr>
      <w:tr w:rsidR="006873BD" w:rsidRPr="0055240F" w:rsidTr="006873BD">
        <w:tc>
          <w:tcPr>
            <w:tcW w:w="5000" w:type="pct"/>
            <w:gridSpan w:val="14"/>
            <w:shd w:val="clear" w:color="auto" w:fill="C0C0C0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энергия</w:t>
            </w:r>
          </w:p>
        </w:tc>
      </w:tr>
      <w:tr w:rsidR="006873BD" w:rsidRPr="0055240F" w:rsidTr="006873BD">
        <w:tc>
          <w:tcPr>
            <w:tcW w:w="731" w:type="pct"/>
            <w:shd w:val="clear" w:color="auto" w:fill="auto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для конечных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бителей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913,06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913,06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967,84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1012,36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1981,53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1981,53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2207,43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6873BD" w:rsidRPr="0055240F" w:rsidTr="006873BD">
        <w:tc>
          <w:tcPr>
            <w:tcW w:w="731" w:type="pct"/>
            <w:shd w:val="clear" w:color="auto" w:fill="auto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на ко</w:t>
            </w:r>
            <w:r w:rsidRPr="0055240F">
              <w:rPr>
                <w:color w:val="000000"/>
                <w:sz w:val="20"/>
                <w:szCs w:val="20"/>
              </w:rPr>
              <w:t>л</w:t>
            </w:r>
            <w:r w:rsidRPr="0055240F">
              <w:rPr>
                <w:color w:val="000000"/>
                <w:sz w:val="20"/>
                <w:szCs w:val="20"/>
              </w:rPr>
              <w:t>лекторах теплоисточн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ков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713,68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713,68</w:t>
            </w:r>
          </w:p>
        </w:tc>
        <w:tc>
          <w:tcPr>
            <w:tcW w:w="315" w:type="pct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756,50</w:t>
            </w:r>
          </w:p>
        </w:tc>
        <w:tc>
          <w:tcPr>
            <w:tcW w:w="340" w:type="pct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791,30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1396,91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1556,16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1556,16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488,54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517,85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541,67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1394,64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1394,64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1537,31</w:t>
            </w:r>
          </w:p>
        </w:tc>
      </w:tr>
      <w:tr w:rsidR="006873BD" w:rsidRPr="0055240F" w:rsidTr="006873BD">
        <w:tc>
          <w:tcPr>
            <w:tcW w:w="731" w:type="pct"/>
            <w:tcBorders>
              <w:bottom w:val="single" w:sz="4" w:space="0" w:color="auto"/>
            </w:tcBorders>
            <w:shd w:val="clear" w:color="auto" w:fill="auto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Тарифа на передачу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ла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199,38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tcBorders>
              <w:bottom w:val="single" w:sz="4" w:space="0" w:color="auto"/>
            </w:tcBorders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6873BD" w:rsidRPr="0055240F" w:rsidTr="006873BD">
        <w:tc>
          <w:tcPr>
            <w:tcW w:w="5000" w:type="pct"/>
            <w:gridSpan w:val="14"/>
            <w:shd w:val="clear" w:color="auto" w:fill="C0C0C0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ХВО для горячей воды</w:t>
            </w:r>
          </w:p>
        </w:tc>
      </w:tr>
      <w:tr w:rsidR="006873BD" w:rsidRPr="0055240F" w:rsidTr="006873BD">
        <w:tc>
          <w:tcPr>
            <w:tcW w:w="731" w:type="pct"/>
            <w:shd w:val="clear" w:color="auto" w:fill="auto"/>
          </w:tcPr>
          <w:p w:rsidR="006873BD" w:rsidRPr="0055240F" w:rsidRDefault="006873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для конечных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бителей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24,84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24,84</w:t>
            </w: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26,33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27,54</w:t>
            </w:r>
          </w:p>
        </w:tc>
        <w:tc>
          <w:tcPr>
            <w:tcW w:w="340" w:type="pct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:rsidR="006873BD" w:rsidRPr="0055240F" w:rsidRDefault="0051084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5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40" w:type="pct"/>
            <w:vAlign w:val="center"/>
          </w:tcPr>
          <w:p w:rsidR="006873BD" w:rsidRPr="0055240F" w:rsidRDefault="006873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</w:tbl>
    <w:p w:rsidR="006873BD" w:rsidRPr="0055240F" w:rsidRDefault="006873BD" w:rsidP="0024658B">
      <w:pPr>
        <w:pStyle w:val="127"/>
        <w:keepNext/>
        <w:widowControl w:val="0"/>
        <w:rPr>
          <w:color w:val="000000"/>
          <w:lang w:val="en-US"/>
        </w:rPr>
      </w:pPr>
    </w:p>
    <w:p w:rsidR="003759FD" w:rsidRPr="0055240F" w:rsidRDefault="003759FD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1.23</w:t>
      </w:r>
      <w:r w:rsidR="006471B4" w:rsidRPr="0055240F">
        <w:rPr>
          <w:color w:val="000000"/>
        </w:rPr>
        <w:t xml:space="preserve"> (продолжение)</w:t>
      </w:r>
    </w:p>
    <w:p w:rsidR="003759FD" w:rsidRPr="0055240F" w:rsidRDefault="003759FD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Тарифы на тепловую энергию от ООО «СТС»,</w:t>
      </w:r>
      <w:r w:rsidR="009D2C8A">
        <w:rPr>
          <w:color w:val="000000"/>
        </w:rPr>
        <w:t>АО «Железногорская ТЭЦ»</w:t>
      </w:r>
      <w:r w:rsidRPr="0055240F">
        <w:rPr>
          <w:color w:val="000000"/>
        </w:rPr>
        <w:t xml:space="preserve"> , руб/Гкал, без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85" w:type="dxa"/>
          <w:right w:w="85" w:type="dxa"/>
        </w:tblCellMar>
        <w:tblLook w:val="0000"/>
      </w:tblPr>
      <w:tblGrid>
        <w:gridCol w:w="2128"/>
        <w:gridCol w:w="902"/>
        <w:gridCol w:w="902"/>
        <w:gridCol w:w="902"/>
        <w:gridCol w:w="973"/>
        <w:gridCol w:w="973"/>
        <w:gridCol w:w="973"/>
        <w:gridCol w:w="973"/>
        <w:gridCol w:w="902"/>
        <w:gridCol w:w="902"/>
        <w:gridCol w:w="1288"/>
        <w:gridCol w:w="976"/>
        <w:gridCol w:w="976"/>
        <w:gridCol w:w="970"/>
      </w:tblGrid>
      <w:tr w:rsidR="003759FD" w:rsidRPr="0055240F" w:rsidTr="003740DE">
        <w:trPr>
          <w:tblHeader/>
        </w:trPr>
        <w:tc>
          <w:tcPr>
            <w:tcW w:w="722" w:type="pct"/>
            <w:vMerge w:val="restar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Наименование </w:t>
            </w:r>
          </w:p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поз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ции</w:t>
            </w:r>
          </w:p>
        </w:tc>
        <w:tc>
          <w:tcPr>
            <w:tcW w:w="4278" w:type="pct"/>
            <w:gridSpan w:val="13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г.Железногорск</w:t>
            </w:r>
          </w:p>
        </w:tc>
      </w:tr>
      <w:tr w:rsidR="003759FD" w:rsidRPr="0055240F" w:rsidTr="003740DE">
        <w:trPr>
          <w:tblHeader/>
        </w:trPr>
        <w:tc>
          <w:tcPr>
            <w:tcW w:w="722" w:type="pct"/>
            <w:vMerge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2238" w:type="pct"/>
            <w:gridSpan w:val="7"/>
            <w:shd w:val="pct10" w:color="auto" w:fill="auto"/>
            <w:vAlign w:val="center"/>
          </w:tcPr>
          <w:p w:rsidR="003759FD" w:rsidRPr="0055240F" w:rsidRDefault="004F783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АО «Железногорская ТЭЦ»</w:t>
            </w:r>
            <w:r w:rsidR="003759FD" w:rsidRPr="0055240F">
              <w:rPr>
                <w:color w:val="000000"/>
                <w:sz w:val="20"/>
                <w:szCs w:val="20"/>
              </w:rPr>
              <w:t>(Железногорская ТЭЦ)</w:t>
            </w:r>
          </w:p>
        </w:tc>
        <w:tc>
          <w:tcPr>
            <w:tcW w:w="2040" w:type="pct"/>
            <w:gridSpan w:val="6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ООО «СТС»</w:t>
            </w:r>
          </w:p>
        </w:tc>
      </w:tr>
      <w:tr w:rsidR="003759FD" w:rsidRPr="0055240F" w:rsidTr="003740DE">
        <w:trPr>
          <w:tblHeader/>
        </w:trPr>
        <w:tc>
          <w:tcPr>
            <w:tcW w:w="722" w:type="pct"/>
            <w:vMerge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2011г.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2011г.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437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31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2012г.</w:t>
            </w:r>
          </w:p>
        </w:tc>
        <w:tc>
          <w:tcPr>
            <w:tcW w:w="331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2013г.</w:t>
            </w:r>
          </w:p>
        </w:tc>
      </w:tr>
      <w:tr w:rsidR="003759FD" w:rsidRPr="0055240F" w:rsidTr="003740DE">
        <w:trPr>
          <w:tblHeader/>
        </w:trPr>
        <w:tc>
          <w:tcPr>
            <w:tcW w:w="722" w:type="pct"/>
            <w:vMerge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31.12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31.08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 01.09 по </w:t>
            </w:r>
            <w:r w:rsidR="003740DE" w:rsidRPr="0055240F">
              <w:rPr>
                <w:color w:val="000000"/>
                <w:sz w:val="20"/>
                <w:szCs w:val="20"/>
              </w:rPr>
              <w:t>24</w:t>
            </w:r>
            <w:r w:rsidRPr="0055240F">
              <w:rPr>
                <w:color w:val="000000"/>
                <w:sz w:val="20"/>
                <w:szCs w:val="20"/>
              </w:rPr>
              <w:t>.12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 </w:t>
            </w:r>
            <w:r w:rsidR="006A561D" w:rsidRPr="0055240F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4</w:t>
            </w:r>
            <w:r w:rsidR="003759FD" w:rsidRPr="0055240F">
              <w:rPr>
                <w:color w:val="000000"/>
                <w:sz w:val="20"/>
                <w:szCs w:val="20"/>
              </w:rPr>
              <w:t>.</w:t>
            </w:r>
            <w:r w:rsidR="006A561D" w:rsidRPr="0055240F">
              <w:rPr>
                <w:color w:val="000000"/>
                <w:sz w:val="20"/>
                <w:szCs w:val="20"/>
              </w:rPr>
              <w:t>09</w:t>
            </w:r>
            <w:r w:rsidR="003759FD" w:rsidRPr="0055240F">
              <w:rPr>
                <w:color w:val="000000"/>
                <w:sz w:val="20"/>
                <w:szCs w:val="20"/>
              </w:rPr>
              <w:t xml:space="preserve"> по 31.12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31.12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31.06</w:t>
            </w:r>
          </w:p>
        </w:tc>
        <w:tc>
          <w:tcPr>
            <w:tcW w:w="306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31.08</w:t>
            </w:r>
          </w:p>
        </w:tc>
        <w:tc>
          <w:tcPr>
            <w:tcW w:w="437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 </w:t>
            </w:r>
            <w:r w:rsidR="003740DE" w:rsidRPr="0055240F">
              <w:rPr>
                <w:color w:val="000000"/>
                <w:sz w:val="20"/>
                <w:szCs w:val="20"/>
              </w:rPr>
              <w:t>24</w:t>
            </w:r>
            <w:r w:rsidRPr="0055240F">
              <w:rPr>
                <w:color w:val="000000"/>
                <w:sz w:val="20"/>
                <w:szCs w:val="20"/>
              </w:rPr>
              <w:t>.09 по 23.12</w:t>
            </w:r>
          </w:p>
        </w:tc>
        <w:tc>
          <w:tcPr>
            <w:tcW w:w="331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24.12 по 31.12</w:t>
            </w:r>
          </w:p>
        </w:tc>
        <w:tc>
          <w:tcPr>
            <w:tcW w:w="331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01.01 по 30.06</w:t>
            </w:r>
          </w:p>
        </w:tc>
        <w:tc>
          <w:tcPr>
            <w:tcW w:w="330" w:type="pct"/>
            <w:shd w:val="pct10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01.07 по 31.12</w:t>
            </w:r>
          </w:p>
        </w:tc>
      </w:tr>
      <w:tr w:rsidR="003759FD" w:rsidRPr="0055240F" w:rsidTr="00A239E1">
        <w:tc>
          <w:tcPr>
            <w:tcW w:w="5000" w:type="pct"/>
            <w:gridSpan w:val="14"/>
            <w:shd w:val="clear" w:color="auto" w:fill="C0C0C0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энергия</w:t>
            </w:r>
          </w:p>
        </w:tc>
      </w:tr>
      <w:tr w:rsidR="003759FD" w:rsidRPr="0055240F" w:rsidTr="003740DE">
        <w:tc>
          <w:tcPr>
            <w:tcW w:w="722" w:type="pct"/>
            <w:shd w:val="clear" w:color="auto" w:fill="auto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для конечных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бителей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6A56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6A56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vAlign w:val="center"/>
          </w:tcPr>
          <w:p w:rsidR="003759FD" w:rsidRPr="0055240F" w:rsidRDefault="006A56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6A56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shd w:val="clear" w:color="auto" w:fill="auto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3759FD" w:rsidRPr="0055240F" w:rsidTr="003740DE">
        <w:tc>
          <w:tcPr>
            <w:tcW w:w="722" w:type="pct"/>
            <w:shd w:val="clear" w:color="auto" w:fill="auto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на ко</w:t>
            </w:r>
            <w:r w:rsidRPr="0055240F">
              <w:rPr>
                <w:color w:val="000000"/>
                <w:sz w:val="20"/>
                <w:szCs w:val="20"/>
              </w:rPr>
              <w:t>л</w:t>
            </w:r>
            <w:r w:rsidRPr="0055240F">
              <w:rPr>
                <w:color w:val="000000"/>
                <w:sz w:val="20"/>
                <w:szCs w:val="20"/>
              </w:rPr>
              <w:t>лекторах теплоисточн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ков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6A56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1233,64</w:t>
            </w:r>
          </w:p>
        </w:tc>
        <w:tc>
          <w:tcPr>
            <w:tcW w:w="330" w:type="pct"/>
            <w:shd w:val="clear" w:color="auto" w:fill="auto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1233,64</w:t>
            </w:r>
          </w:p>
        </w:tc>
        <w:tc>
          <w:tcPr>
            <w:tcW w:w="330" w:type="pct"/>
            <w:vAlign w:val="center"/>
          </w:tcPr>
          <w:p w:rsidR="003759FD" w:rsidRPr="0055240F" w:rsidRDefault="00A239E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1550,59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1549,96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2420,29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2420,29</w:t>
            </w:r>
          </w:p>
        </w:tc>
        <w:tc>
          <w:tcPr>
            <w:tcW w:w="330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2647,18</w:t>
            </w:r>
          </w:p>
        </w:tc>
      </w:tr>
      <w:tr w:rsidR="003740DE" w:rsidRPr="0055240F" w:rsidTr="003740DE">
        <w:tc>
          <w:tcPr>
            <w:tcW w:w="722" w:type="pct"/>
            <w:tcBorders>
              <w:bottom w:val="single" w:sz="4" w:space="0" w:color="auto"/>
            </w:tcBorders>
            <w:shd w:val="clear" w:color="auto" w:fill="auto"/>
          </w:tcPr>
          <w:p w:rsidR="003740DE" w:rsidRPr="0055240F" w:rsidRDefault="003740D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Тарифа на передачу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ла</w:t>
            </w:r>
          </w:p>
        </w:tc>
        <w:tc>
          <w:tcPr>
            <w:tcW w:w="30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6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8" w:type="pct"/>
            <w:gridSpan w:val="2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261 691,67 руб/Гкал/мес</w:t>
            </w:r>
          </w:p>
        </w:tc>
        <w:tc>
          <w:tcPr>
            <w:tcW w:w="33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49,66</w:t>
            </w:r>
          </w:p>
        </w:tc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:rsidR="003740DE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49,66</w:t>
            </w:r>
          </w:p>
        </w:tc>
      </w:tr>
      <w:tr w:rsidR="003759FD" w:rsidRPr="0055240F" w:rsidTr="00A239E1">
        <w:tc>
          <w:tcPr>
            <w:tcW w:w="5000" w:type="pct"/>
            <w:gridSpan w:val="14"/>
            <w:shd w:val="clear" w:color="auto" w:fill="C0C0C0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ХВО для горячей воды</w:t>
            </w:r>
          </w:p>
        </w:tc>
      </w:tr>
      <w:tr w:rsidR="003759FD" w:rsidRPr="0055240F" w:rsidTr="003740DE">
        <w:tc>
          <w:tcPr>
            <w:tcW w:w="722" w:type="pct"/>
            <w:shd w:val="clear" w:color="auto" w:fill="auto"/>
          </w:tcPr>
          <w:p w:rsidR="003759FD" w:rsidRPr="0055240F" w:rsidRDefault="003759F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Тариф для конечных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бителей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06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6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37" w:type="pct"/>
            <w:vAlign w:val="center"/>
          </w:tcPr>
          <w:p w:rsidR="003759FD" w:rsidRPr="0055240F" w:rsidRDefault="003740D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23,19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1" w:type="pct"/>
            <w:shd w:val="clear" w:color="auto" w:fill="auto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30" w:type="pct"/>
            <w:vAlign w:val="center"/>
          </w:tcPr>
          <w:p w:rsidR="003759FD" w:rsidRPr="0055240F" w:rsidRDefault="003759F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</w:tbl>
    <w:p w:rsidR="003759FD" w:rsidRPr="0055240F" w:rsidRDefault="003759FD" w:rsidP="0024658B">
      <w:pPr>
        <w:pStyle w:val="127"/>
        <w:keepNext/>
        <w:widowControl w:val="0"/>
        <w:rPr>
          <w:color w:val="000000"/>
          <w:lang w:val="en-US"/>
        </w:rPr>
      </w:pPr>
    </w:p>
    <w:p w:rsidR="003759FD" w:rsidRPr="0055240F" w:rsidRDefault="003759FD" w:rsidP="0024658B">
      <w:pPr>
        <w:pStyle w:val="127"/>
        <w:keepNext/>
        <w:widowControl w:val="0"/>
        <w:rPr>
          <w:color w:val="000000"/>
          <w:lang w:val="en-US"/>
        </w:rPr>
        <w:sectPr w:rsidR="003759FD" w:rsidRPr="0055240F" w:rsidSect="006873BD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2" w:name="_Toc384198512"/>
      <w:r w:rsidRPr="0055240F">
        <w:rPr>
          <w:rFonts w:ascii="Times New Roman" w:hAnsi="Times New Roman" w:cs="Times New Roman"/>
          <w:i w:val="0"/>
          <w:color w:val="000000"/>
        </w:rPr>
        <w:t>Описание существующих технич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ских и технологических проблем в системах теплоснабжения поселения, городского окр</w:t>
      </w:r>
      <w:r w:rsidRPr="0055240F">
        <w:rPr>
          <w:rFonts w:ascii="Times New Roman" w:hAnsi="Times New Roman" w:cs="Times New Roman"/>
          <w:i w:val="0"/>
          <w:color w:val="000000"/>
        </w:rPr>
        <w:t>у</w:t>
      </w:r>
      <w:r w:rsidRPr="0055240F">
        <w:rPr>
          <w:rFonts w:ascii="Times New Roman" w:hAnsi="Times New Roman" w:cs="Times New Roman"/>
          <w:i w:val="0"/>
          <w:color w:val="000000"/>
        </w:rPr>
        <w:t>га</w:t>
      </w:r>
      <w:bookmarkEnd w:id="32"/>
    </w:p>
    <w:p w:rsidR="00917738" w:rsidRPr="0055240F" w:rsidRDefault="00917738" w:rsidP="0024658B">
      <w:pPr>
        <w:pStyle w:val="127"/>
        <w:keepNext/>
        <w:widowControl w:val="0"/>
        <w:rPr>
          <w:color w:val="000000"/>
        </w:rPr>
      </w:pPr>
    </w:p>
    <w:p w:rsidR="001F0A0A" w:rsidRPr="0055240F" w:rsidRDefault="001F0A0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Ниже представлен перечень существующих технических и технолог</w:t>
      </w:r>
      <w:r w:rsidRPr="0055240F">
        <w:rPr>
          <w:color w:val="000000"/>
        </w:rPr>
        <w:t>и</w:t>
      </w:r>
      <w:r w:rsidRPr="0055240F">
        <w:rPr>
          <w:color w:val="000000"/>
        </w:rPr>
        <w:t>ческих проблем в системе теплоснабжения ЗАТО Железногорск по информ</w:t>
      </w:r>
      <w:r w:rsidRPr="0055240F">
        <w:rPr>
          <w:color w:val="000000"/>
        </w:rPr>
        <w:t>а</w:t>
      </w:r>
      <w:r w:rsidRPr="0055240F">
        <w:rPr>
          <w:color w:val="000000"/>
        </w:rPr>
        <w:t>ции МП «Гортепл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энерго»:</w:t>
      </w:r>
    </w:p>
    <w:p w:rsidR="00FC27EE" w:rsidRPr="0055240F" w:rsidRDefault="00FC27EE" w:rsidP="00FA7890">
      <w:pPr>
        <w:pStyle w:val="af1"/>
        <w:keepNext/>
        <w:widowControl w:val="0"/>
        <w:numPr>
          <w:ilvl w:val="0"/>
          <w:numId w:val="31"/>
        </w:numPr>
        <w:ind w:left="0"/>
        <w:rPr>
          <w:color w:val="000000"/>
        </w:rPr>
      </w:pPr>
      <w:r w:rsidRPr="0055240F">
        <w:rPr>
          <w:color w:val="000000"/>
        </w:rPr>
        <w:t>Отсутствие резервного трубопровода тепловой сети 2Ду-1000 от ЖТЭЦ до П-20, резервирующего данные магистральные тепловые сети на случай в</w:t>
      </w:r>
      <w:r w:rsidRPr="0055240F">
        <w:rPr>
          <w:color w:val="000000"/>
        </w:rPr>
        <w:t>ы</w:t>
      </w:r>
      <w:r w:rsidRPr="0055240F">
        <w:rPr>
          <w:color w:val="000000"/>
        </w:rPr>
        <w:t xml:space="preserve">хода одного из трубопроводов тепловой сети 2Ду-1000 из строя. </w:t>
      </w:r>
    </w:p>
    <w:p w:rsidR="008B1E40" w:rsidRPr="0055240F" w:rsidRDefault="008B1E40" w:rsidP="00FA7890">
      <w:pPr>
        <w:pStyle w:val="af1"/>
        <w:keepNext/>
        <w:widowControl w:val="0"/>
        <w:numPr>
          <w:ilvl w:val="0"/>
          <w:numId w:val="31"/>
        </w:numPr>
        <w:ind w:left="0"/>
        <w:rPr>
          <w:color w:val="000000"/>
        </w:rPr>
      </w:pPr>
      <w:r w:rsidRPr="0055240F">
        <w:rPr>
          <w:color w:val="000000"/>
        </w:rPr>
        <w:t>в неотопительный период при выводе в ремонт Железногорской ТЭЦ имеет место тупиковый режим горячего водоснабжения;</w:t>
      </w:r>
    </w:p>
    <w:p w:rsidR="00E27732" w:rsidRPr="0055240F" w:rsidRDefault="001F0A0A" w:rsidP="00FA7890">
      <w:pPr>
        <w:pStyle w:val="af1"/>
        <w:keepNext/>
        <w:widowControl w:val="0"/>
        <w:numPr>
          <w:ilvl w:val="0"/>
          <w:numId w:val="31"/>
        </w:numPr>
        <w:ind w:left="0"/>
        <w:rPr>
          <w:color w:val="000000"/>
        </w:rPr>
      </w:pPr>
      <w:r w:rsidRPr="0055240F">
        <w:rPr>
          <w:color w:val="000000"/>
        </w:rPr>
        <w:t>н</w:t>
      </w:r>
      <w:r w:rsidR="00E27732" w:rsidRPr="0055240F">
        <w:rPr>
          <w:color w:val="000000"/>
        </w:rPr>
        <w:t xml:space="preserve">едостаточный располагаемый напор у потребителей в южной части города (микрорайоны </w:t>
      </w:r>
      <w:r w:rsidR="008639C2" w:rsidRPr="0055240F">
        <w:rPr>
          <w:color w:val="000000"/>
        </w:rPr>
        <w:t xml:space="preserve">1, 2, </w:t>
      </w:r>
      <w:r w:rsidR="00E27732" w:rsidRPr="0055240F">
        <w:rPr>
          <w:color w:val="000000"/>
        </w:rPr>
        <w:t>2а, 3, 4, 5, 3а), так как исчерпана пр</w:t>
      </w:r>
      <w:r w:rsidR="00E27732" w:rsidRPr="0055240F">
        <w:rPr>
          <w:color w:val="000000"/>
        </w:rPr>
        <w:t>о</w:t>
      </w:r>
      <w:r w:rsidR="00E27732" w:rsidRPr="0055240F">
        <w:rPr>
          <w:color w:val="000000"/>
        </w:rPr>
        <w:t>пускная способность существующих магистральных тепловых с</w:t>
      </w:r>
      <w:r w:rsidR="00E27732" w:rsidRPr="0055240F">
        <w:rPr>
          <w:color w:val="000000"/>
        </w:rPr>
        <w:t>е</w:t>
      </w:r>
      <w:r w:rsidR="00137CA0" w:rsidRPr="0055240F">
        <w:rPr>
          <w:color w:val="000000"/>
        </w:rPr>
        <w:t>тей:</w:t>
      </w:r>
    </w:p>
    <w:p w:rsidR="00E27732" w:rsidRPr="0055240F" w:rsidRDefault="008639C2" w:rsidP="00137CA0">
      <w:pPr>
        <w:pStyle w:val="af1"/>
        <w:keepNext/>
        <w:widowControl w:val="0"/>
        <w:numPr>
          <w:ilvl w:val="1"/>
          <w:numId w:val="31"/>
        </w:numPr>
        <w:ind w:left="567"/>
        <w:rPr>
          <w:color w:val="000000"/>
        </w:rPr>
      </w:pPr>
      <w:r w:rsidRPr="0055240F">
        <w:rPr>
          <w:color w:val="000000"/>
        </w:rPr>
        <w:t xml:space="preserve">Давление </w:t>
      </w:r>
      <w:r w:rsidR="00E27732" w:rsidRPr="0055240F">
        <w:rPr>
          <w:color w:val="000000"/>
        </w:rPr>
        <w:t xml:space="preserve">в </w:t>
      </w:r>
      <w:r w:rsidRPr="0055240F">
        <w:rPr>
          <w:color w:val="000000"/>
        </w:rPr>
        <w:t xml:space="preserve">подающих </w:t>
      </w:r>
      <w:r w:rsidR="00E27732" w:rsidRPr="0055240F">
        <w:rPr>
          <w:color w:val="000000"/>
        </w:rPr>
        <w:t>магистральных тепло</w:t>
      </w:r>
      <w:r w:rsidRPr="0055240F">
        <w:rPr>
          <w:color w:val="000000"/>
        </w:rPr>
        <w:t xml:space="preserve">вых </w:t>
      </w:r>
      <w:r w:rsidR="00E27732" w:rsidRPr="0055240F">
        <w:rPr>
          <w:color w:val="000000"/>
        </w:rPr>
        <w:t xml:space="preserve">сетях </w:t>
      </w:r>
      <w:r w:rsidRPr="0055240F">
        <w:rPr>
          <w:color w:val="000000"/>
        </w:rPr>
        <w:t>на источнике к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тельная №1 ООО «СТС» </w:t>
      </w:r>
      <w:r w:rsidR="00E27732" w:rsidRPr="0055240F">
        <w:rPr>
          <w:color w:val="000000"/>
        </w:rPr>
        <w:t>6÷</w:t>
      </w:r>
      <w:r w:rsidRPr="0055240F">
        <w:rPr>
          <w:color w:val="000000"/>
        </w:rPr>
        <w:t>7</w:t>
      </w:r>
      <w:r w:rsidR="00E27732" w:rsidRPr="0055240F">
        <w:rPr>
          <w:color w:val="000000"/>
        </w:rPr>
        <w:t xml:space="preserve"> </w:t>
      </w:r>
      <w:r w:rsidR="00A72961" w:rsidRPr="0055240F">
        <w:rPr>
          <w:color w:val="000000"/>
        </w:rPr>
        <w:t>кгс/см</w:t>
      </w:r>
      <w:r w:rsidR="00A72961" w:rsidRPr="0055240F">
        <w:rPr>
          <w:color w:val="000000"/>
          <w:vertAlign w:val="superscript"/>
        </w:rPr>
        <w:t>2</w:t>
      </w:r>
      <w:r w:rsidR="00E27732" w:rsidRPr="0055240F">
        <w:rPr>
          <w:color w:val="000000"/>
        </w:rPr>
        <w:t>;</w:t>
      </w:r>
      <w:r w:rsidRPr="0055240F">
        <w:rPr>
          <w:color w:val="000000"/>
        </w:rPr>
        <w:t xml:space="preserve"> </w:t>
      </w:r>
    </w:p>
    <w:p w:rsidR="008639C2" w:rsidRPr="0055240F" w:rsidRDefault="008639C2" w:rsidP="00137CA0">
      <w:pPr>
        <w:pStyle w:val="af1"/>
        <w:keepNext/>
        <w:widowControl w:val="0"/>
        <w:numPr>
          <w:ilvl w:val="1"/>
          <w:numId w:val="31"/>
        </w:numPr>
        <w:ind w:left="567"/>
        <w:rPr>
          <w:color w:val="000000"/>
        </w:rPr>
      </w:pPr>
      <w:r w:rsidRPr="0055240F">
        <w:rPr>
          <w:color w:val="000000"/>
        </w:rPr>
        <w:t>Давление в обратных магистральных тепловых сетях на источнике к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тельная №1 ООО «СТС» 2,7÷3,0 </w:t>
      </w:r>
      <w:r w:rsidR="00A72961" w:rsidRPr="0055240F">
        <w:rPr>
          <w:color w:val="000000"/>
        </w:rPr>
        <w:t>кгс/см</w:t>
      </w:r>
      <w:r w:rsidR="00A72961" w:rsidRPr="0055240F">
        <w:rPr>
          <w:color w:val="000000"/>
          <w:vertAlign w:val="superscript"/>
        </w:rPr>
        <w:t>2</w:t>
      </w:r>
      <w:r w:rsidR="00A72961" w:rsidRPr="0055240F">
        <w:rPr>
          <w:color w:val="000000"/>
        </w:rPr>
        <w:t>.</w:t>
      </w:r>
    </w:p>
    <w:p w:rsidR="00E27732" w:rsidRPr="0055240F" w:rsidRDefault="00A72961" w:rsidP="00137CA0">
      <w:pPr>
        <w:pStyle w:val="af1"/>
        <w:keepNext/>
        <w:widowControl w:val="0"/>
        <w:numPr>
          <w:ilvl w:val="1"/>
          <w:numId w:val="31"/>
        </w:numPr>
        <w:ind w:left="567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Худший располагаемый напор на вводе </w:t>
      </w:r>
      <w:r w:rsidR="00E27732" w:rsidRPr="0055240F">
        <w:rPr>
          <w:color w:val="000000"/>
          <w:szCs w:val="28"/>
        </w:rPr>
        <w:t>у потребителей 1÷4 м.вод.ст.</w:t>
      </w:r>
    </w:p>
    <w:p w:rsidR="00E27732" w:rsidRPr="0055240F" w:rsidRDefault="001F0A0A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м</w:t>
      </w:r>
      <w:r w:rsidR="00E27732" w:rsidRPr="0055240F">
        <w:rPr>
          <w:color w:val="000000"/>
          <w:sz w:val="28"/>
          <w:szCs w:val="28"/>
        </w:rPr>
        <w:t>агистральная тепловая сеть восточного полукольца от ТК2 до ТК38</w:t>
      </w:r>
      <w:r w:rsidR="00A72961" w:rsidRPr="0055240F">
        <w:rPr>
          <w:color w:val="000000"/>
          <w:sz w:val="28"/>
          <w:szCs w:val="28"/>
        </w:rPr>
        <w:t xml:space="preserve"> </w:t>
      </w:r>
      <w:r w:rsidR="00E27732" w:rsidRPr="0055240F">
        <w:rPr>
          <w:color w:val="000000"/>
          <w:sz w:val="28"/>
          <w:szCs w:val="28"/>
        </w:rPr>
        <w:t>с ди</w:t>
      </w:r>
      <w:r w:rsidR="00E27732" w:rsidRPr="0055240F">
        <w:rPr>
          <w:color w:val="000000"/>
          <w:sz w:val="28"/>
          <w:szCs w:val="28"/>
        </w:rPr>
        <w:t>а</w:t>
      </w:r>
      <w:r w:rsidR="00E27732" w:rsidRPr="0055240F">
        <w:rPr>
          <w:color w:val="000000"/>
          <w:sz w:val="28"/>
          <w:szCs w:val="28"/>
        </w:rPr>
        <w:t>метром 2dу700, 2dу600, 2dу500мм с датами ввода в эксплуатацию 1960÷1970г. с сальниковыми компенсаторами. Из-за больших нагрузок на неподвижные опоры началось их разр</w:t>
      </w:r>
      <w:r w:rsidR="00E27732" w:rsidRPr="0055240F">
        <w:rPr>
          <w:color w:val="000000"/>
          <w:sz w:val="28"/>
          <w:szCs w:val="28"/>
        </w:rPr>
        <w:t>у</w:t>
      </w:r>
      <w:r w:rsidR="00E27732" w:rsidRPr="0055240F">
        <w:rPr>
          <w:color w:val="000000"/>
          <w:sz w:val="28"/>
          <w:szCs w:val="28"/>
        </w:rPr>
        <w:t>шение. Участок теплосети 2dу600 от ТК38 до ТК43 имеет сломанные ростверки из-за морозного пучения и коро</w:t>
      </w:r>
      <w:r w:rsidR="00E27732" w:rsidRPr="0055240F">
        <w:rPr>
          <w:color w:val="000000"/>
          <w:sz w:val="28"/>
          <w:szCs w:val="28"/>
        </w:rPr>
        <w:t>т</w:t>
      </w:r>
      <w:r w:rsidR="00E27732" w:rsidRPr="0055240F">
        <w:rPr>
          <w:color w:val="000000"/>
          <w:sz w:val="28"/>
          <w:szCs w:val="28"/>
        </w:rPr>
        <w:t xml:space="preserve">ких свай. Необходима </w:t>
      </w:r>
      <w:r w:rsidR="00A72961" w:rsidRPr="0055240F">
        <w:rPr>
          <w:color w:val="000000"/>
          <w:sz w:val="28"/>
          <w:szCs w:val="28"/>
        </w:rPr>
        <w:t>разработка ПСД и замена данных магистральных те</w:t>
      </w:r>
      <w:r w:rsidR="00A72961" w:rsidRPr="0055240F">
        <w:rPr>
          <w:color w:val="000000"/>
          <w:sz w:val="28"/>
          <w:szCs w:val="28"/>
        </w:rPr>
        <w:t>п</w:t>
      </w:r>
      <w:r w:rsidR="00A72961" w:rsidRPr="0055240F">
        <w:rPr>
          <w:color w:val="000000"/>
          <w:sz w:val="28"/>
          <w:szCs w:val="28"/>
        </w:rPr>
        <w:t>ловых сетей. Помимо этого реконструкция сетей необходима ввиду недост</w:t>
      </w:r>
      <w:r w:rsidR="00A72961" w:rsidRPr="0055240F">
        <w:rPr>
          <w:color w:val="000000"/>
          <w:sz w:val="28"/>
          <w:szCs w:val="28"/>
        </w:rPr>
        <w:t>а</w:t>
      </w:r>
      <w:r w:rsidR="00A72961" w:rsidRPr="0055240F">
        <w:rPr>
          <w:color w:val="000000"/>
          <w:sz w:val="28"/>
          <w:szCs w:val="28"/>
        </w:rPr>
        <w:t xml:space="preserve">точной пропускной способности существующих трубопроводов, вызванной ростом потребляемой тепловой нагрузки потребителями м-ов №№ 3,4,5,3а и перспективным строительством </w:t>
      </w:r>
      <w:r w:rsidR="00D56D0C" w:rsidRPr="0055240F">
        <w:rPr>
          <w:color w:val="000000"/>
          <w:sz w:val="28"/>
          <w:szCs w:val="28"/>
        </w:rPr>
        <w:t>данного района</w:t>
      </w:r>
      <w:r w:rsidR="00A72961" w:rsidRPr="0055240F">
        <w:rPr>
          <w:color w:val="000000"/>
          <w:sz w:val="28"/>
          <w:szCs w:val="28"/>
        </w:rPr>
        <w:t>.</w:t>
      </w:r>
    </w:p>
    <w:p w:rsidR="00E27732" w:rsidRPr="0055240F" w:rsidRDefault="001F0A0A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</w:t>
      </w:r>
      <w:r w:rsidR="00E27732" w:rsidRPr="0055240F">
        <w:rPr>
          <w:color w:val="000000"/>
          <w:sz w:val="28"/>
          <w:szCs w:val="28"/>
        </w:rPr>
        <w:t>еобходим капитальный ремонт магистральной теплосети по ул. Ленина от ТК10 до ТК33а</w:t>
      </w:r>
      <w:r w:rsidR="00D56D0C" w:rsidRPr="0055240F">
        <w:rPr>
          <w:color w:val="000000"/>
          <w:sz w:val="28"/>
          <w:szCs w:val="28"/>
        </w:rPr>
        <w:t xml:space="preserve"> по ул. Курчатова</w:t>
      </w:r>
      <w:r w:rsidR="00E27732" w:rsidRPr="0055240F">
        <w:rPr>
          <w:color w:val="000000"/>
          <w:sz w:val="28"/>
          <w:szCs w:val="28"/>
        </w:rPr>
        <w:t xml:space="preserve"> диаметром 2dу350÷200мм.</w:t>
      </w:r>
    </w:p>
    <w:p w:rsidR="00E27732" w:rsidRPr="0055240F" w:rsidRDefault="001F0A0A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з</w:t>
      </w:r>
      <w:r w:rsidR="00E27732" w:rsidRPr="0055240F">
        <w:rPr>
          <w:color w:val="000000"/>
          <w:sz w:val="28"/>
          <w:szCs w:val="28"/>
        </w:rPr>
        <w:t>амена элеваторных узлов на квартальных тепловых сетях час</w:t>
      </w:r>
      <w:r w:rsidR="00E27732" w:rsidRPr="0055240F">
        <w:rPr>
          <w:color w:val="000000"/>
          <w:sz w:val="28"/>
          <w:szCs w:val="28"/>
        </w:rPr>
        <w:t>т</w:t>
      </w:r>
      <w:r w:rsidR="00E27732" w:rsidRPr="0055240F">
        <w:rPr>
          <w:color w:val="000000"/>
          <w:sz w:val="28"/>
          <w:szCs w:val="28"/>
        </w:rPr>
        <w:t>ного сектора в кварталах 28 и 31 (пять узлов) на одну насосную станцию подка</w:t>
      </w:r>
      <w:r w:rsidR="00E27732" w:rsidRPr="0055240F">
        <w:rPr>
          <w:color w:val="000000"/>
          <w:sz w:val="28"/>
          <w:szCs w:val="28"/>
        </w:rPr>
        <w:t>ч</w:t>
      </w:r>
      <w:r w:rsidR="00E27732" w:rsidRPr="0055240F">
        <w:rPr>
          <w:color w:val="000000"/>
          <w:sz w:val="28"/>
          <w:szCs w:val="28"/>
        </w:rPr>
        <w:t>ки.</w:t>
      </w:r>
    </w:p>
    <w:p w:rsidR="00E27732" w:rsidRPr="0055240F" w:rsidRDefault="001F0A0A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 к</w:t>
      </w:r>
      <w:r w:rsidR="00E27732" w:rsidRPr="0055240F">
        <w:rPr>
          <w:color w:val="000000"/>
          <w:sz w:val="28"/>
          <w:szCs w:val="28"/>
        </w:rPr>
        <w:t>апитальный ремонт квартальных магистральных тепл</w:t>
      </w:r>
      <w:r w:rsidR="00E27732" w:rsidRPr="0055240F">
        <w:rPr>
          <w:color w:val="000000"/>
          <w:sz w:val="28"/>
          <w:szCs w:val="28"/>
        </w:rPr>
        <w:t>о</w:t>
      </w:r>
      <w:r w:rsidR="00E27732" w:rsidRPr="0055240F">
        <w:rPr>
          <w:color w:val="000000"/>
          <w:sz w:val="28"/>
          <w:szCs w:val="28"/>
        </w:rPr>
        <w:t>вых сетей кварталов 31, 47, 48, 26, 27, 29 (дата ввода в эксплуатацию 1957÷1960г.).</w:t>
      </w:r>
    </w:p>
    <w:p w:rsidR="00B07B56" w:rsidRPr="0055240F" w:rsidRDefault="00B07B56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требуется капитальный ремонт тепловых сетей п. </w:t>
      </w:r>
      <w:r w:rsidR="00D56D0C" w:rsidRPr="0055240F">
        <w:rPr>
          <w:color w:val="000000"/>
          <w:sz w:val="28"/>
          <w:szCs w:val="28"/>
        </w:rPr>
        <w:t>Новый Путь</w:t>
      </w:r>
      <w:r w:rsidRPr="0055240F">
        <w:rPr>
          <w:color w:val="000000"/>
          <w:sz w:val="28"/>
          <w:szCs w:val="28"/>
        </w:rPr>
        <w:t>:</w:t>
      </w:r>
    </w:p>
    <w:p w:rsidR="00B07B56" w:rsidRPr="0055240F" w:rsidRDefault="00B07B56" w:rsidP="00137CA0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 ул. Дружбы на участках ТК4 – ТК4б; ТК5 – ТК5б; ТК6 – ТК6б; ТК7 – ТК7б; ТК8 – ТК8б; ТК9 – ТК9б; ТК4 – ТК4а; ТК5 – ТК5а; ТК6 – ТК6а; ТК7 – ТК7а; ТК8 – ТК8а;</w:t>
      </w:r>
    </w:p>
    <w:p w:rsidR="00B07B56" w:rsidRPr="0055240F" w:rsidRDefault="00B07B56" w:rsidP="00137CA0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участков сетей ТК11 – ТК15а; ТК17 – ТК18;</w:t>
      </w:r>
    </w:p>
    <w:p w:rsidR="00B07B56" w:rsidRPr="0055240F" w:rsidRDefault="00B07B56" w:rsidP="00137CA0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участка ТК2а – ТК30 с устройством тепловой камеры;</w:t>
      </w:r>
    </w:p>
    <w:p w:rsidR="00B07B56" w:rsidRPr="0055240F" w:rsidRDefault="00B07B56" w:rsidP="00137CA0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участков тепловых сетей ТК21а – ТК20а к частным домам по ул. Гаг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рина 1 и Г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гарина 3.</w:t>
      </w:r>
    </w:p>
    <w:p w:rsidR="00E27732" w:rsidRPr="0055240F" w:rsidRDefault="001F0A0A" w:rsidP="00FA7890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р</w:t>
      </w:r>
      <w:r w:rsidR="00E27732" w:rsidRPr="0055240F">
        <w:rPr>
          <w:color w:val="000000"/>
          <w:sz w:val="28"/>
          <w:szCs w:val="28"/>
        </w:rPr>
        <w:t>еконструкция магистральных тепловых сетей п. По</w:t>
      </w:r>
      <w:r w:rsidR="00E27732" w:rsidRPr="0055240F">
        <w:rPr>
          <w:color w:val="000000"/>
          <w:sz w:val="28"/>
          <w:szCs w:val="28"/>
        </w:rPr>
        <w:t>д</w:t>
      </w:r>
      <w:r w:rsidR="00E27732" w:rsidRPr="0055240F">
        <w:rPr>
          <w:color w:val="000000"/>
          <w:sz w:val="28"/>
          <w:szCs w:val="28"/>
        </w:rPr>
        <w:t>горный</w:t>
      </w:r>
      <w:r w:rsidR="00D56D0C" w:rsidRPr="0055240F">
        <w:rPr>
          <w:color w:val="000000"/>
          <w:sz w:val="28"/>
          <w:szCs w:val="28"/>
        </w:rPr>
        <w:t xml:space="preserve"> по ул. Лесная Ду-150; по ул. Боровая Ду-250</w:t>
      </w:r>
      <w:r w:rsidR="00E27732" w:rsidRPr="0055240F">
        <w:rPr>
          <w:color w:val="000000"/>
          <w:sz w:val="28"/>
          <w:szCs w:val="28"/>
        </w:rPr>
        <w:t>.</w:t>
      </w:r>
    </w:p>
    <w:p w:rsidR="00E27732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имеет место с</w:t>
      </w:r>
      <w:r w:rsidR="00E27732" w:rsidRPr="0055240F">
        <w:rPr>
          <w:color w:val="000000"/>
        </w:rPr>
        <w:t>ущественный перерасход топлива на отпускаемую единицу тепла (около 38%) на котельной п. Новый путь вследствие невостребованных мощн</w:t>
      </w:r>
      <w:r w:rsidR="00E27732" w:rsidRPr="0055240F">
        <w:rPr>
          <w:color w:val="000000"/>
        </w:rPr>
        <w:t>о</w:t>
      </w:r>
      <w:r w:rsidR="00E27732" w:rsidRPr="0055240F">
        <w:rPr>
          <w:color w:val="000000"/>
        </w:rPr>
        <w:t>стей.</w:t>
      </w:r>
    </w:p>
    <w:p w:rsidR="00E27732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т</w:t>
      </w:r>
      <w:r w:rsidR="00E27732" w:rsidRPr="0055240F">
        <w:rPr>
          <w:color w:val="000000"/>
        </w:rPr>
        <w:t>ребуется замена электрооборудования насосно-бойлерной №8: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сетевых насосов (2шт.);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подпиточных насосов(2шт.);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шкафов управления сетевых и подпиточных насосов;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установка частотного преобразователя на подпиточный н</w:t>
      </w:r>
      <w:r w:rsidRPr="0055240F">
        <w:rPr>
          <w:color w:val="000000"/>
        </w:rPr>
        <w:t>а</w:t>
      </w:r>
      <w:r w:rsidRPr="0055240F">
        <w:rPr>
          <w:color w:val="000000"/>
        </w:rPr>
        <w:t>сос.</w:t>
      </w:r>
    </w:p>
    <w:p w:rsidR="00E27732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т</w:t>
      </w:r>
      <w:r w:rsidR="00E27732" w:rsidRPr="0055240F">
        <w:rPr>
          <w:color w:val="000000"/>
        </w:rPr>
        <w:t>ребуется замена электрооборудования станции подкачки п. Дод</w:t>
      </w:r>
      <w:r w:rsidR="00E27732" w:rsidRPr="0055240F">
        <w:rPr>
          <w:color w:val="000000"/>
        </w:rPr>
        <w:t>о</w:t>
      </w:r>
      <w:r w:rsidR="00E27732" w:rsidRPr="0055240F">
        <w:rPr>
          <w:color w:val="000000"/>
        </w:rPr>
        <w:t>ново: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сетевых насосов и их шкафов управления (3 шт.), оборудов</w:t>
      </w:r>
      <w:r w:rsidRPr="0055240F">
        <w:rPr>
          <w:color w:val="000000"/>
        </w:rPr>
        <w:t>а</w:t>
      </w:r>
      <w:r w:rsidRPr="0055240F">
        <w:rPr>
          <w:color w:val="000000"/>
        </w:rPr>
        <w:t>ния КИПиА;</w:t>
      </w:r>
    </w:p>
    <w:p w:rsidR="00E27732" w:rsidRPr="0055240F" w:rsidRDefault="00E27732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установка частотного преобразователя на один из сетевых насосов.</w:t>
      </w:r>
    </w:p>
    <w:p w:rsidR="00E27732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т</w:t>
      </w:r>
      <w:r w:rsidR="00E27732" w:rsidRPr="0055240F">
        <w:rPr>
          <w:color w:val="000000"/>
        </w:rPr>
        <w:t>ребуется реконструкция щита управления оператора с заменой КИПиА на к</w:t>
      </w:r>
      <w:r w:rsidR="00E27732" w:rsidRPr="0055240F">
        <w:rPr>
          <w:color w:val="000000"/>
        </w:rPr>
        <w:t>о</w:t>
      </w:r>
      <w:r w:rsidR="00E27732" w:rsidRPr="0055240F">
        <w:rPr>
          <w:color w:val="000000"/>
        </w:rPr>
        <w:t>тельной п. Новый путь.</w:t>
      </w:r>
    </w:p>
    <w:p w:rsidR="001F0A0A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 xml:space="preserve">по котельной №1 МП «Гортеплоэнерго» (пос.Первомайский): 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 xml:space="preserve">необходима </w:t>
      </w:r>
      <w:r w:rsidR="00D56D0C" w:rsidRPr="0055240F">
        <w:rPr>
          <w:color w:val="000000"/>
        </w:rPr>
        <w:t>замена автоматизированной системы управления паровыми котлами</w:t>
      </w:r>
      <w:r w:rsidRPr="0055240F">
        <w:rPr>
          <w:color w:val="000000"/>
        </w:rPr>
        <w:t xml:space="preserve"> </w:t>
      </w:r>
      <w:r w:rsidR="00D56D0C" w:rsidRPr="0055240F">
        <w:rPr>
          <w:color w:val="000000"/>
        </w:rPr>
        <w:t>ст. №</w:t>
      </w:r>
      <w:r w:rsidRPr="0055240F">
        <w:rPr>
          <w:color w:val="000000"/>
        </w:rPr>
        <w:t>№5, 6, 7, 8, 9;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организация подогрева хим.очищенной воды, п</w:t>
      </w:r>
      <w:r w:rsidRPr="0055240F">
        <w:rPr>
          <w:color w:val="000000"/>
        </w:rPr>
        <w:t>о</w:t>
      </w:r>
      <w:r w:rsidRPr="0055240F">
        <w:rPr>
          <w:color w:val="000000"/>
        </w:rPr>
        <w:t>ступающей с ХВО в питательный бак котельной №1. Температура поступающей  воды 58ºС, необходим д</w:t>
      </w:r>
      <w:r w:rsidRPr="0055240F">
        <w:rPr>
          <w:color w:val="000000"/>
        </w:rPr>
        <w:t>о</w:t>
      </w:r>
      <w:r w:rsidRPr="0055240F">
        <w:rPr>
          <w:color w:val="000000"/>
        </w:rPr>
        <w:t>грев до 100ºС;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проработка решения по использованию тепла конденсата после мазутных подогревателей;</w:t>
      </w:r>
    </w:p>
    <w:p w:rsidR="001F0A0A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по котельной №2 МП «Гортеплоэнерго» (пос.Подгорный):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установка дополнительного п</w:t>
      </w:r>
      <w:r w:rsidR="002F7A4F" w:rsidRPr="0055240F">
        <w:rPr>
          <w:color w:val="000000"/>
        </w:rPr>
        <w:t xml:space="preserve">арового </w:t>
      </w:r>
      <w:r w:rsidRPr="0055240F">
        <w:rPr>
          <w:color w:val="000000"/>
        </w:rPr>
        <w:t>котла производител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ностью 10(16)т/ч;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замена сетевых насосов 1Д800 на большую производител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ность для увеличения циркуляционного расхода;</w:t>
      </w:r>
    </w:p>
    <w:p w:rsidR="00A44A7A" w:rsidRPr="0055240F" w:rsidRDefault="00A44A7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необходима замена теплообменного оборудования (пароводяных подо</w:t>
      </w:r>
      <w:r w:rsidRPr="0055240F">
        <w:rPr>
          <w:color w:val="000000"/>
        </w:rPr>
        <w:t>г</w:t>
      </w:r>
      <w:r w:rsidRPr="0055240F">
        <w:rPr>
          <w:color w:val="000000"/>
        </w:rPr>
        <w:t>ревателей).</w:t>
      </w:r>
    </w:p>
    <w:p w:rsidR="001F0A0A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по котельной пос.Тартат: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необхо</w:t>
      </w:r>
      <w:r w:rsidR="00AF0E7F" w:rsidRPr="0055240F">
        <w:rPr>
          <w:color w:val="000000"/>
        </w:rPr>
        <w:t>дим капитальный ремонт котла №3</w:t>
      </w:r>
      <w:r w:rsidR="00A44A7A" w:rsidRPr="0055240F">
        <w:rPr>
          <w:color w:val="000000"/>
        </w:rPr>
        <w:t xml:space="preserve"> и капитальный ремонт тепл</w:t>
      </w:r>
      <w:r w:rsidR="00A44A7A" w:rsidRPr="0055240F">
        <w:rPr>
          <w:color w:val="000000"/>
        </w:rPr>
        <w:t>о</w:t>
      </w:r>
      <w:r w:rsidR="00A44A7A" w:rsidRPr="0055240F">
        <w:rPr>
          <w:color w:val="000000"/>
        </w:rPr>
        <w:t>вых сетей по ул. Вокзальная, ул. 40 лет Октября</w:t>
      </w:r>
      <w:r w:rsidR="00AF0E7F" w:rsidRPr="0055240F">
        <w:rPr>
          <w:color w:val="000000"/>
        </w:rPr>
        <w:t>;</w:t>
      </w:r>
    </w:p>
    <w:p w:rsidR="001F0A0A" w:rsidRPr="0055240F" w:rsidRDefault="001F0A0A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по котельной пос.Новый Путь:</w:t>
      </w:r>
    </w:p>
    <w:p w:rsidR="001F0A0A" w:rsidRPr="0055240F" w:rsidRDefault="001F0A0A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имеет место несоответствие между производительностью</w:t>
      </w:r>
      <w:r w:rsidR="006375EC" w:rsidRPr="0055240F">
        <w:rPr>
          <w:color w:val="000000"/>
        </w:rPr>
        <w:t xml:space="preserve"> котлов </w:t>
      </w:r>
      <w:r w:rsidRPr="0055240F">
        <w:rPr>
          <w:color w:val="000000"/>
        </w:rPr>
        <w:t>и по</w:t>
      </w:r>
      <w:r w:rsidRPr="0055240F">
        <w:rPr>
          <w:color w:val="000000"/>
        </w:rPr>
        <w:t>д</w:t>
      </w:r>
      <w:r w:rsidRPr="0055240F">
        <w:rPr>
          <w:color w:val="000000"/>
        </w:rPr>
        <w:t>ключенной тепловой нагрузкой</w:t>
      </w:r>
      <w:r w:rsidR="006375EC" w:rsidRPr="0055240F">
        <w:rPr>
          <w:color w:val="000000"/>
        </w:rPr>
        <w:t xml:space="preserve"> –</w:t>
      </w:r>
      <w:r w:rsidRPr="0055240F">
        <w:rPr>
          <w:color w:val="000000"/>
        </w:rPr>
        <w:t xml:space="preserve"> котлы используются не на полную мощность</w:t>
      </w:r>
      <w:r w:rsidR="006375EC" w:rsidRPr="0055240F">
        <w:rPr>
          <w:color w:val="000000"/>
        </w:rPr>
        <w:t>;</w:t>
      </w:r>
    </w:p>
    <w:p w:rsidR="006375EC" w:rsidRPr="0055240F" w:rsidRDefault="006375EC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по котельной д.Шивера:</w:t>
      </w:r>
    </w:p>
    <w:p w:rsidR="006375EC" w:rsidRPr="0055240F" w:rsidRDefault="006375EC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>сетевые насосы имеют завышенную подачу относительно н</w:t>
      </w:r>
      <w:r w:rsidRPr="0055240F">
        <w:rPr>
          <w:color w:val="000000"/>
        </w:rPr>
        <w:t>е</w:t>
      </w:r>
      <w:r w:rsidRPr="0055240F">
        <w:rPr>
          <w:color w:val="000000"/>
        </w:rPr>
        <w:t>обходимой;</w:t>
      </w:r>
    </w:p>
    <w:p w:rsidR="006375EC" w:rsidRPr="0055240F" w:rsidRDefault="006375EC" w:rsidP="00FA7890">
      <w:pPr>
        <w:pStyle w:val="af1"/>
        <w:keepNext/>
        <w:widowControl w:val="0"/>
        <w:numPr>
          <w:ilvl w:val="0"/>
          <w:numId w:val="7"/>
        </w:numPr>
        <w:ind w:left="0"/>
        <w:rPr>
          <w:color w:val="000000"/>
        </w:rPr>
      </w:pPr>
      <w:r w:rsidRPr="0055240F">
        <w:rPr>
          <w:color w:val="000000"/>
        </w:rPr>
        <w:t>по котельной баз отдыха:</w:t>
      </w:r>
    </w:p>
    <w:p w:rsidR="006375EC" w:rsidRPr="0055240F" w:rsidRDefault="006375EC" w:rsidP="00137CA0">
      <w:pPr>
        <w:pStyle w:val="af1"/>
        <w:keepNext/>
        <w:widowControl w:val="0"/>
        <w:numPr>
          <w:ilvl w:val="1"/>
          <w:numId w:val="7"/>
        </w:numPr>
        <w:ind w:left="567"/>
        <w:rPr>
          <w:color w:val="000000"/>
        </w:rPr>
      </w:pPr>
      <w:r w:rsidRPr="0055240F">
        <w:rPr>
          <w:color w:val="000000"/>
        </w:rPr>
        <w:t xml:space="preserve">необходима замена </w:t>
      </w:r>
      <w:r w:rsidR="00A44A7A" w:rsidRPr="0055240F">
        <w:rPr>
          <w:color w:val="000000"/>
        </w:rPr>
        <w:t xml:space="preserve">котлов ст. №№1,2,3 и </w:t>
      </w:r>
      <w:r w:rsidRPr="0055240F">
        <w:rPr>
          <w:color w:val="000000"/>
        </w:rPr>
        <w:t>сетевого насоса №2 на насос меньшей производительн</w:t>
      </w:r>
      <w:r w:rsidRPr="0055240F">
        <w:rPr>
          <w:color w:val="000000"/>
        </w:rPr>
        <w:t>о</w:t>
      </w:r>
      <w:r w:rsidRPr="0055240F">
        <w:rPr>
          <w:color w:val="000000"/>
        </w:rPr>
        <w:t>сти.</w:t>
      </w:r>
    </w:p>
    <w:p w:rsidR="00E27732" w:rsidRPr="0055240F" w:rsidRDefault="00E27732" w:rsidP="00FA7890">
      <w:pPr>
        <w:keepNext/>
        <w:widowControl w:val="0"/>
        <w:autoSpaceDE w:val="0"/>
        <w:autoSpaceDN w:val="0"/>
        <w:adjustRightInd w:val="0"/>
        <w:ind w:firstLine="720"/>
        <w:rPr>
          <w:color w:val="000000"/>
        </w:rPr>
      </w:pPr>
    </w:p>
    <w:p w:rsidR="0094507E" w:rsidRPr="0055240F" w:rsidRDefault="006375EC" w:rsidP="00FA7890">
      <w:pPr>
        <w:keepNext/>
        <w:widowControl w:val="0"/>
        <w:autoSpaceDE w:val="0"/>
        <w:autoSpaceDN w:val="0"/>
        <w:adjustRightInd w:val="0"/>
        <w:spacing w:line="360" w:lineRule="auto"/>
        <w:ind w:firstLine="720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целом д</w:t>
      </w:r>
      <w:r w:rsidR="0094507E" w:rsidRPr="0055240F">
        <w:rPr>
          <w:color w:val="000000"/>
          <w:sz w:val="28"/>
          <w:szCs w:val="28"/>
        </w:rPr>
        <w:t>ля сетей теплоснабжения ЗАТО Железногорск характерны:</w:t>
      </w:r>
    </w:p>
    <w:p w:rsidR="0094507E" w:rsidRPr="0055240F" w:rsidRDefault="0094507E" w:rsidP="00FA7890">
      <w:pPr>
        <w:pStyle w:val="af1"/>
        <w:keepNext/>
        <w:widowControl w:val="0"/>
        <w:numPr>
          <w:ilvl w:val="0"/>
          <w:numId w:val="32"/>
        </w:numPr>
        <w:ind w:left="0"/>
        <w:rPr>
          <w:color w:val="000000"/>
          <w:szCs w:val="28"/>
        </w:rPr>
      </w:pPr>
      <w:r w:rsidRPr="0055240F">
        <w:rPr>
          <w:color w:val="000000"/>
          <w:szCs w:val="28"/>
        </w:rPr>
        <w:t>недостаточная для нужд развития города пропускная способность теплос</w:t>
      </w:r>
      <w:r w:rsidRPr="0055240F">
        <w:rPr>
          <w:color w:val="000000"/>
          <w:szCs w:val="28"/>
        </w:rPr>
        <w:t>е</w:t>
      </w:r>
      <w:r w:rsidRPr="0055240F">
        <w:rPr>
          <w:color w:val="000000"/>
          <w:szCs w:val="28"/>
        </w:rPr>
        <w:t>тей;</w:t>
      </w:r>
    </w:p>
    <w:p w:rsidR="0094507E" w:rsidRPr="0055240F" w:rsidRDefault="0094507E" w:rsidP="00FA7890">
      <w:pPr>
        <w:pStyle w:val="af1"/>
        <w:keepNext/>
        <w:widowControl w:val="0"/>
        <w:numPr>
          <w:ilvl w:val="0"/>
          <w:numId w:val="32"/>
        </w:numPr>
        <w:ind w:left="0"/>
        <w:rPr>
          <w:color w:val="000000"/>
        </w:rPr>
      </w:pPr>
      <w:r w:rsidRPr="0055240F">
        <w:rPr>
          <w:color w:val="000000"/>
        </w:rPr>
        <w:t>большие тепловые потери, возникающие в процессе доставки энергии до потр</w:t>
      </w:r>
      <w:r w:rsidRPr="0055240F">
        <w:rPr>
          <w:color w:val="000000"/>
        </w:rPr>
        <w:t>е</w:t>
      </w:r>
      <w:r w:rsidRPr="0055240F">
        <w:rPr>
          <w:color w:val="000000"/>
        </w:rPr>
        <w:t>бителя;</w:t>
      </w:r>
    </w:p>
    <w:p w:rsidR="0094507E" w:rsidRPr="0055240F" w:rsidRDefault="0094507E" w:rsidP="00FA7890">
      <w:pPr>
        <w:pStyle w:val="af1"/>
        <w:keepNext/>
        <w:widowControl w:val="0"/>
        <w:numPr>
          <w:ilvl w:val="0"/>
          <w:numId w:val="32"/>
        </w:numPr>
        <w:ind w:left="0"/>
        <w:rPr>
          <w:color w:val="000000"/>
        </w:rPr>
      </w:pPr>
      <w:r w:rsidRPr="0055240F">
        <w:rPr>
          <w:color w:val="000000"/>
        </w:rPr>
        <w:t xml:space="preserve">открытая схема теплоснабжения города с разбором горячей воды из системы отопления, и как следствие, </w:t>
      </w:r>
      <w:r w:rsidR="00C06285" w:rsidRPr="0055240F">
        <w:rPr>
          <w:color w:val="000000"/>
        </w:rPr>
        <w:t>сложности с дальнейшим переходом (к 2022 г</w:t>
      </w:r>
      <w:r w:rsidR="00C06285" w:rsidRPr="0055240F">
        <w:rPr>
          <w:color w:val="000000"/>
        </w:rPr>
        <w:t>о</w:t>
      </w:r>
      <w:r w:rsidR="00C06285" w:rsidRPr="0055240F">
        <w:rPr>
          <w:color w:val="000000"/>
        </w:rPr>
        <w:t>ду) на закрытую схему теплоснабжения</w:t>
      </w:r>
      <w:r w:rsidRPr="0055240F">
        <w:rPr>
          <w:color w:val="000000"/>
        </w:rPr>
        <w:t>;</w:t>
      </w:r>
    </w:p>
    <w:p w:rsidR="0094507E" w:rsidRPr="0055240F" w:rsidRDefault="0094507E" w:rsidP="00FA7890">
      <w:pPr>
        <w:pStyle w:val="af1"/>
        <w:keepNext/>
        <w:widowControl w:val="0"/>
        <w:numPr>
          <w:ilvl w:val="0"/>
          <w:numId w:val="32"/>
        </w:numPr>
        <w:ind w:left="0"/>
        <w:rPr>
          <w:color w:val="000000"/>
        </w:rPr>
      </w:pPr>
      <w:r w:rsidRPr="0055240F">
        <w:rPr>
          <w:color w:val="000000"/>
        </w:rPr>
        <w:t>несовершенные внутренние системы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 зданий;</w:t>
      </w:r>
    </w:p>
    <w:p w:rsidR="0094507E" w:rsidRPr="0055240F" w:rsidRDefault="0094507E" w:rsidP="00FA7890">
      <w:pPr>
        <w:pStyle w:val="af1"/>
        <w:keepNext/>
        <w:widowControl w:val="0"/>
        <w:numPr>
          <w:ilvl w:val="0"/>
          <w:numId w:val="32"/>
        </w:numPr>
        <w:ind w:left="0"/>
        <w:rPr>
          <w:color w:val="000000"/>
        </w:rPr>
      </w:pPr>
      <w:r w:rsidRPr="0055240F">
        <w:rPr>
          <w:color w:val="000000"/>
        </w:rPr>
        <w:t xml:space="preserve">большая степень изношенности энергооборудования источников, </w:t>
      </w:r>
      <w:r w:rsidR="00A44A7A" w:rsidRPr="0055240F">
        <w:rPr>
          <w:color w:val="000000"/>
        </w:rPr>
        <w:t>магис</w:t>
      </w:r>
      <w:r w:rsidR="00A44A7A" w:rsidRPr="0055240F">
        <w:rPr>
          <w:color w:val="000000"/>
        </w:rPr>
        <w:t>т</w:t>
      </w:r>
      <w:r w:rsidR="00A44A7A" w:rsidRPr="0055240F">
        <w:rPr>
          <w:color w:val="000000"/>
        </w:rPr>
        <w:t xml:space="preserve">ральных и </w:t>
      </w:r>
      <w:r w:rsidRPr="0055240F">
        <w:rPr>
          <w:color w:val="000000"/>
        </w:rPr>
        <w:t xml:space="preserve">распределительных сетей </w:t>
      </w:r>
      <w:r w:rsidR="00A44A7A" w:rsidRPr="0055240F">
        <w:rPr>
          <w:color w:val="000000"/>
        </w:rPr>
        <w:t xml:space="preserve">(процент износа 82%) </w:t>
      </w:r>
      <w:r w:rsidRPr="0055240F">
        <w:rPr>
          <w:color w:val="000000"/>
        </w:rPr>
        <w:t>и систем энерг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 зданий и сооруже</w:t>
      </w:r>
      <w:r w:rsidR="00A44A7A" w:rsidRPr="0055240F">
        <w:rPr>
          <w:color w:val="000000"/>
        </w:rPr>
        <w:t>ний.</w:t>
      </w:r>
    </w:p>
    <w:p w:rsidR="0094507E" w:rsidRPr="0055240F" w:rsidRDefault="0094507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6375EC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33" w:name="_Toc384198513"/>
      <w:r w:rsidR="00E55923" w:rsidRPr="0055240F">
        <w:rPr>
          <w:rFonts w:ascii="Times New Roman" w:hAnsi="Times New Roman" w:cs="Times New Roman"/>
          <w:color w:val="000000"/>
        </w:rPr>
        <w:t>Перспективное потребление тепловой энергии на цели те</w:t>
      </w:r>
      <w:r w:rsidR="00E55923" w:rsidRPr="0055240F">
        <w:rPr>
          <w:rFonts w:ascii="Times New Roman" w:hAnsi="Times New Roman" w:cs="Times New Roman"/>
          <w:color w:val="000000"/>
        </w:rPr>
        <w:t>п</w:t>
      </w:r>
      <w:r w:rsidR="00E55923" w:rsidRPr="0055240F">
        <w:rPr>
          <w:rFonts w:ascii="Times New Roman" w:hAnsi="Times New Roman" w:cs="Times New Roman"/>
          <w:color w:val="000000"/>
        </w:rPr>
        <w:t>лоснабжения</w:t>
      </w:r>
      <w:bookmarkEnd w:id="33"/>
    </w:p>
    <w:p w:rsidR="00024D9F" w:rsidRPr="0055240F" w:rsidRDefault="00024D9F" w:rsidP="0024658B">
      <w:pPr>
        <w:pStyle w:val="127"/>
        <w:keepNext/>
        <w:widowControl w:val="0"/>
        <w:rPr>
          <w:color w:val="000000"/>
        </w:rPr>
      </w:pPr>
    </w:p>
    <w:p w:rsidR="00B107B6" w:rsidRPr="0055240F" w:rsidRDefault="00B107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настоящей работы в качестве периода планирования ра</w:t>
      </w:r>
      <w:r w:rsidRPr="0055240F">
        <w:rPr>
          <w:color w:val="000000"/>
        </w:rPr>
        <w:t>с</w:t>
      </w:r>
      <w:r w:rsidRPr="0055240F">
        <w:rPr>
          <w:color w:val="000000"/>
        </w:rPr>
        <w:t>сматривается перспектива до 202</w:t>
      </w:r>
      <w:r w:rsidR="001B7082" w:rsidRPr="0055240F">
        <w:rPr>
          <w:color w:val="000000"/>
        </w:rPr>
        <w:t>8</w:t>
      </w:r>
      <w:r w:rsidRPr="0055240F">
        <w:rPr>
          <w:color w:val="000000"/>
        </w:rPr>
        <w:t xml:space="preserve"> года. В качестве базового года принимае</w:t>
      </w:r>
      <w:r w:rsidRPr="0055240F">
        <w:rPr>
          <w:color w:val="000000"/>
        </w:rPr>
        <w:t>т</w:t>
      </w:r>
      <w:r w:rsidRPr="0055240F">
        <w:rPr>
          <w:color w:val="000000"/>
        </w:rPr>
        <w:t>ся 2012 год (за исключен</w:t>
      </w:r>
      <w:r w:rsidRPr="0055240F">
        <w:rPr>
          <w:color w:val="000000"/>
        </w:rPr>
        <w:t>и</w:t>
      </w:r>
      <w:r w:rsidRPr="0055240F">
        <w:rPr>
          <w:color w:val="000000"/>
        </w:rPr>
        <w:t>ем отдельных параметров, по которым в качестве базового принимаются данные предыдущих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риодов, что оговаривается в каждом конкретном случае).</w:t>
      </w:r>
    </w:p>
    <w:p w:rsidR="00B107B6" w:rsidRPr="0055240F" w:rsidRDefault="00B107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Изменение потребления тепла на цели теплоснабжения будет обусло</w:t>
      </w:r>
      <w:r w:rsidRPr="0055240F">
        <w:rPr>
          <w:color w:val="000000"/>
        </w:rPr>
        <w:t>в</w:t>
      </w:r>
      <w:r w:rsidRPr="0055240F">
        <w:rPr>
          <w:color w:val="000000"/>
        </w:rPr>
        <w:t>лено след</w:t>
      </w:r>
      <w:r w:rsidRPr="0055240F">
        <w:rPr>
          <w:color w:val="000000"/>
        </w:rPr>
        <w:t>у</w:t>
      </w:r>
      <w:r w:rsidRPr="0055240F">
        <w:rPr>
          <w:color w:val="000000"/>
        </w:rPr>
        <w:t>ющими основными факторами:</w:t>
      </w:r>
    </w:p>
    <w:p w:rsidR="00B107B6" w:rsidRPr="0055240F" w:rsidRDefault="00B107B6" w:rsidP="00335D72">
      <w:pPr>
        <w:pStyle w:val="af1"/>
        <w:keepNext/>
        <w:widowControl w:val="0"/>
        <w:numPr>
          <w:ilvl w:val="0"/>
          <w:numId w:val="33"/>
        </w:numPr>
        <w:rPr>
          <w:color w:val="000000"/>
        </w:rPr>
      </w:pPr>
      <w:r w:rsidRPr="0055240F">
        <w:rPr>
          <w:color w:val="000000"/>
        </w:rPr>
        <w:t>новым жилищным строительством и выводом из эксплуатации ст</w:t>
      </w:r>
      <w:r w:rsidRPr="0055240F">
        <w:rPr>
          <w:color w:val="000000"/>
        </w:rPr>
        <w:t>а</w:t>
      </w:r>
      <w:r w:rsidRPr="0055240F">
        <w:rPr>
          <w:color w:val="000000"/>
        </w:rPr>
        <w:t>рого жил</w:t>
      </w:r>
      <w:r w:rsidRPr="0055240F">
        <w:rPr>
          <w:color w:val="000000"/>
        </w:rPr>
        <w:t>о</w:t>
      </w:r>
      <w:r w:rsidRPr="0055240F">
        <w:rPr>
          <w:color w:val="000000"/>
        </w:rPr>
        <w:t>го фонда;</w:t>
      </w:r>
    </w:p>
    <w:p w:rsidR="00B107B6" w:rsidRPr="0055240F" w:rsidRDefault="00B107B6" w:rsidP="00335D72">
      <w:pPr>
        <w:pStyle w:val="af1"/>
        <w:keepNext/>
        <w:widowControl w:val="0"/>
        <w:numPr>
          <w:ilvl w:val="0"/>
          <w:numId w:val="33"/>
        </w:numPr>
        <w:rPr>
          <w:color w:val="000000"/>
        </w:rPr>
      </w:pPr>
      <w:r w:rsidRPr="0055240F">
        <w:rPr>
          <w:color w:val="000000"/>
        </w:rPr>
        <w:t>созданием Промышленного парка;</w:t>
      </w:r>
    </w:p>
    <w:p w:rsidR="00B107B6" w:rsidRPr="0055240F" w:rsidRDefault="00B107B6" w:rsidP="00335D72">
      <w:pPr>
        <w:pStyle w:val="af1"/>
        <w:keepNext/>
        <w:widowControl w:val="0"/>
        <w:numPr>
          <w:ilvl w:val="0"/>
          <w:numId w:val="33"/>
        </w:numPr>
        <w:rPr>
          <w:color w:val="000000"/>
        </w:rPr>
      </w:pPr>
      <w:r w:rsidRPr="0055240F">
        <w:rPr>
          <w:color w:val="000000"/>
        </w:rPr>
        <w:t>внедрением мероприятий по энергосбережению и повышению эне</w:t>
      </w:r>
      <w:r w:rsidRPr="0055240F">
        <w:rPr>
          <w:color w:val="000000"/>
        </w:rPr>
        <w:t>р</w:t>
      </w:r>
      <w:r w:rsidRPr="0055240F">
        <w:rPr>
          <w:color w:val="000000"/>
        </w:rPr>
        <w:t>гоэффе</w:t>
      </w:r>
      <w:r w:rsidRPr="0055240F">
        <w:rPr>
          <w:color w:val="000000"/>
        </w:rPr>
        <w:t>к</w:t>
      </w:r>
      <w:r w:rsidRPr="0055240F">
        <w:rPr>
          <w:color w:val="000000"/>
        </w:rPr>
        <w:t>тивности.</w:t>
      </w:r>
    </w:p>
    <w:p w:rsidR="00B107B6" w:rsidRPr="0055240F" w:rsidRDefault="00B107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Основным определяющим фактором в части прогноза перспективного потребления тепловой энергии на цели теплоснабжения служит динамика численности населения.</w:t>
      </w:r>
    </w:p>
    <w:p w:rsidR="00B107B6" w:rsidRPr="0055240F" w:rsidRDefault="00EC178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Согласно </w:t>
      </w:r>
      <w:r w:rsidR="00F903B6" w:rsidRPr="0055240F">
        <w:rPr>
          <w:color w:val="000000"/>
        </w:rPr>
        <w:t>мониторингу социально-экономического развития (СЭР) МО ЗАТО Железногорск Красноярского края</w:t>
      </w:r>
      <w:r w:rsidRPr="0055240F">
        <w:rPr>
          <w:color w:val="000000"/>
        </w:rPr>
        <w:t xml:space="preserve">, </w:t>
      </w:r>
      <w:r w:rsidR="00F903B6" w:rsidRPr="0055240F">
        <w:rPr>
          <w:color w:val="000000"/>
        </w:rPr>
        <w:t xml:space="preserve">среднегодовая </w:t>
      </w:r>
      <w:r w:rsidRPr="0055240F">
        <w:rPr>
          <w:color w:val="000000"/>
        </w:rPr>
        <w:t>численность нас</w:t>
      </w:r>
      <w:r w:rsidRPr="0055240F">
        <w:rPr>
          <w:color w:val="000000"/>
        </w:rPr>
        <w:t>е</w:t>
      </w:r>
      <w:r w:rsidRPr="0055240F">
        <w:rPr>
          <w:color w:val="000000"/>
        </w:rPr>
        <w:t xml:space="preserve">ления </w:t>
      </w:r>
      <w:r w:rsidR="007B2B3B" w:rsidRPr="0055240F">
        <w:rPr>
          <w:color w:val="000000"/>
        </w:rPr>
        <w:t>г.</w:t>
      </w:r>
      <w:r w:rsidRPr="0055240F">
        <w:rPr>
          <w:color w:val="000000"/>
        </w:rPr>
        <w:t xml:space="preserve">Железногорск </w:t>
      </w:r>
      <w:r w:rsidR="00B107B6" w:rsidRPr="0055240F">
        <w:rPr>
          <w:color w:val="000000"/>
        </w:rPr>
        <w:t>составила:</w:t>
      </w:r>
    </w:p>
    <w:p w:rsidR="00B107B6" w:rsidRPr="0055240F" w:rsidRDefault="00EC178F" w:rsidP="00335D72">
      <w:pPr>
        <w:pStyle w:val="af1"/>
        <w:keepNext/>
        <w:widowControl w:val="0"/>
        <w:numPr>
          <w:ilvl w:val="0"/>
          <w:numId w:val="34"/>
        </w:numPr>
        <w:rPr>
          <w:color w:val="000000"/>
        </w:rPr>
      </w:pPr>
      <w:r w:rsidRPr="0055240F">
        <w:rPr>
          <w:color w:val="000000"/>
        </w:rPr>
        <w:t>в 200</w:t>
      </w:r>
      <w:r w:rsidR="00F903B6" w:rsidRPr="0055240F">
        <w:rPr>
          <w:color w:val="000000"/>
        </w:rPr>
        <w:t>9</w:t>
      </w:r>
      <w:r w:rsidRPr="0055240F">
        <w:rPr>
          <w:color w:val="000000"/>
        </w:rPr>
        <w:t xml:space="preserve"> году </w:t>
      </w:r>
      <w:r w:rsidR="00B107B6" w:rsidRPr="0055240F">
        <w:rPr>
          <w:color w:val="000000"/>
        </w:rPr>
        <w:t>–</w:t>
      </w:r>
      <w:r w:rsidRPr="0055240F">
        <w:rPr>
          <w:color w:val="000000"/>
        </w:rPr>
        <w:t xml:space="preserve"> </w:t>
      </w:r>
      <w:r w:rsidR="00F903B6" w:rsidRPr="0055240F">
        <w:rPr>
          <w:color w:val="000000"/>
        </w:rPr>
        <w:t>102 205 чел</w:t>
      </w:r>
      <w:r w:rsidR="00B107B6" w:rsidRPr="0055240F">
        <w:rPr>
          <w:color w:val="000000"/>
        </w:rPr>
        <w:t>.;</w:t>
      </w:r>
    </w:p>
    <w:p w:rsidR="00B107B6" w:rsidRPr="0055240F" w:rsidRDefault="00F903B6" w:rsidP="00335D72">
      <w:pPr>
        <w:pStyle w:val="af1"/>
        <w:keepNext/>
        <w:widowControl w:val="0"/>
        <w:numPr>
          <w:ilvl w:val="0"/>
          <w:numId w:val="34"/>
        </w:numPr>
        <w:rPr>
          <w:color w:val="000000"/>
        </w:rPr>
      </w:pPr>
      <w:r w:rsidRPr="0055240F">
        <w:rPr>
          <w:color w:val="000000"/>
        </w:rPr>
        <w:t xml:space="preserve">в 2010 году – </w:t>
      </w:r>
      <w:r w:rsidR="00EC178F" w:rsidRPr="0055240F">
        <w:rPr>
          <w:color w:val="000000"/>
        </w:rPr>
        <w:t>93 984 чел</w:t>
      </w:r>
      <w:r w:rsidR="00B107B6" w:rsidRPr="0055240F">
        <w:rPr>
          <w:color w:val="000000"/>
        </w:rPr>
        <w:t>.;</w:t>
      </w:r>
    </w:p>
    <w:p w:rsidR="00B107B6" w:rsidRPr="0055240F" w:rsidRDefault="00F903B6" w:rsidP="00335D72">
      <w:pPr>
        <w:pStyle w:val="af1"/>
        <w:keepNext/>
        <w:widowControl w:val="0"/>
        <w:numPr>
          <w:ilvl w:val="0"/>
          <w:numId w:val="34"/>
        </w:numPr>
        <w:rPr>
          <w:color w:val="000000"/>
        </w:rPr>
      </w:pPr>
      <w:r w:rsidRPr="0055240F">
        <w:rPr>
          <w:color w:val="000000"/>
        </w:rPr>
        <w:t>в 2011 году – 93 818 чел.</w:t>
      </w:r>
      <w:r w:rsidR="00B107B6" w:rsidRPr="0055240F">
        <w:rPr>
          <w:color w:val="000000"/>
        </w:rPr>
        <w:t>;</w:t>
      </w:r>
    </w:p>
    <w:p w:rsidR="00B107B6" w:rsidRPr="0055240F" w:rsidRDefault="00F903B6" w:rsidP="00335D72">
      <w:pPr>
        <w:pStyle w:val="af1"/>
        <w:keepNext/>
        <w:widowControl w:val="0"/>
        <w:numPr>
          <w:ilvl w:val="0"/>
          <w:numId w:val="34"/>
        </w:numPr>
        <w:rPr>
          <w:color w:val="000000"/>
        </w:rPr>
      </w:pPr>
      <w:r w:rsidRPr="0055240F">
        <w:rPr>
          <w:color w:val="000000"/>
        </w:rPr>
        <w:t>в 2012 году – 93 803 чел.</w:t>
      </w:r>
      <w:r w:rsidR="00024D9F" w:rsidRPr="0055240F">
        <w:rPr>
          <w:color w:val="000000"/>
        </w:rPr>
        <w:t xml:space="preserve"> </w:t>
      </w:r>
    </w:p>
    <w:p w:rsidR="00024D9F" w:rsidRPr="0055240F" w:rsidRDefault="00F903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Согласно Комплексной программе социально-экономического разв</w:t>
      </w:r>
      <w:r w:rsidRPr="0055240F">
        <w:rPr>
          <w:color w:val="000000"/>
        </w:rPr>
        <w:t>и</w:t>
      </w:r>
      <w:r w:rsidRPr="0055240F">
        <w:rPr>
          <w:color w:val="000000"/>
        </w:rPr>
        <w:t>тия (КПСЭР)</w:t>
      </w:r>
      <w:r w:rsidR="001B7082" w:rsidRPr="0055240F">
        <w:rPr>
          <w:color w:val="000000"/>
        </w:rPr>
        <w:t xml:space="preserve"> и принятому среднему проценту прироста населения</w:t>
      </w:r>
      <w:r w:rsidRPr="0055240F">
        <w:rPr>
          <w:color w:val="000000"/>
        </w:rPr>
        <w:t xml:space="preserve">, </w:t>
      </w:r>
      <w:r w:rsidR="00EC178F" w:rsidRPr="0055240F">
        <w:rPr>
          <w:color w:val="000000"/>
        </w:rPr>
        <w:t>перспе</w:t>
      </w:r>
      <w:r w:rsidR="00EC178F" w:rsidRPr="0055240F">
        <w:rPr>
          <w:color w:val="000000"/>
        </w:rPr>
        <w:t>к</w:t>
      </w:r>
      <w:r w:rsidR="00EC178F" w:rsidRPr="0055240F">
        <w:rPr>
          <w:color w:val="000000"/>
        </w:rPr>
        <w:t>тивная численность населения с</w:t>
      </w:r>
      <w:r w:rsidR="00EC178F" w:rsidRPr="0055240F">
        <w:rPr>
          <w:color w:val="000000"/>
        </w:rPr>
        <w:t>о</w:t>
      </w:r>
      <w:r w:rsidR="00EC178F" w:rsidRPr="0055240F">
        <w:rPr>
          <w:color w:val="000000"/>
        </w:rPr>
        <w:t>ставит:</w:t>
      </w:r>
    </w:p>
    <w:p w:rsidR="00EC178F" w:rsidRPr="0055240F" w:rsidRDefault="00EC178F" w:rsidP="00335D72">
      <w:pPr>
        <w:pStyle w:val="af1"/>
        <w:keepNext/>
        <w:widowControl w:val="0"/>
        <w:numPr>
          <w:ilvl w:val="0"/>
          <w:numId w:val="35"/>
        </w:numPr>
        <w:rPr>
          <w:color w:val="000000"/>
        </w:rPr>
      </w:pPr>
      <w:r w:rsidRPr="0055240F">
        <w:rPr>
          <w:color w:val="000000"/>
        </w:rPr>
        <w:t>в 2015 году – 94 043 чел.;</w:t>
      </w:r>
    </w:p>
    <w:p w:rsidR="00EC178F" w:rsidRPr="0055240F" w:rsidRDefault="001B7082" w:rsidP="00335D72">
      <w:pPr>
        <w:pStyle w:val="af1"/>
        <w:keepNext/>
        <w:widowControl w:val="0"/>
        <w:numPr>
          <w:ilvl w:val="0"/>
          <w:numId w:val="35"/>
        </w:numPr>
        <w:rPr>
          <w:color w:val="000000"/>
        </w:rPr>
      </w:pPr>
      <w:r w:rsidRPr="0055240F">
        <w:rPr>
          <w:color w:val="000000"/>
        </w:rPr>
        <w:t>в 2020 году – 94 509 чел;</w:t>
      </w:r>
    </w:p>
    <w:p w:rsidR="001B7082" w:rsidRPr="0055240F" w:rsidRDefault="001B7082" w:rsidP="00335D72">
      <w:pPr>
        <w:pStyle w:val="af1"/>
        <w:keepNext/>
        <w:widowControl w:val="0"/>
        <w:numPr>
          <w:ilvl w:val="0"/>
          <w:numId w:val="35"/>
        </w:numPr>
        <w:rPr>
          <w:color w:val="000000"/>
        </w:rPr>
      </w:pPr>
      <w:r w:rsidRPr="0055240F">
        <w:rPr>
          <w:color w:val="000000"/>
        </w:rPr>
        <w:t>в 2028 году – 95 149 чел.</w:t>
      </w:r>
    </w:p>
    <w:p w:rsidR="00B107B6" w:rsidRPr="0055240F" w:rsidRDefault="00B107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Соответственно, в первом приближении, можно декларировать пост</w:t>
      </w:r>
      <w:r w:rsidRPr="0055240F">
        <w:rPr>
          <w:color w:val="000000"/>
        </w:rPr>
        <w:t>о</w:t>
      </w:r>
      <w:r w:rsidRPr="0055240F">
        <w:rPr>
          <w:color w:val="000000"/>
        </w:rPr>
        <w:t>янство чи</w:t>
      </w:r>
      <w:r w:rsidRPr="0055240F">
        <w:rPr>
          <w:color w:val="000000"/>
        </w:rPr>
        <w:t>с</w:t>
      </w:r>
      <w:r w:rsidRPr="0055240F">
        <w:rPr>
          <w:color w:val="000000"/>
        </w:rPr>
        <w:t>ленности населения на рассматриваемом периоде (до 202</w:t>
      </w:r>
      <w:r w:rsidR="001B7082" w:rsidRPr="0055240F">
        <w:rPr>
          <w:color w:val="000000"/>
        </w:rPr>
        <w:t>8</w:t>
      </w:r>
      <w:r w:rsidRPr="0055240F">
        <w:rPr>
          <w:color w:val="000000"/>
        </w:rPr>
        <w:t xml:space="preserve"> года).</w:t>
      </w:r>
    </w:p>
    <w:p w:rsidR="00F76772" w:rsidRPr="0055240F" w:rsidRDefault="00F7677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используется следующий метод</w:t>
      </w:r>
      <w:r w:rsidR="007338E8" w:rsidRPr="0055240F">
        <w:rPr>
          <w:color w:val="000000"/>
        </w:rPr>
        <w:t>олог</w:t>
      </w:r>
      <w:r w:rsidRPr="0055240F">
        <w:rPr>
          <w:color w:val="000000"/>
        </w:rPr>
        <w:t>ич</w:t>
      </w:r>
      <w:r w:rsidRPr="0055240F">
        <w:rPr>
          <w:color w:val="000000"/>
        </w:rPr>
        <w:t>е</w:t>
      </w:r>
      <w:r w:rsidRPr="0055240F">
        <w:rPr>
          <w:color w:val="000000"/>
        </w:rPr>
        <w:t>ский подход к прогнозу потребления тепловой энергии:</w:t>
      </w:r>
    </w:p>
    <w:p w:rsidR="00F76772" w:rsidRPr="0055240F" w:rsidRDefault="00F76772" w:rsidP="00335D72">
      <w:pPr>
        <w:pStyle w:val="af1"/>
        <w:keepNext/>
        <w:widowControl w:val="0"/>
        <w:numPr>
          <w:ilvl w:val="0"/>
          <w:numId w:val="36"/>
        </w:numPr>
        <w:rPr>
          <w:color w:val="000000"/>
        </w:rPr>
      </w:pPr>
      <w:r w:rsidRPr="0055240F">
        <w:rPr>
          <w:color w:val="000000"/>
        </w:rPr>
        <w:t>в части потребления тепла новой жилой застройкой:</w:t>
      </w:r>
    </w:p>
    <w:p w:rsidR="00F76772" w:rsidRPr="0055240F" w:rsidRDefault="00F76772" w:rsidP="00335D72">
      <w:pPr>
        <w:pStyle w:val="af1"/>
        <w:keepNext/>
        <w:widowControl w:val="0"/>
        <w:numPr>
          <w:ilvl w:val="1"/>
          <w:numId w:val="36"/>
        </w:numPr>
        <w:rPr>
          <w:color w:val="000000"/>
        </w:rPr>
      </w:pPr>
      <w:r w:rsidRPr="0055240F">
        <w:rPr>
          <w:color w:val="000000"/>
        </w:rPr>
        <w:t>для краткосрочной перспективы (2013-201</w:t>
      </w:r>
      <w:r w:rsidR="003E6D39" w:rsidRPr="0055240F">
        <w:rPr>
          <w:color w:val="000000"/>
        </w:rPr>
        <w:t>5</w:t>
      </w:r>
      <w:r w:rsidRPr="0055240F">
        <w:rPr>
          <w:color w:val="000000"/>
        </w:rPr>
        <w:t xml:space="preserve"> гг.) используются сведения по выданным техническим условиям на подключ</w:t>
      </w:r>
      <w:r w:rsidRPr="0055240F">
        <w:rPr>
          <w:color w:val="000000"/>
        </w:rPr>
        <w:t>е</w:t>
      </w:r>
      <w:r w:rsidRPr="0055240F">
        <w:rPr>
          <w:color w:val="000000"/>
        </w:rPr>
        <w:t>ние;</w:t>
      </w:r>
    </w:p>
    <w:p w:rsidR="00F76772" w:rsidRPr="0055240F" w:rsidRDefault="00F76772" w:rsidP="00335D72">
      <w:pPr>
        <w:pStyle w:val="af1"/>
        <w:keepNext/>
        <w:widowControl w:val="0"/>
        <w:numPr>
          <w:ilvl w:val="1"/>
          <w:numId w:val="36"/>
        </w:numPr>
        <w:rPr>
          <w:color w:val="000000"/>
        </w:rPr>
      </w:pPr>
      <w:r w:rsidRPr="0055240F">
        <w:rPr>
          <w:color w:val="000000"/>
        </w:rPr>
        <w:t>для среднесрочной перспективы (201</w:t>
      </w:r>
      <w:r w:rsidR="00FA7890" w:rsidRPr="0055240F">
        <w:rPr>
          <w:color w:val="000000"/>
        </w:rPr>
        <w:t>6</w:t>
      </w:r>
      <w:r w:rsidRPr="0055240F">
        <w:rPr>
          <w:color w:val="000000"/>
        </w:rPr>
        <w:t>-2020 гг.) и</w:t>
      </w:r>
      <w:r w:rsidRPr="0055240F">
        <w:rPr>
          <w:color w:val="000000"/>
        </w:rPr>
        <w:t>с</w:t>
      </w:r>
      <w:r w:rsidRPr="0055240F">
        <w:rPr>
          <w:color w:val="000000"/>
        </w:rPr>
        <w:t>пользуются расчётные величины, получаемые на основе плановых (с</w:t>
      </w:r>
      <w:r w:rsidRPr="0055240F">
        <w:rPr>
          <w:color w:val="000000"/>
        </w:rPr>
        <w:t>о</w:t>
      </w:r>
      <w:r w:rsidRPr="0055240F">
        <w:rPr>
          <w:color w:val="000000"/>
        </w:rPr>
        <w:t>гласно Генеральному плану и КПСЭР) объёмов жилищного строител</w:t>
      </w:r>
      <w:r w:rsidRPr="0055240F">
        <w:rPr>
          <w:color w:val="000000"/>
        </w:rPr>
        <w:t>ь</w:t>
      </w:r>
      <w:r w:rsidRPr="0055240F">
        <w:rPr>
          <w:color w:val="000000"/>
        </w:rPr>
        <w:t>ства по годам;</w:t>
      </w:r>
    </w:p>
    <w:p w:rsidR="001B7082" w:rsidRPr="0055240F" w:rsidRDefault="001B7082" w:rsidP="00335D72">
      <w:pPr>
        <w:pStyle w:val="af1"/>
        <w:keepNext/>
        <w:widowControl w:val="0"/>
        <w:numPr>
          <w:ilvl w:val="1"/>
          <w:numId w:val="36"/>
        </w:numPr>
        <w:rPr>
          <w:color w:val="000000"/>
        </w:rPr>
      </w:pPr>
      <w:r w:rsidRPr="0055240F">
        <w:rPr>
          <w:color w:val="000000"/>
        </w:rPr>
        <w:t>для долгосрочной перспективы (2021-2028 гг.) используются ориентировочные величины, принятые на основе процента прироста населения за период 2012-2020 г.г. (средний пр</w:t>
      </w:r>
      <w:r w:rsidRPr="0055240F">
        <w:rPr>
          <w:color w:val="000000"/>
        </w:rPr>
        <w:t>и</w:t>
      </w:r>
      <w:r w:rsidRPr="0055240F">
        <w:rPr>
          <w:color w:val="000000"/>
        </w:rPr>
        <w:t>рост населения составляет 88,25 чел./год).</w:t>
      </w:r>
    </w:p>
    <w:p w:rsidR="00F76772" w:rsidRPr="0055240F" w:rsidRDefault="00F76772" w:rsidP="00335D72">
      <w:pPr>
        <w:pStyle w:val="af1"/>
        <w:keepNext/>
        <w:widowControl w:val="0"/>
        <w:numPr>
          <w:ilvl w:val="0"/>
          <w:numId w:val="36"/>
        </w:numPr>
        <w:rPr>
          <w:color w:val="000000"/>
        </w:rPr>
      </w:pPr>
      <w:r w:rsidRPr="0055240F">
        <w:rPr>
          <w:color w:val="000000"/>
        </w:rPr>
        <w:t>в части потребления тепла промышленным парком – данные по д</w:t>
      </w:r>
      <w:r w:rsidRPr="0055240F">
        <w:rPr>
          <w:color w:val="000000"/>
        </w:rPr>
        <w:t>и</w:t>
      </w:r>
      <w:r w:rsidRPr="0055240F">
        <w:rPr>
          <w:color w:val="000000"/>
        </w:rPr>
        <w:t>намике тепловых нагрузок промышленного парка, предоставленные организацией-девелопером, для рассматриваемого периода (2013-2020 гг.);</w:t>
      </w:r>
    </w:p>
    <w:p w:rsidR="00F76772" w:rsidRPr="0055240F" w:rsidRDefault="00F76772" w:rsidP="00335D72">
      <w:pPr>
        <w:pStyle w:val="af1"/>
        <w:keepNext/>
        <w:widowControl w:val="0"/>
        <w:numPr>
          <w:ilvl w:val="0"/>
          <w:numId w:val="36"/>
        </w:numPr>
        <w:rPr>
          <w:color w:val="000000"/>
        </w:rPr>
      </w:pPr>
      <w:r w:rsidRPr="0055240F">
        <w:rPr>
          <w:color w:val="000000"/>
        </w:rPr>
        <w:t xml:space="preserve">в части влияния мероприятий по энергосбережению и повышению энергоэффективности </w:t>
      </w:r>
      <w:r w:rsidR="007338E8" w:rsidRPr="0055240F">
        <w:rPr>
          <w:color w:val="000000"/>
        </w:rPr>
        <w:t>–</w:t>
      </w:r>
      <w:r w:rsidRPr="0055240F">
        <w:rPr>
          <w:color w:val="000000"/>
        </w:rPr>
        <w:t xml:space="preserve"> </w:t>
      </w:r>
      <w:r w:rsidR="007338E8" w:rsidRPr="0055240F">
        <w:rPr>
          <w:color w:val="000000"/>
        </w:rPr>
        <w:t xml:space="preserve">данные долгосрочной целевой Программы </w:t>
      </w:r>
      <w:r w:rsidR="007338E8" w:rsidRPr="0055240F">
        <w:rPr>
          <w:color w:val="000000"/>
          <w:szCs w:val="28"/>
        </w:rPr>
        <w:t>«Энергосбережение и повышение энергетической эффективности ЗАТО Железногорск на 2013-2015 годы».</w:t>
      </w:r>
    </w:p>
    <w:p w:rsidR="00F76772" w:rsidRPr="0055240F" w:rsidRDefault="00F7677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4" w:name="_Toc384198514"/>
      <w:r w:rsidRPr="0055240F">
        <w:rPr>
          <w:rFonts w:ascii="Times New Roman" w:hAnsi="Times New Roman" w:cs="Times New Roman"/>
          <w:i w:val="0"/>
          <w:color w:val="000000"/>
        </w:rPr>
        <w:t>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анные базового уровня потребления тепла на цели теплоснабж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</w:t>
      </w:r>
      <w:bookmarkEnd w:id="34"/>
    </w:p>
    <w:p w:rsidR="00EC178F" w:rsidRPr="0055240F" w:rsidRDefault="00EC178F" w:rsidP="0024658B">
      <w:pPr>
        <w:pStyle w:val="127"/>
        <w:keepNext/>
        <w:widowControl w:val="0"/>
        <w:rPr>
          <w:color w:val="000000"/>
        </w:rPr>
      </w:pPr>
    </w:p>
    <w:p w:rsidR="004C48DD" w:rsidRPr="0055240F" w:rsidRDefault="00B107B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состоянию на 01 января 2011 года ж</w:t>
      </w:r>
      <w:r w:rsidR="004C48DD" w:rsidRPr="0055240F">
        <w:rPr>
          <w:color w:val="000000"/>
        </w:rPr>
        <w:t xml:space="preserve">илищный фонд </w:t>
      </w:r>
      <w:r w:rsidR="007B2B3B" w:rsidRPr="0055240F">
        <w:rPr>
          <w:color w:val="000000"/>
        </w:rPr>
        <w:t>г.</w:t>
      </w:r>
      <w:r w:rsidR="004C48DD" w:rsidRPr="0055240F">
        <w:rPr>
          <w:color w:val="000000"/>
        </w:rPr>
        <w:t>Железногорск составля</w:t>
      </w:r>
      <w:r w:rsidR="00EC178F" w:rsidRPr="0055240F">
        <w:rPr>
          <w:color w:val="000000"/>
        </w:rPr>
        <w:t>л</w:t>
      </w:r>
      <w:r w:rsidR="004C48DD" w:rsidRPr="0055240F">
        <w:rPr>
          <w:color w:val="000000"/>
        </w:rPr>
        <w:t xml:space="preserve"> 2</w:t>
      </w:r>
      <w:r w:rsidR="00EC178F" w:rsidRPr="0055240F">
        <w:rPr>
          <w:color w:val="000000"/>
        </w:rPr>
        <w:t> </w:t>
      </w:r>
      <w:r w:rsidR="004C48DD" w:rsidRPr="0055240F">
        <w:rPr>
          <w:color w:val="000000"/>
        </w:rPr>
        <w:t>170,7 тысяч квадратных метров общей площади жилых домов</w:t>
      </w:r>
      <w:r w:rsidR="00F76772" w:rsidRPr="0055240F">
        <w:rPr>
          <w:color w:val="000000"/>
        </w:rPr>
        <w:t xml:space="preserve"> (1802 жилых дома, из них 947 многоквартирных домов (в том числе 243 дома блокированной застройки), это 39105 квартиры, общая площадь которых с</w:t>
      </w:r>
      <w:r w:rsidR="00F76772" w:rsidRPr="0055240F">
        <w:rPr>
          <w:color w:val="000000"/>
        </w:rPr>
        <w:t>о</w:t>
      </w:r>
      <w:r w:rsidR="00F76772" w:rsidRPr="0055240F">
        <w:rPr>
          <w:color w:val="000000"/>
        </w:rPr>
        <w:t>ставляет 2049,7 тыс. кв. метров);</w:t>
      </w:r>
      <w:r w:rsidR="004C48DD" w:rsidRPr="0055240F">
        <w:rPr>
          <w:color w:val="000000"/>
        </w:rPr>
        <w:t xml:space="preserve"> 55,6 тысяч ква</w:t>
      </w:r>
      <w:r w:rsidR="004C48DD" w:rsidRPr="0055240F">
        <w:rPr>
          <w:color w:val="000000"/>
        </w:rPr>
        <w:t>д</w:t>
      </w:r>
      <w:r w:rsidR="004C48DD" w:rsidRPr="0055240F">
        <w:rPr>
          <w:color w:val="000000"/>
        </w:rPr>
        <w:t>ратных метров введено за период 2008-2010 годов. Обеспеченность населения города жильем составл</w:t>
      </w:r>
      <w:r w:rsidR="004C48DD" w:rsidRPr="0055240F">
        <w:rPr>
          <w:color w:val="000000"/>
        </w:rPr>
        <w:t>я</w:t>
      </w:r>
      <w:r w:rsidR="004C48DD" w:rsidRPr="0055240F">
        <w:rPr>
          <w:color w:val="000000"/>
        </w:rPr>
        <w:t>ет 23,13 квадратных метра на одного жителя.</w:t>
      </w:r>
      <w:r w:rsidR="00F76772" w:rsidRPr="0055240F">
        <w:rPr>
          <w:color w:val="000000"/>
        </w:rPr>
        <w:t xml:space="preserve"> Указанные данные принимаю</w:t>
      </w:r>
      <w:r w:rsidR="00F76772" w:rsidRPr="0055240F">
        <w:rPr>
          <w:color w:val="000000"/>
        </w:rPr>
        <w:t>т</w:t>
      </w:r>
      <w:r w:rsidR="00F76772" w:rsidRPr="0055240F">
        <w:rPr>
          <w:color w:val="000000"/>
        </w:rPr>
        <w:t>ся в качестве базовых при прогнозе изменения потребления тепла на цели т</w:t>
      </w:r>
      <w:r w:rsidR="00F76772" w:rsidRPr="0055240F">
        <w:rPr>
          <w:color w:val="000000"/>
        </w:rPr>
        <w:t>е</w:t>
      </w:r>
      <w:r w:rsidR="00F76772" w:rsidRPr="0055240F">
        <w:rPr>
          <w:color w:val="000000"/>
        </w:rPr>
        <w:t>плосна</w:t>
      </w:r>
      <w:r w:rsidR="00F76772" w:rsidRPr="0055240F">
        <w:rPr>
          <w:color w:val="000000"/>
        </w:rPr>
        <w:t>б</w:t>
      </w:r>
      <w:r w:rsidR="00F76772" w:rsidRPr="0055240F">
        <w:rPr>
          <w:color w:val="000000"/>
        </w:rPr>
        <w:t>жения.</w:t>
      </w:r>
    </w:p>
    <w:p w:rsidR="00D44A12" w:rsidRPr="0055240F" w:rsidRDefault="00D44A1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базовых тепловых нагрузок для дальнейшего моделиров</w:t>
      </w:r>
      <w:r w:rsidRPr="0055240F">
        <w:rPr>
          <w:color w:val="000000"/>
        </w:rPr>
        <w:t>а</w:t>
      </w:r>
      <w:r w:rsidRPr="0055240F">
        <w:rPr>
          <w:color w:val="000000"/>
        </w:rPr>
        <w:t>ния перспективы принимаются следующие величины присоединённых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ловых нагрузок:</w:t>
      </w:r>
    </w:p>
    <w:p w:rsidR="00D44A12" w:rsidRPr="0055240F" w:rsidRDefault="00D44A12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bookmarkStart w:id="35" w:name="OLE_LINK1"/>
      <w:r w:rsidRPr="0055240F">
        <w:rPr>
          <w:color w:val="000000"/>
        </w:rPr>
        <w:t>г.Железногорск</w:t>
      </w:r>
      <w:r w:rsidRPr="0055240F">
        <w:rPr>
          <w:rStyle w:val="ac"/>
          <w:color w:val="000000"/>
        </w:rPr>
        <w:footnoteReference w:id="23"/>
      </w:r>
      <w:r w:rsidRPr="0055240F">
        <w:rPr>
          <w:color w:val="000000"/>
        </w:rPr>
        <w:t xml:space="preserve"> – 480,8 Гкал/ч;</w:t>
      </w:r>
    </w:p>
    <w:p w:rsidR="00D44A12" w:rsidRPr="0055240F" w:rsidRDefault="00D44A12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пос.Первомайский</w:t>
      </w:r>
      <w:r w:rsidRPr="0055240F">
        <w:rPr>
          <w:rStyle w:val="ac"/>
          <w:color w:val="000000"/>
        </w:rPr>
        <w:footnoteReference w:id="24"/>
      </w:r>
      <w:r w:rsidRPr="0055240F">
        <w:rPr>
          <w:color w:val="000000"/>
        </w:rPr>
        <w:t xml:space="preserve"> – 33,83 Гкал/ч;</w:t>
      </w:r>
    </w:p>
    <w:p w:rsidR="00D44A12" w:rsidRPr="0055240F" w:rsidRDefault="00D44A12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пос.Подгорный</w:t>
      </w:r>
      <w:r w:rsidRPr="0055240F">
        <w:rPr>
          <w:rStyle w:val="ac"/>
          <w:color w:val="000000"/>
        </w:rPr>
        <w:footnoteReference w:id="25"/>
      </w:r>
      <w:r w:rsidRPr="0055240F">
        <w:rPr>
          <w:color w:val="000000"/>
        </w:rPr>
        <w:t xml:space="preserve"> – </w:t>
      </w:r>
      <w:r w:rsidR="00956AA7" w:rsidRPr="0055240F">
        <w:rPr>
          <w:color w:val="000000"/>
        </w:rPr>
        <w:t>18,925</w:t>
      </w:r>
      <w:r w:rsidRPr="0055240F">
        <w:rPr>
          <w:color w:val="000000"/>
        </w:rPr>
        <w:t> Гкал/ч;</w:t>
      </w:r>
    </w:p>
    <w:p w:rsidR="00D44A12" w:rsidRPr="0055240F" w:rsidRDefault="00D44A12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пос.Тартат</w:t>
      </w:r>
      <w:r w:rsidR="008408BD" w:rsidRPr="0055240F">
        <w:rPr>
          <w:rStyle w:val="ac"/>
          <w:color w:val="000000"/>
        </w:rPr>
        <w:footnoteReference w:id="26"/>
      </w:r>
      <w:r w:rsidRPr="0055240F">
        <w:rPr>
          <w:color w:val="000000"/>
        </w:rPr>
        <w:t xml:space="preserve"> </w:t>
      </w:r>
      <w:r w:rsidR="008408BD" w:rsidRPr="0055240F">
        <w:rPr>
          <w:color w:val="000000"/>
        </w:rPr>
        <w:t>–</w:t>
      </w:r>
      <w:r w:rsidRPr="0055240F">
        <w:rPr>
          <w:color w:val="000000"/>
        </w:rPr>
        <w:t xml:space="preserve"> </w:t>
      </w:r>
      <w:r w:rsidR="00956AA7" w:rsidRPr="0055240F">
        <w:rPr>
          <w:color w:val="000000"/>
        </w:rPr>
        <w:t>0,883</w:t>
      </w:r>
      <w:r w:rsidR="008408BD" w:rsidRPr="0055240F">
        <w:rPr>
          <w:color w:val="000000"/>
        </w:rPr>
        <w:t> Гкал/ч;</w:t>
      </w:r>
    </w:p>
    <w:p w:rsidR="00443E3F" w:rsidRPr="0055240F" w:rsidRDefault="00443E3F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пос.Новый Путь</w:t>
      </w:r>
      <w:r w:rsidRPr="0055240F">
        <w:rPr>
          <w:rStyle w:val="ac"/>
          <w:color w:val="000000"/>
        </w:rPr>
        <w:footnoteReference w:id="27"/>
      </w:r>
      <w:r w:rsidRPr="0055240F">
        <w:rPr>
          <w:color w:val="000000"/>
        </w:rPr>
        <w:t xml:space="preserve"> – 2,188 Гкал/ч;</w:t>
      </w:r>
    </w:p>
    <w:p w:rsidR="00277B77" w:rsidRPr="0055240F" w:rsidRDefault="00277B77" w:rsidP="00277B77">
      <w:pPr>
        <w:pStyle w:val="af1"/>
        <w:keepNext/>
        <w:widowControl w:val="0"/>
        <w:ind w:left="1068"/>
        <w:rPr>
          <w:color w:val="000000"/>
        </w:rPr>
      </w:pPr>
    </w:p>
    <w:p w:rsidR="00153368" w:rsidRPr="0055240F" w:rsidRDefault="00153368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д.Шивера</w:t>
      </w:r>
      <w:r w:rsidRPr="0055240F">
        <w:rPr>
          <w:rStyle w:val="ac"/>
          <w:color w:val="000000"/>
        </w:rPr>
        <w:footnoteReference w:id="28"/>
      </w:r>
      <w:r w:rsidRPr="0055240F">
        <w:rPr>
          <w:color w:val="000000"/>
        </w:rPr>
        <w:t xml:space="preserve"> – 0,878</w:t>
      </w:r>
      <w:r w:rsidRPr="0055240F">
        <w:rPr>
          <w:color w:val="000000"/>
          <w:lang w:val="en-US"/>
        </w:rPr>
        <w:t> </w:t>
      </w:r>
      <w:r w:rsidRPr="0055240F">
        <w:rPr>
          <w:color w:val="000000"/>
        </w:rPr>
        <w:t>Гкал/ч;</w:t>
      </w:r>
    </w:p>
    <w:p w:rsidR="00153368" w:rsidRPr="0055240F" w:rsidRDefault="00153368" w:rsidP="00335D72">
      <w:pPr>
        <w:pStyle w:val="af1"/>
        <w:keepNext/>
        <w:widowControl w:val="0"/>
        <w:numPr>
          <w:ilvl w:val="0"/>
          <w:numId w:val="37"/>
        </w:numPr>
        <w:rPr>
          <w:color w:val="000000"/>
        </w:rPr>
      </w:pPr>
      <w:r w:rsidRPr="0055240F">
        <w:rPr>
          <w:color w:val="000000"/>
        </w:rPr>
        <w:t>базы отдыха</w:t>
      </w:r>
      <w:r w:rsidRPr="0055240F">
        <w:rPr>
          <w:rStyle w:val="ac"/>
          <w:color w:val="000000"/>
        </w:rPr>
        <w:footnoteReference w:id="29"/>
      </w:r>
      <w:r w:rsidRPr="0055240F">
        <w:rPr>
          <w:color w:val="000000"/>
        </w:rPr>
        <w:t xml:space="preserve"> – 2,265 Гкал/ч.</w:t>
      </w:r>
    </w:p>
    <w:bookmarkEnd w:id="35"/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6" w:name="_Toc384198515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приростов на каждом этапе площади строительных фо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дов</w:t>
      </w:r>
      <w:bookmarkEnd w:id="36"/>
    </w:p>
    <w:p w:rsidR="0094507E" w:rsidRPr="0055240F" w:rsidRDefault="0094507E" w:rsidP="0024658B">
      <w:pPr>
        <w:pStyle w:val="127"/>
        <w:keepNext/>
        <w:widowControl w:val="0"/>
        <w:rPr>
          <w:color w:val="000000"/>
        </w:rPr>
      </w:pPr>
    </w:p>
    <w:p w:rsidR="000D6D1A" w:rsidRPr="0055240F" w:rsidRDefault="000D6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источников прогноза прироста площади строительных фо</w:t>
      </w:r>
      <w:r w:rsidRPr="0055240F">
        <w:rPr>
          <w:color w:val="000000"/>
        </w:rPr>
        <w:t>н</w:t>
      </w:r>
      <w:r w:rsidRPr="0055240F">
        <w:rPr>
          <w:color w:val="000000"/>
        </w:rPr>
        <w:t>дов испол</w:t>
      </w:r>
      <w:r w:rsidRPr="0055240F">
        <w:rPr>
          <w:color w:val="000000"/>
        </w:rPr>
        <w:t>ь</w:t>
      </w:r>
      <w:r w:rsidRPr="0055240F">
        <w:rPr>
          <w:color w:val="000000"/>
        </w:rPr>
        <w:t>зуются два документа:</w:t>
      </w:r>
    </w:p>
    <w:p w:rsidR="000D6D1A" w:rsidRPr="0055240F" w:rsidRDefault="000D6D1A" w:rsidP="00335D72">
      <w:pPr>
        <w:pStyle w:val="af1"/>
        <w:keepNext/>
        <w:widowControl w:val="0"/>
        <w:numPr>
          <w:ilvl w:val="0"/>
          <w:numId w:val="38"/>
        </w:numPr>
        <w:rPr>
          <w:color w:val="000000"/>
        </w:rPr>
      </w:pPr>
      <w:r w:rsidRPr="0055240F">
        <w:rPr>
          <w:color w:val="000000"/>
        </w:rPr>
        <w:t>Генеральный план ЗАТО Железногорск, разработанный в 2008 году;</w:t>
      </w:r>
    </w:p>
    <w:p w:rsidR="000D6D1A" w:rsidRPr="0055240F" w:rsidRDefault="000D6D1A" w:rsidP="00335D72">
      <w:pPr>
        <w:pStyle w:val="af1"/>
        <w:keepNext/>
        <w:widowControl w:val="0"/>
        <w:numPr>
          <w:ilvl w:val="0"/>
          <w:numId w:val="38"/>
        </w:numPr>
        <w:rPr>
          <w:color w:val="000000"/>
        </w:rPr>
      </w:pPr>
      <w:r w:rsidRPr="0055240F">
        <w:rPr>
          <w:color w:val="000000"/>
        </w:rPr>
        <w:t>Комплексная программа социально-экономического развития (КПСЭР) З</w:t>
      </w:r>
      <w:r w:rsidRPr="0055240F">
        <w:rPr>
          <w:color w:val="000000"/>
        </w:rPr>
        <w:t>А</w:t>
      </w:r>
      <w:r w:rsidRPr="0055240F">
        <w:rPr>
          <w:color w:val="000000"/>
        </w:rPr>
        <w:t>ТО Железногорск, разработанная в 2012 году.</w:t>
      </w:r>
    </w:p>
    <w:p w:rsidR="000D6D1A" w:rsidRPr="0055240F" w:rsidRDefault="000D6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Оба документа рассчитаны на перспективу до 2020 года.</w:t>
      </w:r>
    </w:p>
    <w:p w:rsidR="0092244C" w:rsidRPr="0055240F" w:rsidRDefault="000D6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проекту генерального плана предлагалось снести 84,9 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 xml:space="preserve"> общей площади жилищного фонда. </w:t>
      </w:r>
      <w:r w:rsidR="0092244C" w:rsidRPr="0055240F">
        <w:rPr>
          <w:color w:val="000000"/>
        </w:rPr>
        <w:t>Вывод жилого фонда принят равномерным по годам, с 2009 по 2020 гг.; ежегодный объём сносимого жилого фонда соста</w:t>
      </w:r>
      <w:r w:rsidR="0092244C" w:rsidRPr="0055240F">
        <w:rPr>
          <w:color w:val="000000"/>
        </w:rPr>
        <w:t>в</w:t>
      </w:r>
      <w:r w:rsidR="0092244C" w:rsidRPr="0055240F">
        <w:rPr>
          <w:color w:val="000000"/>
        </w:rPr>
        <w:t xml:space="preserve">ляет </w:t>
      </w:r>
      <w:smartTag w:uri="urn:schemas-microsoft-com:office:smarttags" w:element="metricconverter">
        <w:smartTagPr>
          <w:attr w:name="ProductID" w:val="7 075 м2"/>
        </w:smartTagPr>
        <w:r w:rsidR="0092244C" w:rsidRPr="0055240F">
          <w:rPr>
            <w:color w:val="000000"/>
          </w:rPr>
          <w:t>7 075 м</w:t>
        </w:r>
        <w:r w:rsidR="0092244C" w:rsidRPr="0055240F">
          <w:rPr>
            <w:color w:val="000000"/>
            <w:vertAlign w:val="superscript"/>
          </w:rPr>
          <w:t>2</w:t>
        </w:r>
      </w:smartTag>
      <w:r w:rsidR="0092244C" w:rsidRPr="0055240F">
        <w:rPr>
          <w:color w:val="000000"/>
        </w:rPr>
        <w:t xml:space="preserve">. </w:t>
      </w:r>
      <w:r w:rsidRPr="0055240F">
        <w:rPr>
          <w:color w:val="000000"/>
        </w:rPr>
        <w:t xml:space="preserve">Сохраняемый жилищный фонд составит </w:t>
      </w:r>
      <w:r w:rsidRPr="0055240F">
        <w:rPr>
          <w:bCs/>
          <w:color w:val="000000"/>
        </w:rPr>
        <w:t>2 08</w:t>
      </w:r>
      <w:r w:rsidR="002E4DA2" w:rsidRPr="0055240F">
        <w:rPr>
          <w:bCs/>
          <w:color w:val="000000"/>
        </w:rPr>
        <w:t>5</w:t>
      </w:r>
      <w:r w:rsidRPr="0055240F">
        <w:rPr>
          <w:bCs/>
          <w:color w:val="000000"/>
        </w:rPr>
        <w:t>,</w:t>
      </w:r>
      <w:r w:rsidR="002E4DA2" w:rsidRPr="0055240F">
        <w:rPr>
          <w:bCs/>
          <w:color w:val="000000"/>
        </w:rPr>
        <w:t>8</w:t>
      </w:r>
      <w:r w:rsidRPr="0055240F">
        <w:rPr>
          <w:color w:val="000000"/>
        </w:rPr>
        <w:t> 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 xml:space="preserve">. </w:t>
      </w:r>
    </w:p>
    <w:p w:rsidR="0092244C" w:rsidRPr="0055240F" w:rsidRDefault="000D6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Общая площадь нового жилищного строительства до 2020 года </w:t>
      </w:r>
      <w:r w:rsidRPr="0055240F">
        <w:rPr>
          <w:b/>
          <w:bCs/>
          <w:color w:val="000000"/>
        </w:rPr>
        <w:t xml:space="preserve">– </w:t>
      </w:r>
      <w:r w:rsidR="0092244C" w:rsidRPr="0055240F">
        <w:rPr>
          <w:bCs/>
          <w:color w:val="000000"/>
        </w:rPr>
        <w:t>162,08</w:t>
      </w:r>
      <w:r w:rsidRPr="0055240F">
        <w:rPr>
          <w:color w:val="000000"/>
        </w:rPr>
        <w:t> 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 Строительство прочих объектов недвижимости в рамках ра</w:t>
      </w:r>
      <w:r w:rsidRPr="0055240F">
        <w:rPr>
          <w:color w:val="000000"/>
        </w:rPr>
        <w:t>з</w:t>
      </w:r>
      <w:r w:rsidRPr="0055240F">
        <w:rPr>
          <w:color w:val="000000"/>
        </w:rPr>
        <w:t>вития промышленного кластера обесп</w:t>
      </w:r>
      <w:r w:rsidRPr="0055240F">
        <w:rPr>
          <w:color w:val="000000"/>
        </w:rPr>
        <w:t>е</w:t>
      </w:r>
      <w:r w:rsidRPr="0055240F">
        <w:rPr>
          <w:color w:val="000000"/>
        </w:rPr>
        <w:t>чит ввод еще 120,39 тыс. 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</w:t>
      </w:r>
      <w:r w:rsidR="0092244C" w:rsidRPr="0055240F">
        <w:rPr>
          <w:color w:val="000000"/>
        </w:rPr>
        <w:t xml:space="preserve"> </w:t>
      </w:r>
    </w:p>
    <w:p w:rsidR="0092244C" w:rsidRPr="0055240F" w:rsidRDefault="0092244C" w:rsidP="0092244C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Соотношение этажности в новом строительстве в КПСЭР приятно сл</w:t>
      </w:r>
      <w:r w:rsidRPr="0055240F">
        <w:rPr>
          <w:color w:val="000000"/>
        </w:rPr>
        <w:t>е</w:t>
      </w:r>
      <w:r w:rsidRPr="0055240F">
        <w:rPr>
          <w:color w:val="000000"/>
        </w:rPr>
        <w:t>дующим:</w:t>
      </w:r>
    </w:p>
    <w:p w:rsidR="0092244C" w:rsidRPr="0055240F" w:rsidRDefault="0092244C" w:rsidP="0092244C">
      <w:pPr>
        <w:pStyle w:val="af1"/>
        <w:keepNext/>
        <w:widowControl w:val="0"/>
        <w:numPr>
          <w:ilvl w:val="0"/>
          <w:numId w:val="40"/>
        </w:numPr>
        <w:rPr>
          <w:color w:val="000000"/>
        </w:rPr>
      </w:pPr>
      <w:r w:rsidRPr="0055240F">
        <w:rPr>
          <w:color w:val="000000"/>
        </w:rPr>
        <w:t>одноэтажная застройка – 20%;</w:t>
      </w:r>
    </w:p>
    <w:p w:rsidR="0092244C" w:rsidRPr="0055240F" w:rsidRDefault="0092244C" w:rsidP="0092244C">
      <w:pPr>
        <w:pStyle w:val="af1"/>
        <w:keepNext/>
        <w:widowControl w:val="0"/>
        <w:numPr>
          <w:ilvl w:val="0"/>
          <w:numId w:val="40"/>
        </w:numPr>
        <w:rPr>
          <w:color w:val="000000"/>
        </w:rPr>
      </w:pPr>
      <w:r w:rsidRPr="0055240F">
        <w:rPr>
          <w:color w:val="000000"/>
        </w:rPr>
        <w:t>5-9 этажная застройка – 80%.</w:t>
      </w:r>
    </w:p>
    <w:p w:rsidR="0092244C" w:rsidRPr="0055240F" w:rsidRDefault="0092244C" w:rsidP="0092244C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расчётах тепловых нагрузок 5-9 этажная застройка рассматривается как застро</w:t>
      </w:r>
      <w:r w:rsidRPr="0055240F">
        <w:rPr>
          <w:color w:val="000000"/>
        </w:rPr>
        <w:t>й</w:t>
      </w:r>
      <w:r w:rsidRPr="0055240F">
        <w:rPr>
          <w:color w:val="000000"/>
        </w:rPr>
        <w:t>ка двух уровней этажности: 5-этажная и 9-этажная. В настоящей работе приняты следующие д</w:t>
      </w:r>
      <w:r w:rsidRPr="0055240F">
        <w:rPr>
          <w:color w:val="000000"/>
        </w:rPr>
        <w:t>о</w:t>
      </w:r>
      <w:r w:rsidRPr="0055240F">
        <w:rPr>
          <w:color w:val="000000"/>
        </w:rPr>
        <w:t>ли застройки:</w:t>
      </w:r>
    </w:p>
    <w:p w:rsidR="0092244C" w:rsidRPr="0055240F" w:rsidRDefault="0092244C" w:rsidP="0092244C">
      <w:pPr>
        <w:pStyle w:val="af1"/>
        <w:keepNext/>
        <w:widowControl w:val="0"/>
        <w:numPr>
          <w:ilvl w:val="0"/>
          <w:numId w:val="41"/>
        </w:numPr>
        <w:rPr>
          <w:color w:val="000000"/>
        </w:rPr>
      </w:pPr>
      <w:r w:rsidRPr="0055240F">
        <w:rPr>
          <w:color w:val="000000"/>
        </w:rPr>
        <w:t>5-этажная застройка – 30%;</w:t>
      </w:r>
    </w:p>
    <w:p w:rsidR="0092244C" w:rsidRPr="0055240F" w:rsidRDefault="0092244C" w:rsidP="0092244C">
      <w:pPr>
        <w:pStyle w:val="af1"/>
        <w:keepNext/>
        <w:widowControl w:val="0"/>
        <w:numPr>
          <w:ilvl w:val="0"/>
          <w:numId w:val="41"/>
        </w:numPr>
        <w:rPr>
          <w:color w:val="000000"/>
        </w:rPr>
      </w:pPr>
      <w:r w:rsidRPr="0055240F">
        <w:rPr>
          <w:color w:val="000000"/>
        </w:rPr>
        <w:t>9-этажная застройка – 50%.</w:t>
      </w:r>
    </w:p>
    <w:p w:rsidR="000D6D1A" w:rsidRPr="0055240F" w:rsidRDefault="000D6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Ввод жилого фонда, согласно Комплексной программе социально-экономического развития (КПСЭР) предусматривается равномерными те</w:t>
      </w:r>
      <w:r w:rsidRPr="0055240F">
        <w:rPr>
          <w:color w:val="000000"/>
        </w:rPr>
        <w:t>м</w:t>
      </w:r>
      <w:r w:rsidRPr="0055240F">
        <w:rPr>
          <w:color w:val="000000"/>
        </w:rPr>
        <w:t>пами:</w:t>
      </w:r>
    </w:p>
    <w:p w:rsidR="000D6D1A" w:rsidRPr="0055240F" w:rsidRDefault="003C313A" w:rsidP="00335D72">
      <w:pPr>
        <w:pStyle w:val="af1"/>
        <w:keepNext/>
        <w:widowControl w:val="0"/>
        <w:numPr>
          <w:ilvl w:val="0"/>
          <w:numId w:val="39"/>
        </w:numPr>
        <w:rPr>
          <w:color w:val="000000"/>
        </w:rPr>
      </w:pPr>
      <w:r w:rsidRPr="0055240F">
        <w:rPr>
          <w:color w:val="000000"/>
        </w:rPr>
        <w:t>в</w:t>
      </w:r>
      <w:r w:rsidR="000D6D1A" w:rsidRPr="0055240F">
        <w:rPr>
          <w:color w:val="000000"/>
        </w:rPr>
        <w:t xml:space="preserve"> период с 2013 по 2015 </w:t>
      </w:r>
      <w:r w:rsidRPr="0055240F">
        <w:rPr>
          <w:color w:val="000000"/>
        </w:rPr>
        <w:t>гг. –</w:t>
      </w:r>
      <w:r w:rsidR="000D6D1A" w:rsidRPr="0055240F">
        <w:rPr>
          <w:color w:val="000000"/>
        </w:rPr>
        <w:t xml:space="preserve"> в объёме 20,09</w:t>
      </w:r>
      <w:r w:rsidRPr="0055240F">
        <w:rPr>
          <w:color w:val="000000"/>
        </w:rPr>
        <w:t>0</w:t>
      </w:r>
      <w:r w:rsidR="000D6D1A" w:rsidRPr="0055240F">
        <w:rPr>
          <w:color w:val="000000"/>
        </w:rPr>
        <w:t xml:space="preserve"> тыс.м</w:t>
      </w:r>
      <w:r w:rsidR="000D6D1A" w:rsidRPr="0055240F">
        <w:rPr>
          <w:color w:val="000000"/>
          <w:vertAlign w:val="superscript"/>
        </w:rPr>
        <w:t>2</w:t>
      </w:r>
      <w:r w:rsidR="000D6D1A" w:rsidRPr="0055240F">
        <w:rPr>
          <w:color w:val="000000"/>
        </w:rPr>
        <w:t xml:space="preserve"> ежегодно</w:t>
      </w:r>
      <w:r w:rsidRPr="0055240F">
        <w:rPr>
          <w:color w:val="000000"/>
        </w:rPr>
        <w:t>;</w:t>
      </w:r>
    </w:p>
    <w:p w:rsidR="003C313A" w:rsidRPr="0055240F" w:rsidRDefault="003C313A" w:rsidP="00335D72">
      <w:pPr>
        <w:pStyle w:val="af1"/>
        <w:keepNext/>
        <w:widowControl w:val="0"/>
        <w:numPr>
          <w:ilvl w:val="0"/>
          <w:numId w:val="39"/>
        </w:numPr>
        <w:rPr>
          <w:color w:val="000000"/>
        </w:rPr>
      </w:pPr>
      <w:r w:rsidRPr="0055240F">
        <w:rPr>
          <w:color w:val="000000"/>
        </w:rPr>
        <w:t>в период с 2016 по 2020 гг. – в объёме 20,362 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 xml:space="preserve"> ежегодно;</w:t>
      </w:r>
    </w:p>
    <w:p w:rsidR="002E4DA2" w:rsidRPr="0055240F" w:rsidRDefault="002E4DA2" w:rsidP="0092244C">
      <w:pPr>
        <w:pStyle w:val="127"/>
        <w:keepNext/>
        <w:widowControl w:val="0"/>
        <w:ind w:firstLine="567"/>
        <w:rPr>
          <w:color w:val="000000"/>
        </w:rPr>
      </w:pPr>
      <w:r w:rsidRPr="0055240F">
        <w:rPr>
          <w:color w:val="000000"/>
        </w:rPr>
        <w:t>Для прогноза прироста площади строительных фондов до 2028 года</w:t>
      </w:r>
      <w:r w:rsidR="00415C76" w:rsidRPr="0055240F">
        <w:rPr>
          <w:color w:val="000000"/>
        </w:rPr>
        <w:t>,</w:t>
      </w:r>
      <w:r w:rsidRPr="0055240F">
        <w:rPr>
          <w:color w:val="000000"/>
        </w:rPr>
        <w:t xml:space="preserve"> </w:t>
      </w:r>
      <w:r w:rsidR="00415C76" w:rsidRPr="0055240F">
        <w:rPr>
          <w:color w:val="000000"/>
        </w:rPr>
        <w:t>и</w:t>
      </w:r>
      <w:r w:rsidR="00415C76" w:rsidRPr="0055240F">
        <w:rPr>
          <w:color w:val="000000"/>
        </w:rPr>
        <w:t>с</w:t>
      </w:r>
      <w:r w:rsidR="00415C76" w:rsidRPr="0055240F">
        <w:rPr>
          <w:color w:val="000000"/>
        </w:rPr>
        <w:t xml:space="preserve">ходя из темпов прироста численности населения г. Железногорска, </w:t>
      </w:r>
      <w:r w:rsidRPr="0055240F">
        <w:rPr>
          <w:color w:val="000000"/>
        </w:rPr>
        <w:t>приним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ем </w:t>
      </w:r>
      <w:r w:rsidR="00415C76" w:rsidRPr="0055240F">
        <w:rPr>
          <w:color w:val="000000"/>
        </w:rPr>
        <w:t xml:space="preserve">следующий </w:t>
      </w:r>
      <w:r w:rsidRPr="0055240F">
        <w:rPr>
          <w:color w:val="000000"/>
        </w:rPr>
        <w:t>средний рост темпов строительства</w:t>
      </w:r>
      <w:r w:rsidR="00415C76" w:rsidRPr="0055240F">
        <w:rPr>
          <w:color w:val="000000"/>
        </w:rPr>
        <w:t>:</w:t>
      </w:r>
      <w:r w:rsidRPr="0055240F">
        <w:rPr>
          <w:color w:val="000000"/>
        </w:rPr>
        <w:t xml:space="preserve"> </w:t>
      </w:r>
    </w:p>
    <w:p w:rsidR="00DB6796" w:rsidRPr="0055240F" w:rsidRDefault="00DB6796" w:rsidP="00335D72">
      <w:pPr>
        <w:pStyle w:val="af1"/>
        <w:keepNext/>
        <w:widowControl w:val="0"/>
        <w:numPr>
          <w:ilvl w:val="0"/>
          <w:numId w:val="39"/>
        </w:numPr>
        <w:rPr>
          <w:color w:val="000000"/>
        </w:rPr>
      </w:pPr>
      <w:r w:rsidRPr="0055240F">
        <w:rPr>
          <w:color w:val="000000"/>
        </w:rPr>
        <w:t xml:space="preserve">в период с 2021 по 2028 гг. – в объеме </w:t>
      </w:r>
      <w:r w:rsidR="00415C76" w:rsidRPr="0055240F">
        <w:rPr>
          <w:color w:val="000000"/>
        </w:rPr>
        <w:t>7,527</w:t>
      </w:r>
      <w:r w:rsidRPr="0055240F">
        <w:rPr>
          <w:color w:val="000000"/>
        </w:rPr>
        <w:t xml:space="preserve"> тыс.м</w:t>
      </w:r>
      <w:r w:rsidRPr="0055240F">
        <w:rPr>
          <w:color w:val="000000"/>
          <w:vertAlign w:val="superscript"/>
        </w:rPr>
        <w:t>2</w:t>
      </w:r>
      <w:r w:rsidR="002E4DA2" w:rsidRPr="0055240F">
        <w:rPr>
          <w:color w:val="000000"/>
        </w:rPr>
        <w:t xml:space="preserve"> ежегодно.</w:t>
      </w:r>
    </w:p>
    <w:p w:rsidR="0092244C" w:rsidRPr="0055240F" w:rsidRDefault="0092244C" w:rsidP="0092244C">
      <w:pPr>
        <w:pStyle w:val="af1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Таким образом общая площадь жилищного фонда г.Железногорска в перспективе до 2028 г. составит – 2</w:t>
      </w:r>
      <w:r w:rsidR="00415C76" w:rsidRPr="0055240F">
        <w:rPr>
          <w:color w:val="000000"/>
        </w:rPr>
        <w:t> 308,096</w:t>
      </w:r>
      <w:r w:rsidRPr="0055240F">
        <w:rPr>
          <w:color w:val="000000"/>
        </w:rPr>
        <w:t xml:space="preserve"> 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 Обеспеченность насел</w:t>
      </w:r>
      <w:r w:rsidRPr="0055240F">
        <w:rPr>
          <w:color w:val="000000"/>
        </w:rPr>
        <w:t>е</w:t>
      </w:r>
      <w:r w:rsidRPr="0055240F">
        <w:rPr>
          <w:color w:val="000000"/>
        </w:rPr>
        <w:t>ния г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рода жильем составит – </w:t>
      </w:r>
      <w:r w:rsidR="00415C76" w:rsidRPr="0055240F">
        <w:rPr>
          <w:color w:val="000000"/>
        </w:rPr>
        <w:t>24,26</w:t>
      </w:r>
      <w:r w:rsidRPr="0055240F">
        <w:rPr>
          <w:color w:val="000000"/>
        </w:rPr>
        <w:t xml:space="preserve"> квадратных метра на одного жителя. </w:t>
      </w:r>
    </w:p>
    <w:p w:rsidR="00E91521" w:rsidRPr="0055240F" w:rsidRDefault="00E9152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Значительное влияние на темпы строительства в ЗАТО Железногорск окажет развитие промышленного парка. Участок под строительство пр</w:t>
      </w:r>
      <w:r w:rsidRPr="0055240F">
        <w:rPr>
          <w:color w:val="000000"/>
        </w:rPr>
        <w:t>о</w:t>
      </w:r>
      <w:r w:rsidRPr="0055240F">
        <w:rPr>
          <w:color w:val="000000"/>
        </w:rPr>
        <w:t>мышленного парка распол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жен в северо-западной части Железногорска. В непосредственной близости от участка промышленного парка расположена территория ОАО «ИСС», на некотором </w:t>
      </w:r>
      <w:r w:rsidR="00BA2C2C" w:rsidRPr="0055240F">
        <w:rPr>
          <w:color w:val="000000"/>
        </w:rPr>
        <w:t>удалении</w:t>
      </w:r>
      <w:r w:rsidR="000E60CD" w:rsidRPr="0055240F">
        <w:rPr>
          <w:color w:val="000000"/>
        </w:rPr>
        <w:t xml:space="preserve"> – территория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.</w:t>
      </w:r>
    </w:p>
    <w:p w:rsidR="00E91521" w:rsidRPr="0055240F" w:rsidRDefault="00E9152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Общая площадь земельного участка отведенного под строительство и развитие промышленного парка, составляет </w:t>
      </w:r>
      <w:smartTag w:uri="urn:schemas-microsoft-com:office:smarttags" w:element="metricconverter">
        <w:smartTagPr>
          <w:attr w:name="ProductID" w:val="32,85 Га"/>
        </w:smartTagPr>
        <w:r w:rsidRPr="0055240F">
          <w:rPr>
            <w:color w:val="000000"/>
          </w:rPr>
          <w:t>32,85 Га</w:t>
        </w:r>
      </w:smartTag>
      <w:r w:rsidRPr="0055240F">
        <w:rPr>
          <w:color w:val="000000"/>
        </w:rPr>
        <w:t xml:space="preserve"> с перспективой расш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рения до </w:t>
      </w:r>
      <w:smartTag w:uri="urn:schemas-microsoft-com:office:smarttags" w:element="metricconverter">
        <w:smartTagPr>
          <w:attr w:name="ProductID" w:val="100 Га"/>
        </w:smartTagPr>
        <w:r w:rsidRPr="0055240F">
          <w:rPr>
            <w:color w:val="000000"/>
          </w:rPr>
          <w:t>100 Га</w:t>
        </w:r>
      </w:smartTag>
      <w:r w:rsidRPr="0055240F">
        <w:rPr>
          <w:color w:val="000000"/>
        </w:rPr>
        <w:t>. Площадка характеризуется готовностью к инженерной по</w:t>
      </w:r>
      <w:r w:rsidRPr="0055240F">
        <w:rPr>
          <w:color w:val="000000"/>
        </w:rPr>
        <w:t>д</w:t>
      </w:r>
      <w:r w:rsidRPr="0055240F">
        <w:rPr>
          <w:color w:val="000000"/>
        </w:rPr>
        <w:t>готовке под промышленную застройку, а также наличием в непосредстве</w:t>
      </w:r>
      <w:r w:rsidRPr="0055240F">
        <w:rPr>
          <w:color w:val="000000"/>
        </w:rPr>
        <w:t>н</w:t>
      </w:r>
      <w:r w:rsidRPr="0055240F">
        <w:rPr>
          <w:color w:val="000000"/>
        </w:rPr>
        <w:t>ной близости железной дороги, автомобильной дороги, теплосети и инж</w:t>
      </w:r>
      <w:r w:rsidRPr="0055240F">
        <w:rPr>
          <w:color w:val="000000"/>
        </w:rPr>
        <w:t>е</w:t>
      </w:r>
      <w:r w:rsidRPr="0055240F">
        <w:rPr>
          <w:color w:val="000000"/>
        </w:rPr>
        <w:t>нерных коммуникаций.</w:t>
      </w:r>
    </w:p>
    <w:p w:rsidR="00FC5062" w:rsidRPr="0055240F" w:rsidRDefault="00E9152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участке планируется разместить 11 зданий (10 зданий производс</w:t>
      </w:r>
      <w:r w:rsidRPr="0055240F">
        <w:rPr>
          <w:color w:val="000000"/>
        </w:rPr>
        <w:t>т</w:t>
      </w:r>
      <w:r w:rsidRPr="0055240F">
        <w:rPr>
          <w:color w:val="000000"/>
        </w:rPr>
        <w:t>венного назначения и административно-бытовой комплекс). Общая пл</w:t>
      </w:r>
      <w:r w:rsidRPr="0055240F">
        <w:rPr>
          <w:color w:val="000000"/>
        </w:rPr>
        <w:t>о</w:t>
      </w:r>
      <w:r w:rsidRPr="0055240F">
        <w:rPr>
          <w:color w:val="000000"/>
        </w:rPr>
        <w:t>щадь запланированных к строительству спроектированных объектов недвижим</w:t>
      </w:r>
      <w:r w:rsidRPr="0055240F">
        <w:rPr>
          <w:color w:val="000000"/>
        </w:rPr>
        <w:t>о</w:t>
      </w:r>
      <w:r w:rsidRPr="0055240F">
        <w:rPr>
          <w:color w:val="000000"/>
        </w:rPr>
        <w:t>сти составит 120,39 тыс. 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.</w:t>
      </w:r>
    </w:p>
    <w:p w:rsidR="00E91521" w:rsidRPr="0055240F" w:rsidRDefault="00E91521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37" w:name="_Toc384198516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перспективных удельных расходов тепловой эне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гии на отопление, вентиляцию и горячее водоснабжение</w:t>
      </w:r>
      <w:bookmarkEnd w:id="37"/>
    </w:p>
    <w:p w:rsidR="00B4566F" w:rsidRPr="0055240F" w:rsidRDefault="00B4566F" w:rsidP="0024658B">
      <w:pPr>
        <w:pStyle w:val="3"/>
        <w:widowControl w:val="0"/>
        <w:spacing w:before="0" w:after="0" w:line="360" w:lineRule="auto"/>
        <w:rPr>
          <w:rFonts w:ascii="Times New Roman" w:hAnsi="Times New Roman"/>
          <w:color w:val="000000"/>
        </w:rPr>
      </w:pPr>
      <w:bookmarkStart w:id="38" w:name="_Toc384198517"/>
      <w:r w:rsidRPr="0055240F">
        <w:rPr>
          <w:rFonts w:ascii="Times New Roman" w:hAnsi="Times New Roman"/>
          <w:color w:val="000000"/>
        </w:rPr>
        <w:t>Территориальные нормативы потребления коммунальных услуг</w:t>
      </w:r>
      <w:bookmarkEnd w:id="38"/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B4566F" w:rsidRPr="0055240F" w:rsidRDefault="00B4566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Существующие территориальные нормативы потребления коммунал</w:t>
      </w:r>
      <w:r w:rsidRPr="0055240F">
        <w:rPr>
          <w:color w:val="000000"/>
        </w:rPr>
        <w:t>ь</w:t>
      </w:r>
      <w:r w:rsidRPr="0055240F">
        <w:rPr>
          <w:color w:val="000000"/>
        </w:rPr>
        <w:t xml:space="preserve">ных услуг установлены </w:t>
      </w:r>
      <w:r w:rsidR="004E572A" w:rsidRPr="0055240F">
        <w:rPr>
          <w:color w:val="000000"/>
        </w:rPr>
        <w:t>П</w:t>
      </w:r>
      <w:r w:rsidRPr="0055240F">
        <w:rPr>
          <w:color w:val="000000"/>
        </w:rPr>
        <w:t>остановлением</w:t>
      </w:r>
      <w:r w:rsidR="004E572A" w:rsidRPr="0055240F">
        <w:rPr>
          <w:rStyle w:val="ac"/>
          <w:color w:val="000000"/>
        </w:rPr>
        <w:footnoteReference w:id="30"/>
      </w:r>
      <w:r w:rsidRPr="0055240F">
        <w:rPr>
          <w:color w:val="000000"/>
        </w:rPr>
        <w:t xml:space="preserve"> №1117а от 20.07.201</w:t>
      </w:r>
      <w:r w:rsidR="004E572A" w:rsidRPr="0055240F">
        <w:rPr>
          <w:color w:val="000000"/>
        </w:rPr>
        <w:t>0</w:t>
      </w:r>
      <w:r w:rsidRPr="0055240F">
        <w:rPr>
          <w:color w:val="000000"/>
        </w:rPr>
        <w:t xml:space="preserve"> Админис</w:t>
      </w:r>
      <w:r w:rsidRPr="0055240F">
        <w:rPr>
          <w:color w:val="000000"/>
        </w:rPr>
        <w:t>т</w:t>
      </w:r>
      <w:r w:rsidRPr="0055240F">
        <w:rPr>
          <w:color w:val="000000"/>
        </w:rPr>
        <w:t>рации ЗАТО Ж</w:t>
      </w:r>
      <w:r w:rsidRPr="0055240F">
        <w:rPr>
          <w:color w:val="000000"/>
        </w:rPr>
        <w:t>е</w:t>
      </w:r>
      <w:r w:rsidRPr="0055240F">
        <w:rPr>
          <w:color w:val="000000"/>
        </w:rPr>
        <w:t>лезногорск</w:t>
      </w:r>
      <w:r w:rsidR="00354875" w:rsidRPr="0055240F">
        <w:rPr>
          <w:color w:val="000000"/>
        </w:rPr>
        <w:t xml:space="preserve"> (потребление указано в расчёте на 1 месяц)</w:t>
      </w:r>
      <w:r w:rsidRPr="0055240F">
        <w:rPr>
          <w:color w:val="000000"/>
        </w:rPr>
        <w:t>:</w:t>
      </w:r>
    </w:p>
    <w:p w:rsidR="00B4566F" w:rsidRPr="0055240F" w:rsidRDefault="00B4566F" w:rsidP="00335D72">
      <w:pPr>
        <w:pStyle w:val="127"/>
        <w:keepNext/>
        <w:widowControl w:val="0"/>
        <w:numPr>
          <w:ilvl w:val="0"/>
          <w:numId w:val="71"/>
        </w:numPr>
        <w:rPr>
          <w:color w:val="000000"/>
        </w:rPr>
      </w:pPr>
      <w:r w:rsidRPr="0055240F">
        <w:rPr>
          <w:color w:val="000000"/>
        </w:rPr>
        <w:t>центральное отопление – 0,024 Гкал/м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;</w:t>
      </w:r>
    </w:p>
    <w:p w:rsidR="00B4566F" w:rsidRPr="0055240F" w:rsidRDefault="00354875" w:rsidP="00335D72">
      <w:pPr>
        <w:pStyle w:val="127"/>
        <w:keepNext/>
        <w:widowControl w:val="0"/>
        <w:numPr>
          <w:ilvl w:val="0"/>
          <w:numId w:val="71"/>
        </w:numPr>
        <w:rPr>
          <w:color w:val="000000"/>
        </w:rPr>
      </w:pPr>
      <w:r w:rsidRPr="0055240F">
        <w:rPr>
          <w:color w:val="000000"/>
        </w:rPr>
        <w:t>горячее водоснабжение:</w:t>
      </w:r>
    </w:p>
    <w:p w:rsidR="00354875" w:rsidRPr="0055240F" w:rsidRDefault="00354875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квартирах, а также в общежитиях с отдельными одноко</w:t>
      </w:r>
      <w:r w:rsidRPr="0055240F">
        <w:rPr>
          <w:color w:val="000000"/>
        </w:rPr>
        <w:t>м</w:t>
      </w:r>
      <w:r w:rsidRPr="0055240F">
        <w:rPr>
          <w:color w:val="000000"/>
        </w:rPr>
        <w:t>натными квартирами – 0,234 Гкал/чел (3,60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/чел);</w:t>
      </w:r>
    </w:p>
    <w:p w:rsidR="00354875" w:rsidRPr="0055240F" w:rsidRDefault="00354875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общежитиях с общими санузлами, душевыми и кухнями – 0,103 Гкал/чел (1,72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/чел);</w:t>
      </w:r>
    </w:p>
    <w:p w:rsidR="00354875" w:rsidRPr="0055240F" w:rsidRDefault="00354875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общежитиях секционного типа с общими санузлам и ванн</w:t>
      </w:r>
      <w:r w:rsidRPr="0055240F">
        <w:rPr>
          <w:color w:val="000000"/>
        </w:rPr>
        <w:t>а</w:t>
      </w:r>
      <w:r w:rsidRPr="0055240F">
        <w:rPr>
          <w:color w:val="000000"/>
        </w:rPr>
        <w:t>ми на две комнаты и общими кухнями на этаже – 0,1</w:t>
      </w:r>
      <w:r w:rsidR="00A97F5C" w:rsidRPr="0055240F">
        <w:rPr>
          <w:color w:val="000000"/>
        </w:rPr>
        <w:t>5</w:t>
      </w:r>
      <w:r w:rsidRPr="0055240F">
        <w:rPr>
          <w:color w:val="000000"/>
        </w:rPr>
        <w:t>5</w:t>
      </w:r>
      <w:r w:rsidR="00C90523" w:rsidRPr="0055240F">
        <w:rPr>
          <w:color w:val="000000"/>
        </w:rPr>
        <w:t> </w:t>
      </w:r>
      <w:r w:rsidRPr="0055240F">
        <w:rPr>
          <w:color w:val="000000"/>
        </w:rPr>
        <w:t>Гкал/чел (2,5</w:t>
      </w:r>
      <w:r w:rsidR="00A97F5C" w:rsidRPr="0055240F">
        <w:rPr>
          <w:color w:val="000000"/>
        </w:rPr>
        <w:t>8</w:t>
      </w:r>
      <w:r w:rsidRPr="0055240F">
        <w:rPr>
          <w:color w:val="000000"/>
        </w:rPr>
        <w:t xml:space="preserve">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</w:t>
      </w:r>
      <w:r w:rsidR="00C90523" w:rsidRPr="0055240F">
        <w:rPr>
          <w:color w:val="000000"/>
        </w:rPr>
        <w:t>;</w:t>
      </w:r>
    </w:p>
    <w:p w:rsidR="00C90523" w:rsidRPr="0055240F" w:rsidRDefault="00C90523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жилом фонде, в котором отсутствует ванна и санузел – 0,117 Гкал/ чел (1,8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/чел);</w:t>
      </w:r>
    </w:p>
    <w:p w:rsidR="00C90523" w:rsidRPr="0055240F" w:rsidRDefault="00C90523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жилых домах с разбором горячей воды непосредственно от приборов центрального отопления при наличии ванн – 0,164 Гкал/чел (2,73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/чел);</w:t>
      </w:r>
    </w:p>
    <w:p w:rsidR="00C90523" w:rsidRPr="0055240F" w:rsidRDefault="00C90523" w:rsidP="00335D72">
      <w:pPr>
        <w:pStyle w:val="127"/>
        <w:keepNext/>
        <w:widowControl w:val="0"/>
        <w:numPr>
          <w:ilvl w:val="1"/>
          <w:numId w:val="71"/>
        </w:numPr>
        <w:rPr>
          <w:color w:val="000000"/>
        </w:rPr>
      </w:pPr>
      <w:r w:rsidRPr="0055240F">
        <w:rPr>
          <w:color w:val="000000"/>
        </w:rPr>
        <w:t>в жилых домах с разбором горячей воды непосредственно от приборов центрального отопления при отсутствии ванн – 0,055 Гкал/чел (0,91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/чел)</w:t>
      </w:r>
    </w:p>
    <w:p w:rsidR="00B4566F" w:rsidRPr="0055240F" w:rsidRDefault="00C9052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Поскольку данные нормы не дифференцированы по этажности з</w:t>
      </w:r>
      <w:r w:rsidRPr="0055240F">
        <w:rPr>
          <w:color w:val="000000"/>
        </w:rPr>
        <w:t>а</w:t>
      </w:r>
      <w:r w:rsidRPr="0055240F">
        <w:rPr>
          <w:color w:val="000000"/>
        </w:rPr>
        <w:t>стройки, целесообразно пользоваться дифференцированными нормами, уст</w:t>
      </w:r>
      <w:r w:rsidRPr="0055240F">
        <w:rPr>
          <w:color w:val="000000"/>
        </w:rPr>
        <w:t>а</w:t>
      </w:r>
      <w:r w:rsidRPr="0055240F">
        <w:rPr>
          <w:color w:val="000000"/>
        </w:rPr>
        <w:t>новленными ф</w:t>
      </w:r>
      <w:r w:rsidRPr="0055240F">
        <w:rPr>
          <w:color w:val="000000"/>
        </w:rPr>
        <w:t>е</w:t>
      </w:r>
      <w:r w:rsidRPr="0055240F">
        <w:rPr>
          <w:color w:val="000000"/>
        </w:rPr>
        <w:t>деральными документами.</w:t>
      </w:r>
    </w:p>
    <w:p w:rsidR="006C3FAE" w:rsidRPr="0055240F" w:rsidRDefault="00C9052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Соответственно, п</w:t>
      </w:r>
      <w:r w:rsidR="006C3FAE" w:rsidRPr="0055240F">
        <w:rPr>
          <w:color w:val="000000"/>
        </w:rPr>
        <w:t>ерспективные удельные расходы тепловой энергии на отопл</w:t>
      </w:r>
      <w:r w:rsidR="006C3FAE" w:rsidRPr="0055240F">
        <w:rPr>
          <w:color w:val="000000"/>
        </w:rPr>
        <w:t>е</w:t>
      </w:r>
      <w:r w:rsidR="006C3FAE" w:rsidRPr="0055240F">
        <w:rPr>
          <w:color w:val="000000"/>
        </w:rPr>
        <w:t>ние, вентиляцию и горячее водоснабжение приняты согласно СНиП 23-02-2003 «Тепловая защита зданий».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917738" w:rsidRPr="0055240F" w:rsidRDefault="006C3FAE" w:rsidP="0024658B">
      <w:pPr>
        <w:pStyle w:val="3"/>
        <w:widowControl w:val="0"/>
        <w:spacing w:before="0" w:after="0" w:line="360" w:lineRule="auto"/>
        <w:rPr>
          <w:rFonts w:ascii="Times New Roman" w:hAnsi="Times New Roman"/>
          <w:color w:val="000000"/>
          <w:sz w:val="28"/>
          <w:szCs w:val="28"/>
        </w:rPr>
      </w:pPr>
      <w:bookmarkStart w:id="39" w:name="_Toc384198518"/>
      <w:r w:rsidRPr="0055240F">
        <w:rPr>
          <w:rFonts w:ascii="Times New Roman" w:hAnsi="Times New Roman"/>
          <w:color w:val="000000"/>
          <w:sz w:val="28"/>
          <w:szCs w:val="28"/>
        </w:rPr>
        <w:t>Система отоплени</w:t>
      </w:r>
      <w:r w:rsidR="00967188" w:rsidRPr="0055240F">
        <w:rPr>
          <w:rFonts w:ascii="Times New Roman" w:hAnsi="Times New Roman"/>
          <w:color w:val="000000"/>
          <w:sz w:val="28"/>
          <w:szCs w:val="28"/>
        </w:rPr>
        <w:t>я</w:t>
      </w:r>
      <w:bookmarkEnd w:id="39"/>
    </w:p>
    <w:p w:rsidR="006C3FAE" w:rsidRPr="0055240F" w:rsidRDefault="006C3FAE" w:rsidP="0024658B">
      <w:pPr>
        <w:pStyle w:val="4"/>
        <w:widowControl w:val="0"/>
        <w:spacing w:before="0" w:after="0" w:line="360" w:lineRule="auto"/>
        <w:ind w:left="862" w:hanging="862"/>
        <w:jc w:val="both"/>
        <w:rPr>
          <w:color w:val="000000"/>
        </w:rPr>
      </w:pPr>
      <w:bookmarkStart w:id="40" w:name="_Toc306086912"/>
      <w:bookmarkStart w:id="41" w:name="_Toc327706667"/>
      <w:bookmarkStart w:id="42" w:name="_Toc384198519"/>
      <w:r w:rsidRPr="0055240F">
        <w:rPr>
          <w:color w:val="000000"/>
        </w:rPr>
        <w:t>Определение максимальной потребности в тепловой энергии зд</w:t>
      </w:r>
      <w:r w:rsidRPr="0055240F">
        <w:rPr>
          <w:color w:val="000000"/>
        </w:rPr>
        <w:t>а</w:t>
      </w:r>
      <w:r w:rsidRPr="0055240F">
        <w:rPr>
          <w:color w:val="000000"/>
        </w:rPr>
        <w:t>ний и с</w:t>
      </w:r>
      <w:r w:rsidRPr="0055240F">
        <w:rPr>
          <w:color w:val="000000"/>
        </w:rPr>
        <w:t>о</w:t>
      </w:r>
      <w:r w:rsidRPr="0055240F">
        <w:rPr>
          <w:color w:val="000000"/>
        </w:rPr>
        <w:t>оружений на систему отопления за отопительный период</w:t>
      </w:r>
      <w:bookmarkEnd w:id="40"/>
      <w:bookmarkEnd w:id="41"/>
      <w:bookmarkEnd w:id="42"/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соответствии п. 5.12 СНиП 23-02-2003 «Тепловая защита зданий», удельный (на </w:t>
      </w:r>
      <w:smartTag w:uri="urn:schemas-microsoft-com:office:smarttags" w:element="metricconverter">
        <w:smartTagPr>
          <w:attr w:name="ProductID" w:val="1 м2"/>
        </w:smartTagPr>
        <w:r w:rsidRPr="0055240F">
          <w:rPr>
            <w:color w:val="000000"/>
          </w:rPr>
          <w:t>1 м</w:t>
        </w:r>
        <w:r w:rsidRPr="0055240F">
          <w:rPr>
            <w:color w:val="000000"/>
            <w:vertAlign w:val="superscript"/>
          </w:rPr>
          <w:t>2</w:t>
        </w:r>
      </w:smartTag>
      <w:r w:rsidRPr="0055240F">
        <w:rPr>
          <w:color w:val="000000"/>
        </w:rPr>
        <w:t xml:space="preserve"> отапливаемой площади пола квартир или полезной площ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ди помещений (или на </w:t>
      </w:r>
      <w:smartTag w:uri="urn:schemas-microsoft-com:office:smarttags" w:element="metricconverter">
        <w:smartTagPr>
          <w:attr w:name="ProductID" w:val="1 м3"/>
        </w:smartTagPr>
        <w:r w:rsidRPr="0055240F">
          <w:rPr>
            <w:color w:val="000000"/>
          </w:rPr>
          <w:t>1 м</w:t>
        </w:r>
        <w:r w:rsidRPr="0055240F">
          <w:rPr>
            <w:color w:val="000000"/>
            <w:vertAlign w:val="superscript"/>
          </w:rPr>
          <w:t>3</w:t>
        </w:r>
      </w:smartTag>
      <w:r w:rsidRPr="0055240F">
        <w:rPr>
          <w:color w:val="000000"/>
        </w:rPr>
        <w:t xml:space="preserve"> отапливаемого объема)) расход тепловой энергии на отопление здания должен быть меньше или равен нормируемому. В соо</w:t>
      </w:r>
      <w:r w:rsidRPr="0055240F">
        <w:rPr>
          <w:color w:val="000000"/>
        </w:rPr>
        <w:t>т</w:t>
      </w:r>
      <w:r w:rsidRPr="0055240F">
        <w:rPr>
          <w:color w:val="000000"/>
        </w:rPr>
        <w:t>ветствии с вышеуказанным, максимальный расход тепла на отопление ж</w:t>
      </w:r>
      <w:r w:rsidRPr="0055240F">
        <w:rPr>
          <w:color w:val="000000"/>
        </w:rPr>
        <w:t>и</w:t>
      </w:r>
      <w:r w:rsidRPr="0055240F">
        <w:rPr>
          <w:color w:val="000000"/>
        </w:rPr>
        <w:t>лых, административных, общественных</w:t>
      </w:r>
      <w:r w:rsidR="00FA6C1D" w:rsidRPr="0055240F">
        <w:rPr>
          <w:color w:val="000000"/>
        </w:rPr>
        <w:t xml:space="preserve"> зданий</w:t>
      </w:r>
      <w:r w:rsidRPr="0055240F">
        <w:rPr>
          <w:color w:val="000000"/>
        </w:rPr>
        <w:t xml:space="preserve"> определяем по форм</w:t>
      </w:r>
      <w:r w:rsidRPr="0055240F">
        <w:rPr>
          <w:color w:val="000000"/>
        </w:rPr>
        <w:t>у</w:t>
      </w:r>
      <w:r w:rsidRPr="0055240F">
        <w:rPr>
          <w:color w:val="000000"/>
        </w:rPr>
        <w:t>ле:</w:t>
      </w:r>
    </w:p>
    <w:p w:rsidR="006C3FAE" w:rsidRPr="0055240F" w:rsidRDefault="006C3FAE" w:rsidP="0024658B">
      <w:pPr>
        <w:keepNext/>
        <w:widowControl w:val="0"/>
        <w:ind w:firstLine="72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6C3FAE" w:rsidRPr="0055240F" w:rsidTr="00CE75EB">
        <w:tc>
          <w:tcPr>
            <w:tcW w:w="4194" w:type="pct"/>
          </w:tcPr>
          <w:p w:rsidR="006C3FAE" w:rsidRPr="0055240F" w:rsidRDefault="006C3FA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040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2"/>
              </w:rPr>
              <w:pict>
                <v:shape id="_x0000_i1041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6C3FAE" w:rsidRPr="0055240F" w:rsidRDefault="006C3FA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(2.1)</w:t>
            </w:r>
          </w:p>
        </w:tc>
      </w:tr>
    </w:tbl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42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1D5DD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D5DDA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43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1D5DD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D5DDA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– </w:t>
      </w:r>
      <w:r w:rsidRPr="0055240F">
        <w:rPr>
          <w:color w:val="000000"/>
        </w:rPr>
        <w:t>максимальная тепловая потребность системы отопления за отоп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тельный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 (</w:t>
      </w:r>
      <w:r w:rsidR="00B76253" w:rsidRPr="0055240F">
        <w:rPr>
          <w:color w:val="000000"/>
        </w:rPr>
        <w:t>к</w:t>
      </w:r>
      <w:r w:rsidRPr="0055240F">
        <w:rPr>
          <w:color w:val="000000"/>
        </w:rPr>
        <w:t>Дж);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2"/>
        </w:rPr>
        <w:pict>
          <v:shape id="_x0000_i1044" type="#_x0000_t75" style="width:24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0D6853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D6853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3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2"/>
        </w:rPr>
        <w:pict>
          <v:shape id="_x0000_i1045" type="#_x0000_t75" style="width:24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0D6853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D6853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3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>– максимальный удельный тепловой поток здания либо на единицу площади, либо на единицу объёма (таблица №8, 9 СНиП 23-02-2003) (</w:t>
      </w:r>
      <w:r w:rsidR="007C3EF5" w:rsidRPr="0055240F">
        <w:rPr>
          <w:color w:val="000000"/>
        </w:rPr>
        <w:t>к</w:t>
      </w:r>
      <w:r w:rsidRPr="0055240F">
        <w:rPr>
          <w:color w:val="000000"/>
        </w:rPr>
        <w:t>Дж/(м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×°С×сут) или Дж/(м</w:t>
      </w:r>
      <w:r w:rsidRPr="0055240F">
        <w:rPr>
          <w:color w:val="000000"/>
          <w:vertAlign w:val="superscript"/>
        </w:rPr>
        <w:t>3</w:t>
      </w:r>
      <w:r w:rsidR="007C3EF5" w:rsidRPr="0055240F">
        <w:rPr>
          <w:color w:val="000000"/>
        </w:rPr>
        <w:t>×°С×сут)):</w:t>
      </w:r>
    </w:p>
    <w:p w:rsidR="007C3EF5" w:rsidRPr="0055240F" w:rsidRDefault="007C3EF5" w:rsidP="00335D72">
      <w:pPr>
        <w:pStyle w:val="af1"/>
        <w:keepNext/>
        <w:widowControl w:val="0"/>
        <w:numPr>
          <w:ilvl w:val="0"/>
          <w:numId w:val="42"/>
        </w:numPr>
        <w:rPr>
          <w:color w:val="000000"/>
        </w:rPr>
      </w:pPr>
      <w:r w:rsidRPr="0055240F">
        <w:rPr>
          <w:color w:val="000000"/>
        </w:rPr>
        <w:t>для планируемой одноэтажной застройки: 125 кДж/(м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 xml:space="preserve">×°С×сут) (принято для домов отапливаемой площадью </w:t>
      </w:r>
      <w:smartTag w:uri="urn:schemas-microsoft-com:office:smarttags" w:element="metricconverter">
        <w:smartTagPr>
          <w:attr w:name="ProductID" w:val="100 м2"/>
        </w:smartTagPr>
        <w:r w:rsidRPr="0055240F">
          <w:rPr>
            <w:color w:val="000000"/>
          </w:rPr>
          <w:t>100 м</w:t>
        </w:r>
        <w:r w:rsidRPr="0055240F">
          <w:rPr>
            <w:color w:val="000000"/>
            <w:vertAlign w:val="superscript"/>
          </w:rPr>
          <w:t>2</w:t>
        </w:r>
      </w:smartTag>
      <w:r w:rsidR="00A05616" w:rsidRPr="0055240F">
        <w:rPr>
          <w:color w:val="000000"/>
          <w:vertAlign w:val="superscript"/>
        </w:rPr>
        <w:t xml:space="preserve"> </w:t>
      </w:r>
      <w:r w:rsidR="00A05616" w:rsidRPr="0055240F">
        <w:rPr>
          <w:color w:val="000000"/>
        </w:rPr>
        <w:t xml:space="preserve"> по таблице №8 СНиП 23-02-2003</w:t>
      </w:r>
      <w:r w:rsidRPr="0055240F">
        <w:rPr>
          <w:color w:val="000000"/>
        </w:rPr>
        <w:t>);</w:t>
      </w:r>
    </w:p>
    <w:p w:rsidR="007C3EF5" w:rsidRPr="0055240F" w:rsidRDefault="00A05616" w:rsidP="00335D72">
      <w:pPr>
        <w:pStyle w:val="af1"/>
        <w:keepNext/>
        <w:widowControl w:val="0"/>
        <w:numPr>
          <w:ilvl w:val="0"/>
          <w:numId w:val="42"/>
        </w:numPr>
        <w:rPr>
          <w:color w:val="000000"/>
        </w:rPr>
      </w:pPr>
      <w:r w:rsidRPr="0055240F">
        <w:rPr>
          <w:color w:val="000000"/>
        </w:rPr>
        <w:t>для планируемой 5-этажной застройки: 85 кДж/(м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×°С×сут) (прин</w:t>
      </w:r>
      <w:r w:rsidRPr="0055240F">
        <w:rPr>
          <w:color w:val="000000"/>
        </w:rPr>
        <w:t>я</w:t>
      </w:r>
      <w:r w:rsidRPr="0055240F">
        <w:rPr>
          <w:color w:val="000000"/>
        </w:rPr>
        <w:t>то для жилых зданий этажностью 4-5 этажей по таблице №9 СНиП 23-02-2003);</w:t>
      </w:r>
    </w:p>
    <w:p w:rsidR="00A05616" w:rsidRPr="0055240F" w:rsidRDefault="00A05616" w:rsidP="00335D72">
      <w:pPr>
        <w:pStyle w:val="af1"/>
        <w:keepNext/>
        <w:widowControl w:val="0"/>
        <w:numPr>
          <w:ilvl w:val="0"/>
          <w:numId w:val="42"/>
        </w:numPr>
        <w:rPr>
          <w:color w:val="000000"/>
        </w:rPr>
      </w:pPr>
      <w:r w:rsidRPr="0055240F">
        <w:rPr>
          <w:color w:val="000000"/>
        </w:rPr>
        <w:t>для планируемой 9-этажной застройки: 76 кДж/(м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×°С×сут) (прин</w:t>
      </w:r>
      <w:r w:rsidRPr="0055240F">
        <w:rPr>
          <w:color w:val="000000"/>
        </w:rPr>
        <w:t>я</w:t>
      </w:r>
      <w:r w:rsidRPr="0055240F">
        <w:rPr>
          <w:color w:val="000000"/>
        </w:rPr>
        <w:t>то для жилых зданий этажностью 8-9 этажей по таблице №9 СНиП 23-02-2003)</w:t>
      </w:r>
      <w:r w:rsidR="00BF6965" w:rsidRPr="0055240F">
        <w:rPr>
          <w:color w:val="000000"/>
        </w:rPr>
        <w:t>;</w:t>
      </w:r>
    </w:p>
    <w:p w:rsidR="00BF6965" w:rsidRPr="0055240F" w:rsidRDefault="00BF6965" w:rsidP="00335D72">
      <w:pPr>
        <w:pStyle w:val="af1"/>
        <w:keepNext/>
        <w:widowControl w:val="0"/>
        <w:numPr>
          <w:ilvl w:val="0"/>
          <w:numId w:val="42"/>
        </w:numPr>
        <w:rPr>
          <w:color w:val="000000"/>
        </w:rPr>
      </w:pPr>
      <w:r w:rsidRPr="0055240F">
        <w:rPr>
          <w:color w:val="000000"/>
        </w:rPr>
        <w:t>для сносимого жилого фонда: 80 кДж/(м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×°С×сут) (принято для ж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лых зданий высотой 2 этажа с отапливаемой площадью </w:t>
      </w:r>
      <w:smartTag w:uri="urn:schemas-microsoft-com:office:smarttags" w:element="metricconverter">
        <w:smartTagPr>
          <w:attr w:name="ProductID" w:val="600 м2"/>
        </w:smartTagPr>
        <w:r w:rsidRPr="0055240F">
          <w:rPr>
            <w:color w:val="000000"/>
          </w:rPr>
          <w:t>600 м</w:t>
        </w:r>
        <w:r w:rsidRPr="0055240F">
          <w:rPr>
            <w:color w:val="000000"/>
            <w:vertAlign w:val="superscript"/>
          </w:rPr>
          <w:t>2</w:t>
        </w:r>
      </w:smartTag>
      <w:r w:rsidRPr="0055240F">
        <w:rPr>
          <w:color w:val="000000"/>
        </w:rPr>
        <w:t xml:space="preserve"> по таблице №8 СНиП 23-02-2003);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46" type="#_x0000_t75" style="width:7.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863F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863FF&quot;&gt;&lt;m:oMathPara&gt;&lt;m:oMath&gt;&lt;m:r&gt;&lt;w:rPr&gt;&lt;w:rFonts w:ascii=&quot;Cambria Math&quot; w:h-ansi=&quot;Cambria Math&quot;/&gt;&lt;wx:font wx:val=&quot;Cambria Math&quot;/&gt;&lt;w:i/&gt;&lt;/w:rPr&gt;&lt;m:t&gt;A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47" type="#_x0000_t75" style="width:7.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863F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863FF&quot;&gt;&lt;m:oMathPara&gt;&lt;m:oMath&gt;&lt;m:r&gt;&lt;w:rPr&gt;&lt;w:rFonts w:ascii=&quot;Cambria Math&quot; w:h-ansi=&quot;Cambria Math&quot;/&gt;&lt;wx:font wx:val=&quot;Cambria Math&quot;/&gt;&lt;w:i/&gt;&lt;/w:rPr&gt;&lt;m:t&gt;A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характеристика здания (строения): либо отапливаемая площадь, л</w:t>
      </w:r>
      <w:r w:rsidRPr="0055240F">
        <w:rPr>
          <w:color w:val="000000"/>
        </w:rPr>
        <w:t>и</w:t>
      </w:r>
      <w:r w:rsidRPr="0055240F">
        <w:rPr>
          <w:color w:val="000000"/>
        </w:rPr>
        <w:t>бо отаплив</w:t>
      </w:r>
      <w:r w:rsidRPr="0055240F">
        <w:rPr>
          <w:color w:val="000000"/>
        </w:rPr>
        <w:t>а</w:t>
      </w:r>
      <w:r w:rsidRPr="0055240F">
        <w:rPr>
          <w:color w:val="000000"/>
        </w:rPr>
        <w:t>емый объем; (м</w:t>
      </w:r>
      <w:r w:rsidRPr="0055240F">
        <w:rPr>
          <w:color w:val="000000"/>
          <w:vertAlign w:val="superscript"/>
        </w:rPr>
        <w:t xml:space="preserve">2 </w:t>
      </w:r>
      <w:r w:rsidRPr="0055240F">
        <w:rPr>
          <w:color w:val="000000"/>
        </w:rPr>
        <w:t xml:space="preserve"> или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48" type="#_x0000_t75" style="width:9.2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015A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B015A&quot;&gt;&lt;m:oMathPara&gt;&lt;m:oMath&gt;&lt;m:r&gt;&lt;w:rPr&gt;&lt;w:rFonts w:ascii=&quot;Cambria Math&quot; w:h-ansi=&quot;Cambria Math&quot;/&gt;&lt;wx:font wx:val=&quot;Cambria Math&quot;/&gt;&lt;w:i/&gt;&lt;/w:rPr&gt;&lt;m:t&gt;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49" type="#_x0000_t75" style="width:9.2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015A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B015A&quot;&gt;&lt;m:oMathPara&gt;&lt;m:oMath&gt;&lt;m:r&gt;&lt;w:rPr&gt;&lt;w:rFonts w:ascii=&quot;Cambria Math&quot; w:h-ansi=&quot;Cambria Math&quot;/&gt;&lt;wx:font wx:val=&quot;Cambria Math&quot;/&gt;&lt;w:i/&gt;&lt;/w:rPr&gt;&lt;m:t&gt;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="00D976E8" w:rsidRPr="0055240F">
        <w:rPr>
          <w:color w:val="000000"/>
        </w:rPr>
        <w:t>–</w:t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градусо</w:t>
      </w:r>
      <w:r w:rsidR="00785581" w:rsidRPr="0055240F">
        <w:rPr>
          <w:color w:val="000000"/>
        </w:rPr>
        <w:t>-</w:t>
      </w:r>
      <w:r w:rsidRPr="0055240F">
        <w:rPr>
          <w:color w:val="000000"/>
        </w:rPr>
        <w:t>сутки района строительства (данная величина определяе</w:t>
      </w:r>
      <w:r w:rsidRPr="0055240F">
        <w:rPr>
          <w:color w:val="000000"/>
        </w:rPr>
        <w:t>т</w:t>
      </w:r>
      <w:r w:rsidRPr="0055240F">
        <w:rPr>
          <w:color w:val="000000"/>
        </w:rPr>
        <w:t>ся по форм</w:t>
      </w:r>
      <w:r w:rsidRPr="0055240F">
        <w:rPr>
          <w:color w:val="000000"/>
        </w:rPr>
        <w:t>у</w:t>
      </w:r>
      <w:r w:rsidRPr="0055240F">
        <w:rPr>
          <w:color w:val="000000"/>
        </w:rPr>
        <w:t>ле (2.2)) (°С×сут)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6C3FAE" w:rsidRPr="0055240F" w:rsidTr="00CE75EB">
        <w:tc>
          <w:tcPr>
            <w:tcW w:w="4194" w:type="pct"/>
          </w:tcPr>
          <w:p w:rsidR="006C3FAE" w:rsidRPr="0055240F" w:rsidRDefault="006C3FA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050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4"/>
              </w:rPr>
              <w:pict>
                <v:shape id="_x0000_i1051" type="#_x0000_t75" style="width:123.85pt;height:19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wsp:rsid wsp:val=&quot;00F81160&quot;/&gt;&lt;/wsp:rsids&gt;&lt;/w:docPr&gt;&lt;w:body&gt;&lt;w:p wsp:rsidR=&quot;00000000&quot; wsp:rsidRDefault=&quot;00F81160&quot;&gt;&lt;m:oMathPara&gt;&lt;m:oMath&gt;&lt;m:r&gt;&lt;w:rPr&gt;&lt;w:rFonts w:ascii=&quot;Cambria Math&quot; w:h-ansi=&quot;Cambria Math&quot;/&gt;&lt;wx:font wx:val=&quot;Cambria Math&quot;/&gt;&lt;w:i/&gt;&lt;/w:rPr&gt;&lt;m:t&gt;D=&lt;/m:t&gt;&lt;/m:r&gt;&lt;m:d&gt;&lt;m:dPr&gt;&lt;m:ctrlPr&gt;&lt;w:rPr&gt;&lt;w:rFonts w:ascii=&quot;Cambria Math&quot; w:h-ansi=&quot;Cambria Math&quot;/&gt;&lt;wx:font wx:val=&quot;Cambria Math&quot;/&gt;&lt;w:i/&gt;&lt;/w:rPr&gt;&lt;/m:ctrlPr&gt;&lt;/m:dPr&gt;&lt;m:e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m:r&gt;&lt;w:rPr&gt;&lt;w:rFonts w:ascii=&quot;Cambria Math&quot; w:h-ansi=&quot;Cambria Math&quot;/&gt;&lt;wx:font wx:val=&quot;Cambria Math&quot;/&gt;&lt;w:i/&gt;&lt;/w:rPr&gt;&lt;m:t&gt;-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СЃСЂ.РѕС‚&lt;/m:t&gt;&lt;/m:r&gt;&lt;/m:sub&gt;&lt;/m:sSub&gt;&lt;/m:e&gt;&lt;/m:d&gt;&lt;m:r&gt;&lt;w:rPr&gt;&lt;w:rFonts w:ascii=&quot;Cambria Math&quot; w:h-ansi=&quot;Cambria Math&quot;/&gt;&lt;wx:font wx:val=&quot;Cambria Math&quot;/&gt;&lt;w:i/&gt;&lt;/w:rPr&gt;&lt;m:t&gt;Г—&lt;/m:t&gt;&lt;/m:r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n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6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6C3FAE" w:rsidRPr="0055240F" w:rsidRDefault="006C3FA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(2.2)</w:t>
            </w:r>
          </w:p>
        </w:tc>
      </w:tr>
    </w:tbl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где: 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52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367A5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367A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53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367A5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367A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воздуха внутри помещения (принимается +18°С)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054" type="#_x0000_t75" style="width:24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628E9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628E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СЃСЂ.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8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055" type="#_x0000_t75" style="width:24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628E9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628E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СЃСЂ.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8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средняя температура наружного воздуха за отопительный период (минус 10°С согласно СНиП 23-01-99 для района строительства) (°С);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56" type="#_x0000_t75" style="width:15.5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A5E5E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A5E5E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n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9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57" type="#_x0000_t75" style="width:15.5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A5E5E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A5E5E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n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9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продолжительность отопительного периода (252 суток, согласно СНиП 23-01-99 для района строительства) (сут).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При расчете нагрузок отопления </w:t>
      </w:r>
      <w:r w:rsidR="00A05616" w:rsidRPr="0055240F">
        <w:rPr>
          <w:color w:val="000000"/>
        </w:rPr>
        <w:t xml:space="preserve">принято, что </w:t>
      </w:r>
      <w:r w:rsidR="00B80353" w:rsidRPr="0055240F">
        <w:rPr>
          <w:color w:val="000000"/>
        </w:rPr>
        <w:t>планируемая одноэта</w:t>
      </w:r>
      <w:r w:rsidR="00B80353" w:rsidRPr="0055240F">
        <w:rPr>
          <w:color w:val="000000"/>
        </w:rPr>
        <w:t>ж</w:t>
      </w:r>
      <w:r w:rsidR="00B80353" w:rsidRPr="0055240F">
        <w:rPr>
          <w:color w:val="000000"/>
        </w:rPr>
        <w:t>ная застройка имеют класс «С» по энергоэффективности, планируемая</w:t>
      </w:r>
      <w:r w:rsidR="00A05616" w:rsidRPr="0055240F">
        <w:rPr>
          <w:color w:val="000000"/>
        </w:rPr>
        <w:t xml:space="preserve"> </w:t>
      </w:r>
      <w:r w:rsidR="00B80353" w:rsidRPr="0055240F">
        <w:rPr>
          <w:color w:val="000000"/>
        </w:rPr>
        <w:t xml:space="preserve">5-9-этажная застройка </w:t>
      </w:r>
      <w:r w:rsidR="00A05616" w:rsidRPr="0055240F">
        <w:rPr>
          <w:color w:val="000000"/>
        </w:rPr>
        <w:t>име</w:t>
      </w:r>
      <w:r w:rsidR="00B80353" w:rsidRPr="0055240F">
        <w:rPr>
          <w:color w:val="000000"/>
        </w:rPr>
        <w:t>е</w:t>
      </w:r>
      <w:r w:rsidR="00A05616" w:rsidRPr="0055240F">
        <w:rPr>
          <w:color w:val="000000"/>
        </w:rPr>
        <w:t xml:space="preserve">т </w:t>
      </w:r>
      <w:r w:rsidRPr="0055240F">
        <w:rPr>
          <w:color w:val="000000"/>
        </w:rPr>
        <w:t>класс «</w:t>
      </w:r>
      <w:r w:rsidR="00A05616" w:rsidRPr="0055240F">
        <w:rPr>
          <w:color w:val="000000"/>
          <w:lang w:val="en-US"/>
        </w:rPr>
        <w:t>B</w:t>
      </w:r>
      <w:r w:rsidRPr="0055240F">
        <w:rPr>
          <w:color w:val="000000"/>
        </w:rPr>
        <w:t>» по энергоэффективности</w:t>
      </w:r>
      <w:r w:rsidR="00A05616" w:rsidRPr="0055240F">
        <w:rPr>
          <w:color w:val="000000"/>
        </w:rPr>
        <w:t xml:space="preserve"> (согласно та</w:t>
      </w:r>
      <w:r w:rsidR="00A05616" w:rsidRPr="0055240F">
        <w:rPr>
          <w:color w:val="000000"/>
        </w:rPr>
        <w:t>б</w:t>
      </w:r>
      <w:r w:rsidR="00A05616" w:rsidRPr="0055240F">
        <w:rPr>
          <w:color w:val="000000"/>
        </w:rPr>
        <w:t>лице 3 СНиП 23-02-2003</w:t>
      </w:r>
      <w:r w:rsidRPr="0055240F">
        <w:rPr>
          <w:color w:val="000000"/>
        </w:rPr>
        <w:t xml:space="preserve">). </w:t>
      </w:r>
      <w:r w:rsidR="00A05616" w:rsidRPr="0055240F">
        <w:rPr>
          <w:color w:val="000000"/>
        </w:rPr>
        <w:t>Величина о</w:t>
      </w:r>
      <w:r w:rsidR="00A05616" w:rsidRPr="0055240F">
        <w:rPr>
          <w:color w:val="000000"/>
        </w:rPr>
        <w:t>т</w:t>
      </w:r>
      <w:r w:rsidR="00A05616" w:rsidRPr="0055240F">
        <w:rPr>
          <w:color w:val="000000"/>
        </w:rPr>
        <w:t>клонения расчетного (фактического) значения удельного расхода тепловой энергии на отопление здания от норм</w:t>
      </w:r>
      <w:r w:rsidR="00A05616" w:rsidRPr="0055240F">
        <w:rPr>
          <w:color w:val="000000"/>
        </w:rPr>
        <w:t>а</w:t>
      </w:r>
      <w:r w:rsidR="00A05616" w:rsidRPr="0055240F">
        <w:rPr>
          <w:color w:val="000000"/>
        </w:rPr>
        <w:t>тивного составл</w:t>
      </w:r>
      <w:r w:rsidR="00A05616" w:rsidRPr="0055240F">
        <w:rPr>
          <w:color w:val="000000"/>
        </w:rPr>
        <w:t>я</w:t>
      </w:r>
      <w:r w:rsidR="00A05616" w:rsidRPr="0055240F">
        <w:rPr>
          <w:color w:val="000000"/>
        </w:rPr>
        <w:t>ет:</w:t>
      </w:r>
    </w:p>
    <w:p w:rsidR="00A05616" w:rsidRPr="0055240F" w:rsidRDefault="00B80353" w:rsidP="00335D72">
      <w:pPr>
        <w:pStyle w:val="af1"/>
        <w:keepNext/>
        <w:widowControl w:val="0"/>
        <w:numPr>
          <w:ilvl w:val="0"/>
          <w:numId w:val="43"/>
        </w:numPr>
        <w:rPr>
          <w:color w:val="000000"/>
        </w:rPr>
      </w:pPr>
      <w:r w:rsidRPr="0055240F">
        <w:rPr>
          <w:color w:val="000000"/>
        </w:rPr>
        <w:t>для планируемой одноэтажной застройки: минус 5%;</w:t>
      </w:r>
    </w:p>
    <w:p w:rsidR="00B80353" w:rsidRPr="0055240F" w:rsidRDefault="00B80353" w:rsidP="00335D72">
      <w:pPr>
        <w:pStyle w:val="af1"/>
        <w:keepNext/>
        <w:widowControl w:val="0"/>
        <w:numPr>
          <w:ilvl w:val="0"/>
          <w:numId w:val="43"/>
        </w:numPr>
        <w:rPr>
          <w:color w:val="000000"/>
        </w:rPr>
      </w:pPr>
      <w:r w:rsidRPr="0055240F">
        <w:rPr>
          <w:color w:val="000000"/>
        </w:rPr>
        <w:t xml:space="preserve">для планируемой 5-тиэтажной застройки: минус </w:t>
      </w:r>
      <w:r w:rsidR="00950DB4" w:rsidRPr="0055240F">
        <w:rPr>
          <w:color w:val="000000"/>
        </w:rPr>
        <w:t>10</w:t>
      </w:r>
      <w:r w:rsidRPr="0055240F">
        <w:rPr>
          <w:color w:val="000000"/>
        </w:rPr>
        <w:t>%;</w:t>
      </w:r>
    </w:p>
    <w:p w:rsidR="00B80353" w:rsidRPr="0055240F" w:rsidRDefault="00B80353" w:rsidP="00335D72">
      <w:pPr>
        <w:pStyle w:val="af1"/>
        <w:keepNext/>
        <w:widowControl w:val="0"/>
        <w:numPr>
          <w:ilvl w:val="0"/>
          <w:numId w:val="43"/>
        </w:numPr>
        <w:rPr>
          <w:color w:val="000000"/>
        </w:rPr>
      </w:pPr>
      <w:r w:rsidRPr="0055240F">
        <w:rPr>
          <w:color w:val="000000"/>
        </w:rPr>
        <w:t xml:space="preserve">для планируемой 9-тиэтажной застройки: минус </w:t>
      </w:r>
      <w:r w:rsidR="00950DB4" w:rsidRPr="0055240F">
        <w:rPr>
          <w:color w:val="000000"/>
        </w:rPr>
        <w:t>15</w:t>
      </w:r>
      <w:r w:rsidRPr="0055240F">
        <w:rPr>
          <w:color w:val="000000"/>
        </w:rPr>
        <w:t>%.</w:t>
      </w:r>
    </w:p>
    <w:p w:rsidR="006C3FAE" w:rsidRPr="0055240F" w:rsidRDefault="00BF696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Для сносимой застройки при расчёте принят класс энергоэффективн</w:t>
      </w:r>
      <w:r w:rsidRPr="0055240F">
        <w:rPr>
          <w:color w:val="000000"/>
        </w:rPr>
        <w:t>о</w:t>
      </w:r>
      <w:r w:rsidRPr="0055240F">
        <w:rPr>
          <w:color w:val="000000"/>
        </w:rPr>
        <w:t>сти «D» с отклонением расчетного (фактического) значения удельного ра</w:t>
      </w:r>
      <w:r w:rsidRPr="0055240F">
        <w:rPr>
          <w:color w:val="000000"/>
        </w:rPr>
        <w:t>с</w:t>
      </w:r>
      <w:r w:rsidRPr="0055240F">
        <w:rPr>
          <w:color w:val="000000"/>
        </w:rPr>
        <w:t xml:space="preserve">хода тепловой энергии на отопление здания от нормативного в размере плюс </w:t>
      </w:r>
      <w:r w:rsidR="00950DB4" w:rsidRPr="0055240F">
        <w:rPr>
          <w:color w:val="000000"/>
        </w:rPr>
        <w:t>2</w:t>
      </w:r>
      <w:r w:rsidRPr="0055240F">
        <w:rPr>
          <w:color w:val="000000"/>
        </w:rPr>
        <w:t>0%.</w:t>
      </w:r>
    </w:p>
    <w:p w:rsidR="00BF6965" w:rsidRPr="0055240F" w:rsidRDefault="00BF6965" w:rsidP="0024658B">
      <w:pPr>
        <w:pStyle w:val="127"/>
        <w:keepNext/>
        <w:widowControl w:val="0"/>
        <w:rPr>
          <w:color w:val="000000"/>
        </w:rPr>
      </w:pPr>
    </w:p>
    <w:p w:rsidR="003D2B5C" w:rsidRPr="0055240F" w:rsidRDefault="003D2B5C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25EC2" w:rsidRPr="0055240F">
        <w:rPr>
          <w:color w:val="000000"/>
        </w:rPr>
        <w:t>2.1</w:t>
      </w:r>
      <w:r w:rsidRPr="0055240F">
        <w:rPr>
          <w:color w:val="000000"/>
        </w:rPr>
        <w:t xml:space="preserve"> представлены величины ежегодных </w:t>
      </w:r>
      <w:r w:rsidR="003E5799" w:rsidRPr="0055240F">
        <w:rPr>
          <w:color w:val="000000"/>
        </w:rPr>
        <w:t>изменений</w:t>
      </w:r>
      <w:r w:rsidRPr="0055240F">
        <w:rPr>
          <w:color w:val="000000"/>
        </w:rPr>
        <w:t xml:space="preserve"> потре</w:t>
      </w:r>
      <w:r w:rsidRPr="0055240F">
        <w:rPr>
          <w:color w:val="000000"/>
        </w:rPr>
        <w:t>б</w:t>
      </w:r>
      <w:r w:rsidRPr="0055240F">
        <w:rPr>
          <w:color w:val="000000"/>
        </w:rPr>
        <w:t>ностей в тепле на нужды отопления.</w:t>
      </w:r>
    </w:p>
    <w:p w:rsidR="003D2B5C" w:rsidRPr="0055240F" w:rsidRDefault="003D2B5C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25EC2" w:rsidRPr="0055240F">
        <w:rPr>
          <w:color w:val="000000"/>
        </w:rPr>
        <w:t>2.1</w:t>
      </w:r>
    </w:p>
    <w:p w:rsidR="003D2B5C" w:rsidRPr="0055240F" w:rsidRDefault="007338E8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И</w:t>
      </w:r>
      <w:r w:rsidR="00BF6965" w:rsidRPr="0055240F">
        <w:rPr>
          <w:color w:val="000000"/>
        </w:rPr>
        <w:t>зменение</w:t>
      </w:r>
      <w:r w:rsidR="003D2B5C" w:rsidRPr="0055240F">
        <w:rPr>
          <w:color w:val="000000"/>
        </w:rPr>
        <w:t xml:space="preserve"> максимальной потребности в тепловой энергии</w:t>
      </w:r>
      <w:r w:rsidRPr="0055240F">
        <w:rPr>
          <w:color w:val="000000"/>
        </w:rPr>
        <w:t xml:space="preserve"> </w:t>
      </w:r>
      <w:r w:rsidR="003D2B5C" w:rsidRPr="0055240F">
        <w:rPr>
          <w:color w:val="000000"/>
        </w:rPr>
        <w:t>зданий и с</w:t>
      </w:r>
      <w:r w:rsidR="003D2B5C" w:rsidRPr="0055240F">
        <w:rPr>
          <w:color w:val="000000"/>
        </w:rPr>
        <w:t>о</w:t>
      </w:r>
      <w:r w:rsidR="003D2B5C" w:rsidRPr="0055240F">
        <w:rPr>
          <w:color w:val="000000"/>
        </w:rPr>
        <w:t>оружений на систему отопления за отопительный период</w:t>
      </w:r>
      <w:r w:rsidRPr="0055240F">
        <w:rPr>
          <w:color w:val="000000"/>
        </w:rPr>
        <w:t xml:space="preserve"> (по годам с 2015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3D2B5C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3D2B5C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D2B5C" w:rsidRPr="0055240F" w:rsidRDefault="003D2B5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D2B5C" w:rsidRPr="0055240F" w:rsidRDefault="003D2B5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3D2B5C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415C7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2 675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2 711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815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788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1 094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1 108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1 145</w:t>
            </w:r>
            <w:r w:rsidR="00806B96" w:rsidRPr="0055240F">
              <w:rPr>
                <w:rStyle w:val="ac"/>
                <w:bCs/>
                <w:color w:val="000000"/>
                <w:sz w:val="20"/>
                <w:szCs w:val="20"/>
              </w:rPr>
              <w:footnoteReference w:id="31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1 145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1 530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1 566</w:t>
            </w:r>
          </w:p>
        </w:tc>
      </w:tr>
    </w:tbl>
    <w:p w:rsidR="003D2B5C" w:rsidRPr="0055240F" w:rsidRDefault="003D2B5C" w:rsidP="0024658B">
      <w:pPr>
        <w:pStyle w:val="127"/>
        <w:keepNext/>
        <w:widowControl w:val="0"/>
        <w:rPr>
          <w:color w:val="000000"/>
        </w:rPr>
      </w:pPr>
    </w:p>
    <w:p w:rsidR="00CE75EB" w:rsidRPr="0055240F" w:rsidRDefault="00CE75E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Таким образом, совокупный прирост потребности в тепловой энергии </w:t>
      </w:r>
      <w:r w:rsidR="00E31898" w:rsidRPr="0055240F">
        <w:rPr>
          <w:color w:val="000000"/>
        </w:rPr>
        <w:t xml:space="preserve">на нужды отопления </w:t>
      </w:r>
      <w:r w:rsidRPr="0055240F">
        <w:rPr>
          <w:color w:val="000000"/>
        </w:rPr>
        <w:t>жилой застройки за рассматриваемый период (с 201</w:t>
      </w:r>
      <w:r w:rsidR="007338E8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 xml:space="preserve"> составит) </w:t>
      </w:r>
      <w:r w:rsidR="007338E8" w:rsidRPr="0055240F">
        <w:rPr>
          <w:color w:val="000000"/>
        </w:rPr>
        <w:t>9</w:t>
      </w:r>
      <w:r w:rsidRPr="0055240F">
        <w:rPr>
          <w:color w:val="000000"/>
        </w:rPr>
        <w:t> </w:t>
      </w:r>
      <w:r w:rsidR="007338E8" w:rsidRPr="0055240F">
        <w:rPr>
          <w:color w:val="000000"/>
        </w:rPr>
        <w:t>361</w:t>
      </w:r>
      <w:r w:rsidRPr="0055240F">
        <w:rPr>
          <w:color w:val="000000"/>
        </w:rPr>
        <w:t> Гкал.</w:t>
      </w:r>
    </w:p>
    <w:p w:rsidR="00CE75EB" w:rsidRPr="0055240F" w:rsidRDefault="00CE75EB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43" w:name="_Toc306086913"/>
      <w:bookmarkStart w:id="44" w:name="_Toc327706668"/>
      <w:bookmarkStart w:id="45" w:name="_Toc384198520"/>
      <w:r w:rsidRPr="0055240F">
        <w:rPr>
          <w:color w:val="000000"/>
        </w:rPr>
        <w:t>Определение максимальной присоединенной тепловой нагрузки системы отопления зданий и сооружений</w:t>
      </w:r>
      <w:bookmarkEnd w:id="43"/>
      <w:bookmarkEnd w:id="44"/>
      <w:bookmarkEnd w:id="45"/>
    </w:p>
    <w:p w:rsidR="006C3FAE" w:rsidRPr="0055240F" w:rsidRDefault="006C3FAE" w:rsidP="0024658B">
      <w:pPr>
        <w:keepNext/>
        <w:widowControl w:val="0"/>
        <w:ind w:firstLine="720"/>
        <w:rPr>
          <w:color w:val="000000"/>
        </w:rPr>
      </w:pPr>
    </w:p>
    <w:p w:rsidR="006C3FAE" w:rsidRPr="0055240F" w:rsidRDefault="006C3FAE" w:rsidP="0024658B">
      <w:pPr>
        <w:keepNext/>
        <w:widowControl w:val="0"/>
        <w:spacing w:line="360" w:lineRule="auto"/>
        <w:ind w:firstLine="720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Максимальная присоединённая тепловая нагрузка системы отопления зданий и сооруж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ний определяется по формуле:</w:t>
      </w:r>
    </w:p>
    <w:p w:rsidR="006C3FAE" w:rsidRPr="0055240F" w:rsidRDefault="006C3FAE" w:rsidP="0024658B">
      <w:pPr>
        <w:keepNext/>
        <w:widowControl w:val="0"/>
        <w:ind w:firstLine="72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6C3FAE" w:rsidRPr="0055240F" w:rsidTr="00CE75EB">
        <w:tc>
          <w:tcPr>
            <w:tcW w:w="4194" w:type="pct"/>
          </w:tcPr>
          <w:p w:rsidR="006C3FAE" w:rsidRPr="0055240F" w:rsidRDefault="006C3FA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058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8"/>
              </w:rPr>
              <w:pict>
                <v:shape id="_x0000_i1059" type="#_x0000_t75" style="width:104.85pt;height:24.2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7666C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7666C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=&lt;/m:t&gt;&lt;/m:r&gt;&lt;m:f&gt;&lt;m:fPr&gt;&lt;m:ctrlPr&gt;&lt;w:rPr&gt;&lt;w:rFonts w:ascii=&quot;Cambria Math&quot; w:h-ansi=&quot;Cambria Math&quot;/&gt;&lt;wx:font wx:val=&quot;Cambria Math&quot;/&gt;&lt;w:i/&gt;&lt;/w:rPr&gt;&lt;/m:ctrlPr&gt;&lt;/m:fPr&gt;&lt;m:num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Г—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(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-t&lt;/m:t&gt;&lt;/m:r&gt;&lt;/m:e&gt;&lt;m:sub&gt;&lt;m:r&gt;&lt;w:rPr&gt;&lt;w:rFonts w:ascii=&quot;Cambria Math&quot; w:h-ansi=&quot;Cambria Math&quot;/&gt;&lt;wx:font wx:val=&quot;Cambria Math&quot;/&gt;&lt;w:i/&gt;&lt;/w:rPr&gt;&lt;m:t&gt;РЅ.РІ)&lt;/m:t&gt;&lt;/m:r&gt;&lt;/m:sub&gt;&lt;/m:sSub&gt;&lt;/m:num&gt;&lt;m:den&gt;&lt;m:r&gt;&lt;w:rPr&gt;&lt;w:rFonts w:ascii=&quot;Cambria Math&quot; w:h-ansi=&quot;Cambria Math&quot;/&gt;&lt;wx:font wx:val=&quot;Cambria Math&quot;/&gt;&lt;w:i/&gt;&lt;/w:rPr&gt;&lt;m:t&gt;DГ—24Г—3600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40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6C3FAE" w:rsidRPr="0055240F" w:rsidRDefault="006C3FA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(2.3)</w:t>
            </w:r>
          </w:p>
        </w:tc>
      </w:tr>
    </w:tbl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60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133D7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133D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1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61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133D7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133D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1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от</w:t>
      </w:r>
      <w:r w:rsidRPr="0055240F">
        <w:rPr>
          <w:color w:val="000000"/>
        </w:rPr>
        <w:t>о</w:t>
      </w:r>
      <w:r w:rsidRPr="0055240F">
        <w:rPr>
          <w:color w:val="000000"/>
        </w:rPr>
        <w:t>пления (</w:t>
      </w:r>
      <w:r w:rsidR="00B76253" w:rsidRPr="0055240F">
        <w:rPr>
          <w:color w:val="000000"/>
        </w:rPr>
        <w:t>к</w:t>
      </w:r>
      <w:r w:rsidRPr="0055240F">
        <w:rPr>
          <w:color w:val="000000"/>
        </w:rPr>
        <w:t>Вт);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62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456ADE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456ADE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63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456ADE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456ADE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– максимальная тепловая потребность системы отопления за отоп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тельный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 (определяется по формуле (2.1)) (Дж);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64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F6F52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F6F5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65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F6F52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F6F5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воздуха внутри помещения (принимается +18°С)</w:t>
      </w:r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66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0730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22073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67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0730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22073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наружного воздуха наиболее холодной пятидневки </w:t>
      </w:r>
      <w:r w:rsidR="00967188" w:rsidRPr="0055240F">
        <w:rPr>
          <w:color w:val="000000"/>
        </w:rPr>
        <w:t xml:space="preserve">минус 43°С, </w:t>
      </w:r>
      <w:r w:rsidRPr="0055240F">
        <w:rPr>
          <w:color w:val="000000"/>
        </w:rPr>
        <w:t>согласно СНиП 23-01-99 для района стро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тельства</w:t>
      </w:r>
      <w:r w:rsidR="00EC2CC2" w:rsidRPr="0055240F">
        <w:rPr>
          <w:color w:val="000000"/>
        </w:rPr>
        <w:t>;</w:t>
      </w:r>
    </w:p>
    <w:p w:rsidR="00EC2CC2" w:rsidRPr="0055240F" w:rsidRDefault="00EC2CC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обеспече</w:t>
      </w:r>
      <w:r w:rsidRPr="0055240F">
        <w:rPr>
          <w:color w:val="000000"/>
        </w:rPr>
        <w:t>н</w:t>
      </w:r>
      <w:r w:rsidRPr="0055240F">
        <w:rPr>
          <w:color w:val="000000"/>
        </w:rPr>
        <w:t>ность влажностью 0,92.</w:t>
      </w:r>
    </w:p>
    <w:p w:rsidR="006C3FAE" w:rsidRPr="0055240F" w:rsidRDefault="003E579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25EC2" w:rsidRPr="0055240F">
        <w:rPr>
          <w:color w:val="000000"/>
        </w:rPr>
        <w:t>2.2</w:t>
      </w:r>
      <w:r w:rsidRPr="0055240F">
        <w:rPr>
          <w:color w:val="000000"/>
        </w:rPr>
        <w:t xml:space="preserve"> представлены величины ежегодных изменений макс</w:t>
      </w:r>
      <w:r w:rsidRPr="0055240F">
        <w:rPr>
          <w:color w:val="000000"/>
        </w:rPr>
        <w:t>и</w:t>
      </w:r>
      <w:r w:rsidRPr="0055240F">
        <w:rPr>
          <w:color w:val="000000"/>
        </w:rPr>
        <w:t>мальной присоединенной тепловой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грузки системы отопления.</w:t>
      </w:r>
    </w:p>
    <w:p w:rsidR="003E5799" w:rsidRPr="0055240F" w:rsidRDefault="003E5799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25EC2" w:rsidRPr="0055240F">
        <w:rPr>
          <w:color w:val="000000"/>
        </w:rPr>
        <w:t>2.2</w:t>
      </w:r>
    </w:p>
    <w:p w:rsidR="007338E8" w:rsidRPr="0055240F" w:rsidRDefault="007338E8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И</w:t>
      </w:r>
      <w:r w:rsidR="003E5799" w:rsidRPr="0055240F">
        <w:rPr>
          <w:color w:val="000000"/>
        </w:rPr>
        <w:t>зменение</w:t>
      </w:r>
      <w:r w:rsidRPr="0055240F">
        <w:rPr>
          <w:color w:val="000000"/>
        </w:rPr>
        <w:t xml:space="preserve"> </w:t>
      </w:r>
      <w:r w:rsidR="003E5799" w:rsidRPr="0055240F">
        <w:rPr>
          <w:color w:val="000000"/>
        </w:rPr>
        <w:t xml:space="preserve">максимальной присоединенной тепловой нагрузки </w:t>
      </w:r>
    </w:p>
    <w:p w:rsidR="003E5799" w:rsidRPr="0055240F" w:rsidRDefault="003E5799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системы отопления</w:t>
      </w:r>
      <w:r w:rsidR="007338E8" w:rsidRPr="0055240F">
        <w:rPr>
          <w:color w:val="000000"/>
        </w:rPr>
        <w:t xml:space="preserve"> (по годам, с 2015 по 202</w:t>
      </w:r>
      <w:r w:rsidR="00415C76" w:rsidRPr="0055240F">
        <w:rPr>
          <w:color w:val="000000"/>
        </w:rPr>
        <w:t>8</w:t>
      </w:r>
      <w:r w:rsidR="007338E8"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3E5799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3E5799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E5799" w:rsidRPr="0055240F" w:rsidRDefault="003E57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E5799" w:rsidRPr="0055240F" w:rsidRDefault="003E57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3E5799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415C7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0,98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0,41</w:t>
            </w:r>
            <w:r w:rsidR="00806B96" w:rsidRPr="0055240F">
              <w:rPr>
                <w:rStyle w:val="ac"/>
                <w:bCs/>
                <w:color w:val="000000"/>
                <w:sz w:val="20"/>
                <w:szCs w:val="20"/>
              </w:rPr>
              <w:footnoteReference w:id="32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0,41</w:t>
            </w:r>
          </w:p>
        </w:tc>
      </w:tr>
      <w:tr w:rsidR="00950DB4" w:rsidRPr="0055240F" w:rsidTr="003E5799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0,55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0,56</w:t>
            </w:r>
          </w:p>
        </w:tc>
      </w:tr>
    </w:tbl>
    <w:p w:rsidR="003E5799" w:rsidRPr="0055240F" w:rsidRDefault="003E5799" w:rsidP="0024658B">
      <w:pPr>
        <w:pStyle w:val="127"/>
        <w:keepNext/>
        <w:widowControl w:val="0"/>
        <w:rPr>
          <w:color w:val="000000"/>
        </w:rPr>
      </w:pPr>
    </w:p>
    <w:p w:rsidR="00CE75EB" w:rsidRPr="0055240F" w:rsidRDefault="00CE75E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Таким образом, совокупный прирост тепловой нагрузки на нужды от</w:t>
      </w:r>
      <w:r w:rsidRPr="0055240F">
        <w:rPr>
          <w:color w:val="000000"/>
        </w:rPr>
        <w:t>о</w:t>
      </w:r>
      <w:r w:rsidRPr="0055240F">
        <w:rPr>
          <w:color w:val="000000"/>
        </w:rPr>
        <w:t>пления жилой застройки за рассматриваемый пер</w:t>
      </w:r>
      <w:r w:rsidR="00E31898" w:rsidRPr="0055240F">
        <w:rPr>
          <w:color w:val="000000"/>
        </w:rPr>
        <w:t>иод (с 201</w:t>
      </w:r>
      <w:r w:rsidR="007338E8" w:rsidRPr="0055240F">
        <w:rPr>
          <w:color w:val="000000"/>
        </w:rPr>
        <w:t>5</w:t>
      </w:r>
      <w:r w:rsidR="00E31898"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</w:t>
      </w:r>
      <w:r w:rsidR="00E31898" w:rsidRPr="0055240F">
        <w:rPr>
          <w:color w:val="000000"/>
        </w:rPr>
        <w:t xml:space="preserve"> сост</w:t>
      </w:r>
      <w:r w:rsidR="00E31898" w:rsidRPr="0055240F">
        <w:rPr>
          <w:color w:val="000000"/>
        </w:rPr>
        <w:t>а</w:t>
      </w:r>
      <w:r w:rsidR="00E31898" w:rsidRPr="0055240F">
        <w:rPr>
          <w:color w:val="000000"/>
        </w:rPr>
        <w:t xml:space="preserve">вит) </w:t>
      </w:r>
      <w:r w:rsidR="007338E8" w:rsidRPr="0055240F">
        <w:rPr>
          <w:color w:val="000000"/>
        </w:rPr>
        <w:t>3</w:t>
      </w:r>
      <w:r w:rsidR="00E31898" w:rsidRPr="0055240F">
        <w:rPr>
          <w:color w:val="000000"/>
        </w:rPr>
        <w:t>,</w:t>
      </w:r>
      <w:r w:rsidR="007338E8" w:rsidRPr="0055240F">
        <w:rPr>
          <w:color w:val="000000"/>
        </w:rPr>
        <w:t>3</w:t>
      </w:r>
      <w:r w:rsidR="00950DB4" w:rsidRPr="0055240F">
        <w:rPr>
          <w:color w:val="000000"/>
        </w:rPr>
        <w:t>7</w:t>
      </w:r>
      <w:r w:rsidRPr="0055240F">
        <w:rPr>
          <w:color w:val="000000"/>
        </w:rPr>
        <w:t> Гкал</w:t>
      </w:r>
      <w:r w:rsidR="00E31898" w:rsidRPr="0055240F">
        <w:rPr>
          <w:color w:val="000000"/>
        </w:rPr>
        <w:t>/ч</w:t>
      </w:r>
      <w:r w:rsidRPr="0055240F">
        <w:rPr>
          <w:color w:val="000000"/>
        </w:rPr>
        <w:t>.</w:t>
      </w:r>
    </w:p>
    <w:p w:rsidR="003E5799" w:rsidRPr="0055240F" w:rsidRDefault="003E5799" w:rsidP="0024658B">
      <w:pPr>
        <w:pStyle w:val="127"/>
        <w:keepNext/>
        <w:widowControl w:val="0"/>
        <w:rPr>
          <w:color w:val="000000"/>
        </w:rPr>
      </w:pPr>
    </w:p>
    <w:p w:rsidR="00967188" w:rsidRPr="0055240F" w:rsidRDefault="0096718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bookmarkStart w:id="46" w:name="_Toc384198521"/>
      <w:r w:rsidRPr="0055240F">
        <w:rPr>
          <w:rFonts w:ascii="Times New Roman" w:hAnsi="Times New Roman"/>
          <w:color w:val="000000"/>
          <w:sz w:val="28"/>
          <w:szCs w:val="28"/>
        </w:rPr>
        <w:t>Система вентиляции</w:t>
      </w:r>
      <w:bookmarkEnd w:id="46"/>
    </w:p>
    <w:p w:rsidR="00785581" w:rsidRPr="0055240F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47" w:name="_Toc306086915"/>
      <w:bookmarkStart w:id="48" w:name="_Toc327706670"/>
      <w:bookmarkStart w:id="49" w:name="_Toc384198522"/>
      <w:r w:rsidRPr="0055240F">
        <w:rPr>
          <w:color w:val="000000"/>
        </w:rPr>
        <w:t>Определение максимальной присоединенной тепловой нагрузки системы вентиляции зданий и сооружений.</w:t>
      </w:r>
      <w:bookmarkEnd w:id="47"/>
      <w:bookmarkEnd w:id="48"/>
      <w:bookmarkEnd w:id="49"/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Основной расход тепловой энергии системы вентиляции зданий и с</w:t>
      </w:r>
      <w:r w:rsidRPr="0055240F">
        <w:rPr>
          <w:color w:val="000000"/>
        </w:rPr>
        <w:t>о</w:t>
      </w:r>
      <w:r w:rsidRPr="0055240F">
        <w:rPr>
          <w:color w:val="000000"/>
        </w:rPr>
        <w:t>оружений затрачивается на подогрев приточного воздуха. Таким образом, максимальную тепловую нагрузку системы вентиляции зданий и сооружений можно определить по формуле: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55240F" w:rsidTr="00CE75EB">
        <w:tc>
          <w:tcPr>
            <w:tcW w:w="4194" w:type="pct"/>
          </w:tcPr>
          <w:p w:rsidR="00785581" w:rsidRPr="0055240F" w:rsidRDefault="00785581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068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4"/>
              </w:rPr>
              <w:pict>
                <v:shape id="_x0000_i1069" type="#_x0000_t75" style="width:213.7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833CE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833CE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=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L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m:r&gt;&lt;w:rPr&gt;&lt;w:rFonts w:ascii=&quot;Cambria Math&quot; w:h-ansi=&quot;Cambria Math&quot;/&gt;&lt;wx:font wx:val=&quot;Cambria Math&quot;/&gt;&lt;w:i/&gt;&lt;/w:rPr&gt;&lt;m:t&gt;Г—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·Рґ&lt;/m:t&gt;&lt;/m:r&gt;&lt;/m:sup&gt;&lt;/m:sSubSup&gt;&lt;m:r&gt;&lt;w:rPr&gt;&lt;w:rFonts w:ascii=&quot;Cambria Math&quot; w:h-ansi=&quot;Cambria Math&quot;/&gt;&lt;wx:font wx:val=&quot;Cambria Math&quot;/&gt;&lt;w:i/&gt;&lt;/w:rPr&gt;&lt;m:t&gt;Г—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m:r&gt;&lt;w:rPr&gt;&lt;w:rFonts w:ascii=&quot;Cambria Math&quot; w:h-ansi=&quot;Cambria Math&quot;/&gt;&lt;wx:font wx:val=&quot;Cambria Math&quot;/&gt;&lt;w:i/&gt;&lt;/w:rPr&gt;&lt;m:t&gt;Г—(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-t&lt;/m:t&gt;&lt;/m:r&gt;&lt;/m:e&gt;&lt;m:sub&gt;&lt;m:r&gt;&lt;w:rPr&gt;&lt;w:rFonts w:ascii=&quot;Cambria Math&quot; w:h-ansi=&quot;Cambria Math&quot;/&gt;&lt;wx:font wx:val=&quot;Cambria Math&quot;/&gt;&lt;w:i/&gt;&lt;/w:rPr&gt;&lt;m:t&gt;РЅ.РІ&lt;/m:t&gt;&lt;/m:r&gt;&lt;/m:sub&gt;&lt;/m:sSub&gt;&lt;m:r&gt;&lt;w:rPr&gt;&lt;w:rFonts w:ascii=&quot;Cambria Math&quot; w:h-ansi=&quot;Cambria Math&quot;/&gt;&lt;wx:font wx:val=&quot;Cambria Math&quot;/&gt;&lt;w:i/&gt;&lt;/w:rPr&gt;&lt;m:t&gt;)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43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785581" w:rsidRPr="0055240F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(2.4)</w:t>
            </w:r>
          </w:p>
        </w:tc>
      </w:tr>
    </w:tbl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70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85377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8537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71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85377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8537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- максимальная присоединенная тепловая нагрузка системы ве</w:t>
      </w:r>
      <w:r w:rsidRPr="0055240F">
        <w:rPr>
          <w:color w:val="000000"/>
        </w:rPr>
        <w:t>н</w:t>
      </w:r>
      <w:r w:rsidRPr="0055240F">
        <w:rPr>
          <w:color w:val="000000"/>
        </w:rPr>
        <w:t>тиляции (</w:t>
      </w:r>
      <w:r w:rsidR="00B76253" w:rsidRPr="0055240F">
        <w:rPr>
          <w:color w:val="000000"/>
        </w:rPr>
        <w:t>к</w:t>
      </w:r>
      <w:r w:rsidRPr="0055240F">
        <w:rPr>
          <w:color w:val="000000"/>
        </w:rPr>
        <w:t>Вт);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072" type="#_x0000_t75" style="width:24.7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9F7F8B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9F7F8B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L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073" type="#_x0000_t75" style="width:24.7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9F7F8B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9F7F8B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L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- расход приточного воздуха, определяется согласно пункту №4 приложения «Г» СНиП 23-02-2003 (м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</w:t>
      </w:r>
      <w:r w:rsidR="001B4E87" w:rsidRPr="0055240F">
        <w:rPr>
          <w:color w:val="000000"/>
        </w:rPr>
        <w:t>с</w:t>
      </w:r>
      <w:r w:rsidRPr="0055240F">
        <w:rPr>
          <w:color w:val="000000"/>
        </w:rPr>
        <w:t>);</w:t>
      </w:r>
      <w:r w:rsidR="00D15CD5" w:rsidRPr="0055240F">
        <w:rPr>
          <w:color w:val="000000"/>
        </w:rPr>
        <w:t xml:space="preserve"> принято </w:t>
      </w:r>
      <w:r w:rsidR="00D15CD5" w:rsidRPr="0055240F">
        <w:rPr>
          <w:color w:val="000000"/>
          <w:position w:val="-14"/>
        </w:rPr>
        <w:pict>
          <v:shape id="_x0000_i1074" type="#_x0000_t75" style="width:24.7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9F7F8B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9F7F8B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L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5" o:title="" chromakey="white"/>
          </v:shape>
        </w:pict>
      </w:r>
      <w:r w:rsidR="00D15CD5" w:rsidRPr="0055240F">
        <w:rPr>
          <w:color w:val="000000"/>
          <w:position w:val="-14"/>
        </w:rPr>
        <w:t xml:space="preserve"> </w:t>
      </w:r>
      <w:r w:rsidR="00D15CD5" w:rsidRPr="0055240F">
        <w:rPr>
          <w:color w:val="000000"/>
        </w:rPr>
        <w:t xml:space="preserve">= 3 × </w:t>
      </w:r>
      <w:r w:rsidR="00D15CD5" w:rsidRPr="0055240F">
        <w:rPr>
          <w:color w:val="000000"/>
          <w:position w:val="-11"/>
        </w:rPr>
        <w:pict>
          <v:shape id="_x0000_i1075" type="#_x0000_t75" style="width:7.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863F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863FF&quot;&gt;&lt;m:oMathPara&gt;&lt;m:oMath&gt;&lt;m:r&gt;&lt;w:rPr&gt;&lt;w:rFonts w:ascii=&quot;Cambria Math&quot; w:h-ansi=&quot;Cambria Math&quot;/&gt;&lt;wx:font wx:val=&quot;Cambria Math&quot;/&gt;&lt;w:i/&gt;&lt;/w:rPr&gt;&lt;m:t&gt;A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4" o:title="" chromakey="white"/>
          </v:shape>
        </w:pict>
      </w:r>
      <w:r w:rsidR="00D15CD5" w:rsidRPr="0055240F">
        <w:rPr>
          <w:color w:val="000000"/>
          <w:position w:val="-11"/>
        </w:rPr>
        <w:t>l</w:t>
      </w:r>
      <w:r w:rsidR="00D15CD5" w:rsidRPr="0055240F">
        <w:rPr>
          <w:color w:val="000000"/>
        </w:rPr>
        <w:t xml:space="preserve">, где </w:t>
      </w:r>
      <w:r w:rsidR="00D15CD5" w:rsidRPr="0055240F">
        <w:rPr>
          <w:color w:val="000000"/>
          <w:position w:val="-11"/>
        </w:rPr>
        <w:pict>
          <v:shape id="_x0000_i1076" type="#_x0000_t75" style="width:7.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863F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863FF&quot;&gt;&lt;m:oMathPara&gt;&lt;m:oMath&gt;&lt;m:r&gt;&lt;w:rPr&gt;&lt;w:rFonts w:ascii=&quot;Cambria Math&quot; w:h-ansi=&quot;Cambria Math&quot;/&gt;&lt;wx:font wx:val=&quot;Cambria Math&quot;/&gt;&lt;w:i/&gt;&lt;/w:rPr&gt;&lt;m:t&gt;A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4" o:title="" chromakey="white"/>
          </v:shape>
        </w:pict>
      </w:r>
      <w:r w:rsidR="00D15CD5" w:rsidRPr="0055240F">
        <w:rPr>
          <w:color w:val="000000"/>
          <w:position w:val="-11"/>
        </w:rPr>
        <w:t>l</w:t>
      </w:r>
      <w:r w:rsidR="00D15CD5" w:rsidRPr="0055240F">
        <w:rPr>
          <w:color w:val="000000"/>
        </w:rPr>
        <w:t xml:space="preserve"> – ж</w:t>
      </w:r>
      <w:r w:rsidR="00D15CD5" w:rsidRPr="0055240F">
        <w:rPr>
          <w:color w:val="000000"/>
        </w:rPr>
        <w:t>и</w:t>
      </w:r>
      <w:r w:rsidR="00D15CD5" w:rsidRPr="0055240F">
        <w:rPr>
          <w:color w:val="000000"/>
        </w:rPr>
        <w:t>лая площадь. В расчётах принята следующая доля жилой площади относ</w:t>
      </w:r>
      <w:r w:rsidR="00D15CD5" w:rsidRPr="0055240F">
        <w:rPr>
          <w:color w:val="000000"/>
        </w:rPr>
        <w:t>и</w:t>
      </w:r>
      <w:r w:rsidR="00D15CD5" w:rsidRPr="0055240F">
        <w:rPr>
          <w:color w:val="000000"/>
        </w:rPr>
        <w:t>тельно общей площади застройки:</w:t>
      </w:r>
    </w:p>
    <w:p w:rsidR="00D15CD5" w:rsidRPr="0055240F" w:rsidRDefault="00D15CD5" w:rsidP="00335D72">
      <w:pPr>
        <w:pStyle w:val="af1"/>
        <w:keepNext/>
        <w:widowControl w:val="0"/>
        <w:numPr>
          <w:ilvl w:val="0"/>
          <w:numId w:val="44"/>
        </w:numPr>
        <w:rPr>
          <w:color w:val="000000"/>
        </w:rPr>
      </w:pPr>
      <w:r w:rsidRPr="0055240F">
        <w:rPr>
          <w:color w:val="000000"/>
        </w:rPr>
        <w:t>для планируемой одноэтажной застройки – 0,65;</w:t>
      </w:r>
    </w:p>
    <w:p w:rsidR="00D15CD5" w:rsidRPr="0055240F" w:rsidRDefault="00D15CD5" w:rsidP="00335D72">
      <w:pPr>
        <w:pStyle w:val="af1"/>
        <w:keepNext/>
        <w:widowControl w:val="0"/>
        <w:numPr>
          <w:ilvl w:val="0"/>
          <w:numId w:val="44"/>
        </w:numPr>
        <w:rPr>
          <w:color w:val="000000"/>
        </w:rPr>
      </w:pPr>
      <w:r w:rsidRPr="0055240F">
        <w:rPr>
          <w:color w:val="000000"/>
        </w:rPr>
        <w:t>для планируемой 5-этажной застройки – 0,7;</w:t>
      </w:r>
    </w:p>
    <w:p w:rsidR="00D15CD5" w:rsidRPr="0055240F" w:rsidRDefault="00D15CD5" w:rsidP="00335D72">
      <w:pPr>
        <w:pStyle w:val="af1"/>
        <w:keepNext/>
        <w:widowControl w:val="0"/>
        <w:numPr>
          <w:ilvl w:val="0"/>
          <w:numId w:val="44"/>
        </w:numPr>
        <w:rPr>
          <w:color w:val="000000"/>
        </w:rPr>
      </w:pPr>
      <w:r w:rsidRPr="0055240F">
        <w:rPr>
          <w:color w:val="000000"/>
        </w:rPr>
        <w:t>для планируемой 9-этажной застройки – 0,75;</w:t>
      </w:r>
    </w:p>
    <w:p w:rsidR="00D15CD5" w:rsidRPr="0055240F" w:rsidRDefault="00D15CD5" w:rsidP="00335D72">
      <w:pPr>
        <w:pStyle w:val="af1"/>
        <w:keepNext/>
        <w:widowControl w:val="0"/>
        <w:numPr>
          <w:ilvl w:val="0"/>
          <w:numId w:val="44"/>
        </w:numPr>
        <w:rPr>
          <w:color w:val="000000"/>
        </w:rPr>
      </w:pPr>
      <w:r w:rsidRPr="0055240F">
        <w:rPr>
          <w:color w:val="000000"/>
        </w:rPr>
        <w:t>для сносимой застройки – 0,7.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077" type="#_x0000_t75" style="width:24.7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BE68E5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E68E5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·Рґ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6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078" type="#_x0000_t75" style="width:24.7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BE68E5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E68E5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·Рґ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6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удельная теплоемкость воздуха (принимается 1005 кДж/(кг×К));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079" type="#_x0000_t75" style="width:24.7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11EE9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C11EE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080" type="#_x0000_t75" style="width:24.7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11EE9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C11EE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·Рґ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- плотность воздуха (принимается </w:t>
      </w:r>
      <w:smartTag w:uri="urn:schemas-microsoft-com:office:smarttags" w:element="metricconverter">
        <w:smartTagPr>
          <w:attr w:name="ProductID" w:val="1,2041 кг"/>
        </w:smartTagPr>
        <w:r w:rsidRPr="0055240F">
          <w:rPr>
            <w:color w:val="000000"/>
          </w:rPr>
          <w:t>1,2041 кг</w:t>
        </w:r>
      </w:smartTag>
      <w:r w:rsidR="001905E3" w:rsidRPr="0055240F">
        <w:rPr>
          <w:color w:val="000000"/>
        </w:rPr>
        <w:t xml:space="preserve"> / м</w:t>
      </w:r>
      <w:r w:rsidR="001905E3"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81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wsp:rsid wsp:val=&quot;00EA4F5F&quot;/&gt;&lt;/wsp:rsids&gt;&lt;/w:docPr&gt;&lt;w:body&gt;&lt;w:p wsp:rsidR=&quot;00000000&quot; wsp:rsidRDefault=&quot;00EA4F5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82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wsp:rsid wsp:val=&quot;00EA4F5F&quot;/&gt;&lt;/wsp:rsids&gt;&lt;/w:docPr&gt;&lt;w:body&gt;&lt;w:p wsp:rsidR=&quot;00000000&quot; wsp:rsidRDefault=&quot;00EA4F5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воздуха внутри помещения (принимается +18°С);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83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3355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73355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84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3355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73355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наружного воздуха наиболее холодной пятидневки минус 43°С, согласно СНиП 23-01-99 для района строительства</w:t>
      </w:r>
      <w:r w:rsidR="00B76253" w:rsidRPr="0055240F">
        <w:rPr>
          <w:color w:val="000000"/>
        </w:rPr>
        <w:t>.</w:t>
      </w:r>
    </w:p>
    <w:p w:rsidR="00EC2CC2" w:rsidRPr="0055240F" w:rsidRDefault="00EC2CC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обеспече</w:t>
      </w:r>
      <w:r w:rsidRPr="0055240F">
        <w:rPr>
          <w:color w:val="000000"/>
        </w:rPr>
        <w:t>н</w:t>
      </w:r>
      <w:r w:rsidRPr="0055240F">
        <w:rPr>
          <w:color w:val="000000"/>
        </w:rPr>
        <w:t>ность влажностью 0,92.</w:t>
      </w: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225EC2" w:rsidRPr="0055240F">
        <w:rPr>
          <w:color w:val="000000"/>
        </w:rPr>
        <w:t>2.3</w:t>
      </w:r>
      <w:r w:rsidRPr="0055240F">
        <w:rPr>
          <w:color w:val="000000"/>
        </w:rPr>
        <w:t xml:space="preserve"> представлены величины ежегодных изменений макс</w:t>
      </w:r>
      <w:r w:rsidRPr="0055240F">
        <w:rPr>
          <w:color w:val="000000"/>
        </w:rPr>
        <w:t>и</w:t>
      </w:r>
      <w:r w:rsidRPr="0055240F">
        <w:rPr>
          <w:color w:val="000000"/>
        </w:rPr>
        <w:t>мальной присоединенной тепловой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грузки системы вентиляции.</w:t>
      </w:r>
    </w:p>
    <w:p w:rsidR="00E31898" w:rsidRPr="0055240F" w:rsidRDefault="00E31898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25EC2" w:rsidRPr="0055240F">
        <w:rPr>
          <w:color w:val="000000"/>
        </w:rPr>
        <w:t>2.3</w:t>
      </w:r>
    </w:p>
    <w:p w:rsidR="007338E8" w:rsidRPr="0055240F" w:rsidRDefault="007338E8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И</w:t>
      </w:r>
      <w:r w:rsidR="00E31898" w:rsidRPr="0055240F">
        <w:rPr>
          <w:color w:val="000000"/>
        </w:rPr>
        <w:t>зменение</w:t>
      </w:r>
      <w:r w:rsidRPr="0055240F">
        <w:rPr>
          <w:color w:val="000000"/>
        </w:rPr>
        <w:t xml:space="preserve"> </w:t>
      </w:r>
      <w:r w:rsidR="00E31898" w:rsidRPr="0055240F">
        <w:rPr>
          <w:color w:val="000000"/>
        </w:rPr>
        <w:t xml:space="preserve">максимальной присоединенной тепловой нагрузки </w:t>
      </w:r>
    </w:p>
    <w:p w:rsidR="00E31898" w:rsidRPr="0055240F" w:rsidRDefault="00E31898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системы вентиляции</w:t>
      </w:r>
      <w:r w:rsidR="007338E8" w:rsidRPr="0055240F">
        <w:rPr>
          <w:color w:val="000000"/>
        </w:rPr>
        <w:t xml:space="preserve"> (по годам с 2015 по 202</w:t>
      </w:r>
      <w:r w:rsidR="00415C76" w:rsidRPr="0055240F">
        <w:rPr>
          <w:color w:val="000000"/>
        </w:rPr>
        <w:t>8</w:t>
      </w:r>
      <w:r w:rsidR="007338E8"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31898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31898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31898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415C7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0,77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0,26</w:t>
            </w:r>
            <w:r w:rsidR="00806B96" w:rsidRPr="0055240F">
              <w:rPr>
                <w:rStyle w:val="ac"/>
                <w:bCs/>
                <w:color w:val="000000"/>
                <w:sz w:val="20"/>
                <w:szCs w:val="20"/>
              </w:rPr>
              <w:footnoteReference w:id="33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0,26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0,50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0,51</w:t>
            </w:r>
          </w:p>
        </w:tc>
      </w:tr>
    </w:tbl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Таким образом, совокупный прирост тепловой нагрузки на нужды ве</w:t>
      </w:r>
      <w:r w:rsidRPr="0055240F">
        <w:rPr>
          <w:color w:val="000000"/>
        </w:rPr>
        <w:t>н</w:t>
      </w:r>
      <w:r w:rsidRPr="0055240F">
        <w:rPr>
          <w:color w:val="000000"/>
        </w:rPr>
        <w:t>тиляции жилой застройки за рассматриваемый период (с 201</w:t>
      </w:r>
      <w:r w:rsidR="007338E8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 xml:space="preserve"> </w:t>
      </w:r>
      <w:r w:rsidR="00415C76" w:rsidRPr="0055240F">
        <w:rPr>
          <w:color w:val="000000"/>
        </w:rPr>
        <w:t xml:space="preserve">гг. </w:t>
      </w:r>
      <w:r w:rsidRPr="0055240F">
        <w:rPr>
          <w:color w:val="000000"/>
        </w:rPr>
        <w:t>с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ставит) </w:t>
      </w:r>
      <w:r w:rsidR="007338E8" w:rsidRPr="0055240F">
        <w:rPr>
          <w:color w:val="000000"/>
        </w:rPr>
        <w:t>3</w:t>
      </w:r>
      <w:r w:rsidRPr="0055240F">
        <w:rPr>
          <w:color w:val="000000"/>
        </w:rPr>
        <w:t>,0</w:t>
      </w:r>
      <w:r w:rsidR="007338E8" w:rsidRPr="0055240F">
        <w:rPr>
          <w:color w:val="000000"/>
        </w:rPr>
        <w:t>4</w:t>
      </w:r>
      <w:r w:rsidRPr="0055240F">
        <w:rPr>
          <w:color w:val="000000"/>
        </w:rPr>
        <w:t> Гкал/ч.</w:t>
      </w: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C06285">
      <w:pPr>
        <w:pStyle w:val="4"/>
        <w:widowControl w:val="0"/>
        <w:tabs>
          <w:tab w:val="clear" w:pos="864"/>
          <w:tab w:val="num" w:pos="567"/>
        </w:tabs>
        <w:spacing w:before="0" w:after="0"/>
        <w:ind w:left="567" w:hanging="862"/>
        <w:rPr>
          <w:color w:val="000000"/>
        </w:rPr>
      </w:pPr>
      <w:bookmarkStart w:id="50" w:name="_Toc306086916"/>
      <w:bookmarkStart w:id="51" w:name="_Toc327706671"/>
      <w:bookmarkStart w:id="52" w:name="_Toc384198523"/>
      <w:r w:rsidRPr="0055240F">
        <w:rPr>
          <w:color w:val="000000"/>
        </w:rPr>
        <w:t>Определение максимальной потребности в тепловой энергии зданий и сооружений на систему вентиляции за отопительный пер</w:t>
      </w:r>
      <w:r w:rsidRPr="0055240F">
        <w:rPr>
          <w:color w:val="000000"/>
        </w:rPr>
        <w:t>и</w:t>
      </w:r>
      <w:r w:rsidRPr="0055240F">
        <w:rPr>
          <w:color w:val="000000"/>
        </w:rPr>
        <w:t>од</w:t>
      </w:r>
      <w:bookmarkEnd w:id="50"/>
      <w:bookmarkEnd w:id="51"/>
      <w:bookmarkEnd w:id="52"/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Максимальная тепловая потребность системы вентиляции здания за отопительный период определяется по формуле: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55240F" w:rsidTr="00E31898">
        <w:tc>
          <w:tcPr>
            <w:tcW w:w="4194" w:type="pct"/>
          </w:tcPr>
          <w:p w:rsidR="00785581" w:rsidRPr="0055240F" w:rsidRDefault="00785581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085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21"/>
              </w:rPr>
              <w:pict>
                <v:shape id="_x0000_i1086" type="#_x0000_t75" style="width:116.95pt;height:25.3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43A7E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43A7E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m:r&gt;&lt;w:rPr&gt;&lt;w:rFonts w:ascii=&quot;Cambria Math&quot; w:h-ansi=&quot;Cambria Math&quot;/&gt;&lt;wx:font wx:val=&quot;Cambria Math&quot;/&gt;&lt;w:i/&gt;&lt;/w:rPr&gt;&lt;m:t&gt;= &lt;/m:t&gt;&lt;/m:r&gt;&lt;m:f&gt;&lt;m:fPr&gt;&lt;m:ctrlPr&gt;&lt;w:rPr&gt;&lt;w:rFonts w:ascii=&quot;Cambria Math&quot; w:h-ansi=&quot;Cambria Math&quot;/&gt;&lt;wx:font wx:val=&quot;Cambria Math&quot;/&gt;&lt;w:i/&gt;&lt;/w:rPr&gt;&lt;/m:ctrlPr&gt;&lt;/m:fPr&gt;&lt;m:num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Г—DГ—24Г—3600&lt;/m:t&gt;&lt;/m:r&gt;&lt;/m:num&gt;&lt;m:den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(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-t&lt;/m:t&gt;&lt;/m:r&gt;&lt;/m:e&gt;&lt;m:sub&gt;&lt;m:r&gt;&lt;w:rPr&gt;&lt;w:rFonts w:ascii=&quot;Cambria Math&quot; w:h-ansi=&quot;Cambria Math&quot;/&gt;&lt;wx:font wx:val=&quot;Cambria Math&quot;/&gt;&lt;w:i/&gt;&lt;/w:rPr&gt;&lt;m:t&gt;РЅ.РІ&lt;/m:t&gt;&lt;/m:r&gt;&lt;/m:sub&gt;&lt;/m:sSub&gt;&lt;m:r&gt;&lt;w:rPr&gt;&lt;w:rFonts w:ascii=&quot;Cambria Math&quot; w:h-ansi=&quot;Cambria Math&quot;/&gt;&lt;wx:font wx:val=&quot;Cambria Math&quot;/&gt;&lt;w:i/&gt;&lt;/w:rPr&gt;&lt;m:t&gt;)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48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785581" w:rsidRPr="0055240F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(2.5)</w:t>
            </w:r>
          </w:p>
        </w:tc>
      </w:tr>
    </w:tbl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87" type="#_x0000_t75" style="width:21.9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E074B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E074B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9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88" type="#_x0000_t75" style="width:21.9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E074B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E074B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9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тепловая потребность системы вентиляции здания за отоп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тельный период (</w:t>
      </w:r>
      <w:r w:rsidR="00B76253" w:rsidRPr="0055240F">
        <w:rPr>
          <w:color w:val="000000"/>
        </w:rPr>
        <w:t>к</w:t>
      </w:r>
      <w:r w:rsidRPr="0055240F">
        <w:rPr>
          <w:color w:val="000000"/>
        </w:rPr>
        <w:t>Дж);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89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61678&quot;/&gt;&lt;wsp:rsid wsp:val=&quot;00E718EC&quot;/&gt;&lt;/wsp:rsids&gt;&lt;/w:docPr&gt;&lt;w:body&gt;&lt;w:p wsp:rsidR=&quot;00000000&quot; wsp:rsidRDefault=&quot;00E61678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90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61678&quot;/&gt;&lt;wsp:rsid wsp:val=&quot;00E718EC&quot;/&gt;&lt;/wsp:rsids&gt;&lt;/w:docPr&gt;&lt;w:body&gt;&lt;w:p wsp:rsidR=&quot;00000000&quot; wsp:rsidRDefault=&quot;00E61678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ве</w:t>
      </w:r>
      <w:r w:rsidRPr="0055240F">
        <w:rPr>
          <w:color w:val="000000"/>
        </w:rPr>
        <w:t>н</w:t>
      </w:r>
      <w:r w:rsidRPr="0055240F">
        <w:rPr>
          <w:color w:val="000000"/>
        </w:rPr>
        <w:t>тиляции (определ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 по формуле (2.4)) (Вт);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91" type="#_x0000_t75" style="width:9.2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A2A65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A2A65&quot;&gt;&lt;m:oMathPara&gt;&lt;m:oMath&gt;&lt;m:r&gt;&lt;w:rPr&gt;&lt;w:rFonts w:ascii=&quot;Cambria Math&quot; w:h-ansi=&quot;Cambria Math&quot;/&gt;&lt;wx:font wx:val=&quot;Cambria Math&quot;/&gt;&lt;w:i/&gt;&lt;/w:rPr&gt;&lt;m:t&gt;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92" type="#_x0000_t75" style="width:9.2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A2A65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A2A65&quot;&gt;&lt;m:oMathPara&gt;&lt;m:oMath&gt;&lt;m:r&gt;&lt;w:rPr&gt;&lt;w:rFonts w:ascii=&quot;Cambria Math&quot; w:h-ansi=&quot;Cambria Math&quot;/&gt;&lt;wx:font wx:val=&quot;Cambria Math&quot;/&gt;&lt;w:i/&gt;&lt;/w:rPr&gt;&lt;m:t&gt;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–</w:t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 xml:space="preserve"> градусо-сутки района строительства (данная величина определяе</w:t>
      </w:r>
      <w:r w:rsidRPr="0055240F">
        <w:rPr>
          <w:color w:val="000000"/>
        </w:rPr>
        <w:t>т</w:t>
      </w:r>
      <w:r w:rsidRPr="0055240F">
        <w:rPr>
          <w:color w:val="000000"/>
        </w:rPr>
        <w:t>ся по фо</w:t>
      </w:r>
      <w:r w:rsidRPr="0055240F">
        <w:rPr>
          <w:color w:val="000000"/>
        </w:rPr>
        <w:t>р</w:t>
      </w:r>
      <w:r w:rsidRPr="0055240F">
        <w:rPr>
          <w:color w:val="000000"/>
        </w:rPr>
        <w:t>муле (2.2)) (°С×сут);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93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279C0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279C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94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279C0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279C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РїРѕ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воздуха внутри помещения (принимается +18°С);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95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552D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552DC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096" type="#_x0000_t75" style="width:17.8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552D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552DC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Ѕ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наружного воздуха наиболее холодной пятидневки обеспече</w:t>
      </w:r>
      <w:r w:rsidRPr="0055240F">
        <w:rPr>
          <w:color w:val="000000"/>
        </w:rPr>
        <w:t>н</w:t>
      </w:r>
      <w:r w:rsidRPr="0055240F">
        <w:rPr>
          <w:color w:val="000000"/>
        </w:rPr>
        <w:t>ность влажностью 0,92 (минус 43°С, согласно СНиП 23-01-99 для района строительства).</w:t>
      </w: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2.4</w:t>
      </w:r>
      <w:r w:rsidRPr="0055240F">
        <w:rPr>
          <w:color w:val="000000"/>
        </w:rPr>
        <w:t xml:space="preserve"> представлены величины ежегодных изменений потре</w:t>
      </w:r>
      <w:r w:rsidRPr="0055240F">
        <w:rPr>
          <w:color w:val="000000"/>
        </w:rPr>
        <w:t>б</w:t>
      </w:r>
      <w:r w:rsidRPr="0055240F">
        <w:rPr>
          <w:color w:val="000000"/>
        </w:rPr>
        <w:t>ностей в тепле на нужды вентиляции.</w:t>
      </w:r>
    </w:p>
    <w:p w:rsidR="00E31898" w:rsidRPr="0055240F" w:rsidRDefault="00E31898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2.4</w:t>
      </w:r>
    </w:p>
    <w:p w:rsidR="00E31898" w:rsidRPr="0055240F" w:rsidRDefault="007338E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И</w:t>
      </w:r>
      <w:r w:rsidR="00E31898" w:rsidRPr="0055240F">
        <w:rPr>
          <w:color w:val="000000"/>
        </w:rPr>
        <w:t>зменение максимальной потребности в тепловой энергии</w:t>
      </w:r>
      <w:r w:rsidRPr="0055240F">
        <w:rPr>
          <w:color w:val="000000"/>
        </w:rPr>
        <w:t xml:space="preserve"> </w:t>
      </w:r>
      <w:r w:rsidR="00E31898" w:rsidRPr="0055240F">
        <w:rPr>
          <w:color w:val="000000"/>
        </w:rPr>
        <w:t>зданий и с</w:t>
      </w:r>
      <w:r w:rsidR="00E31898" w:rsidRPr="0055240F">
        <w:rPr>
          <w:color w:val="000000"/>
        </w:rPr>
        <w:t>о</w:t>
      </w:r>
      <w:r w:rsidR="00E31898" w:rsidRPr="0055240F">
        <w:rPr>
          <w:color w:val="000000"/>
        </w:rPr>
        <w:t>оружений на систему вентиляции за отопительный период</w:t>
      </w:r>
      <w:r w:rsidRPr="0055240F">
        <w:rPr>
          <w:color w:val="000000"/>
        </w:rPr>
        <w:t xml:space="preserve"> (по годам с 2015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31898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31898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31898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415C7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2 109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2 138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1 106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1 121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727</w:t>
            </w:r>
            <w:r w:rsidR="00806B96" w:rsidRPr="0055240F">
              <w:rPr>
                <w:rStyle w:val="ac"/>
                <w:bCs/>
                <w:color w:val="000000"/>
                <w:sz w:val="20"/>
                <w:szCs w:val="20"/>
              </w:rPr>
              <w:footnoteReference w:id="34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727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1 382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1 411</w:t>
            </w:r>
          </w:p>
        </w:tc>
      </w:tr>
    </w:tbl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Таким образом, совокупный прирост потребности в тепловой энергии на нужды вентиляции жилой застройки за рассматриваемый период (с 201</w:t>
      </w:r>
      <w:r w:rsidR="007338E8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 гг.</w:t>
      </w:r>
      <w:r w:rsidRPr="0055240F">
        <w:rPr>
          <w:color w:val="000000"/>
        </w:rPr>
        <w:t xml:space="preserve"> составит) </w:t>
      </w:r>
      <w:r w:rsidR="007338E8" w:rsidRPr="0055240F">
        <w:rPr>
          <w:color w:val="000000"/>
        </w:rPr>
        <w:t>8</w:t>
      </w:r>
      <w:r w:rsidRPr="0055240F">
        <w:rPr>
          <w:color w:val="000000"/>
        </w:rPr>
        <w:t> </w:t>
      </w:r>
      <w:r w:rsidR="007338E8" w:rsidRPr="0055240F">
        <w:rPr>
          <w:color w:val="000000"/>
        </w:rPr>
        <w:t>435</w:t>
      </w:r>
      <w:r w:rsidRPr="0055240F">
        <w:rPr>
          <w:color w:val="000000"/>
        </w:rPr>
        <w:t> Гкал.</w:t>
      </w:r>
    </w:p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bookmarkStart w:id="53" w:name="_Toc306086917"/>
      <w:bookmarkStart w:id="54" w:name="_Toc327706672"/>
      <w:bookmarkStart w:id="55" w:name="_Toc384198524"/>
      <w:r w:rsidRPr="0055240F">
        <w:rPr>
          <w:rFonts w:ascii="Times New Roman" w:hAnsi="Times New Roman"/>
          <w:color w:val="000000"/>
          <w:sz w:val="28"/>
          <w:szCs w:val="28"/>
        </w:rPr>
        <w:t>Система горячего водоснабжения</w:t>
      </w:r>
      <w:bookmarkEnd w:id="53"/>
      <w:bookmarkEnd w:id="54"/>
      <w:bookmarkEnd w:id="55"/>
    </w:p>
    <w:p w:rsidR="00785581" w:rsidRPr="0055240F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56" w:name="_Toc306086918"/>
      <w:bookmarkStart w:id="57" w:name="_Toc327706673"/>
      <w:bookmarkStart w:id="58" w:name="_Toc384198525"/>
      <w:r w:rsidRPr="0055240F">
        <w:rPr>
          <w:color w:val="000000"/>
        </w:rPr>
        <w:t>Определение максимальной присоединенной тепловой нагрузки системы г</w:t>
      </w:r>
      <w:r w:rsidRPr="0055240F">
        <w:rPr>
          <w:color w:val="000000"/>
        </w:rPr>
        <w:t>о</w:t>
      </w:r>
      <w:r w:rsidRPr="0055240F">
        <w:rPr>
          <w:color w:val="000000"/>
        </w:rPr>
        <w:t>рячего водоснабжения зданий и сооружений</w:t>
      </w:r>
      <w:bookmarkEnd w:id="56"/>
      <w:bookmarkEnd w:id="57"/>
      <w:bookmarkEnd w:id="58"/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Максимальная присоединенная тепловая нагрузка здания по системе горячего водосна</w:t>
      </w:r>
      <w:r w:rsidRPr="0055240F">
        <w:rPr>
          <w:color w:val="000000"/>
        </w:rPr>
        <w:t>б</w:t>
      </w:r>
      <w:r w:rsidRPr="0055240F">
        <w:rPr>
          <w:color w:val="000000"/>
        </w:rPr>
        <w:t>жения определяется по формуле: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55240F" w:rsidTr="00E31898">
        <w:tc>
          <w:tcPr>
            <w:tcW w:w="4194" w:type="pct"/>
          </w:tcPr>
          <w:p w:rsidR="002D08F8" w:rsidRPr="0055240F" w:rsidRDefault="00D22067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55240F">
              <w:rPr>
                <w:color w:val="000000"/>
                <w:position w:val="-24"/>
              </w:rPr>
              <w:object w:dxaOrig="4500" w:dyaOrig="639">
                <v:shape id="_x0000_i1097" type="#_x0000_t75" style="width:225.2pt;height:31.7pt" o:ole="">
                  <v:imagedata r:id="rId50" o:title=""/>
                </v:shape>
                <o:OLEObject Type="Embed" ProgID="Equation.3" ShapeID="_x0000_i1097" DrawAspect="Content" ObjectID="_1488983070" r:id="rId51"/>
              </w:object>
            </w:r>
            <w:r w:rsidR="00785581" w:rsidRPr="0055240F">
              <w:rPr>
                <w:color w:val="000000"/>
              </w:rPr>
              <w:fldChar w:fldCharType="begin"/>
            </w:r>
            <w:r w:rsidR="00785581" w:rsidRPr="0055240F">
              <w:rPr>
                <w:color w:val="000000"/>
              </w:rPr>
              <w:instrText xml:space="preserve"> QUOTE </w:instrText>
            </w:r>
            <w:r w:rsidR="00785581" w:rsidRPr="0055240F">
              <w:rPr>
                <w:color w:val="000000"/>
                <w:position w:val="-12"/>
              </w:rPr>
              <w:pict>
                <v:shape id="_x0000_i1098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="00785581" w:rsidRPr="0055240F">
              <w:rPr>
                <w:color w:val="000000"/>
              </w:rPr>
              <w:instrText xml:space="preserve"> </w:instrText>
            </w:r>
            <w:r w:rsidR="00785581" w:rsidRPr="0055240F">
              <w:rPr>
                <w:color w:val="000000"/>
              </w:rPr>
              <w:fldChar w:fldCharType="separate"/>
            </w:r>
            <w:r w:rsidR="00785581"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785581" w:rsidRPr="0055240F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(2.6)</w:t>
            </w:r>
          </w:p>
        </w:tc>
      </w:tr>
    </w:tbl>
    <w:p w:rsidR="00D22067" w:rsidRPr="0055240F" w:rsidRDefault="00D22067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099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9F6A9B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9F6A9B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00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9F6A9B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9F6A9B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ГВС (Вт);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01" type="#_x0000_t75" style="width:19.6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77040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7704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G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02" type="#_x0000_t75" style="width:19.6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77040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77040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G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суточный расход горячей воды (</w:t>
      </w:r>
      <w:r w:rsidR="001E114E" w:rsidRPr="0055240F">
        <w:rPr>
          <w:color w:val="000000"/>
        </w:rPr>
        <w:t xml:space="preserve">определяется </w:t>
      </w:r>
      <w:r w:rsidRPr="0055240F">
        <w:rPr>
          <w:color w:val="000000"/>
        </w:rPr>
        <w:t xml:space="preserve">согласно </w:t>
      </w:r>
      <w:r w:rsidR="001E114E" w:rsidRPr="0055240F">
        <w:rPr>
          <w:color w:val="000000"/>
        </w:rPr>
        <w:t>СНиП 2.04.01-85* «Внутренний водопровод и канализация зданий», Приложение 3 «Нормы ра</w:t>
      </w:r>
      <w:r w:rsidR="001E114E" w:rsidRPr="0055240F">
        <w:rPr>
          <w:color w:val="000000"/>
        </w:rPr>
        <w:t>с</w:t>
      </w:r>
      <w:r w:rsidR="001E114E" w:rsidRPr="0055240F">
        <w:rPr>
          <w:color w:val="000000"/>
        </w:rPr>
        <w:t>хода воды потребителями»</w:t>
      </w:r>
      <w:r w:rsidRPr="0055240F">
        <w:rPr>
          <w:color w:val="000000"/>
        </w:rPr>
        <w:t>) (м</w:t>
      </w:r>
      <w:r w:rsidRPr="0055240F">
        <w:rPr>
          <w:color w:val="000000"/>
          <w:vertAlign w:val="superscript"/>
        </w:rPr>
        <w:t>3</w:t>
      </w:r>
      <w:r w:rsidR="001E114E" w:rsidRPr="0055240F">
        <w:rPr>
          <w:color w:val="000000"/>
        </w:rPr>
        <w:t>/сут).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03" type="#_x0000_t75" style="width:20.7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04161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04161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k&lt;/m:t&gt;&lt;/m:r&gt;&lt;/m:e&gt;&lt;m:sub&gt;&lt;m:r&gt;&lt;w:rPr&gt;&lt;w:rFonts w:ascii=&quot;Cambria Math&quot; w:h-ansi=&quot;Cambria Math&quot;/&gt;&lt;wx:font wx:val=&quot;Cambria Math&quot;/&gt;&lt;w:i/&gt;&lt;/w:rPr&gt;&lt;m:t&gt;РЅРµСЂ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04" type="#_x0000_t75" style="width:20.7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04161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04161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k&lt;/m:t&gt;&lt;/m:r&gt;&lt;/m:e&gt;&lt;m:sub&gt;&lt;m:r&gt;&lt;w:rPr&gt;&lt;w:rFonts w:ascii=&quot;Cambria Math&quot; w:h-ansi=&quot;Cambria Math&quot;/&gt;&lt;wx:font wx:val=&quot;Cambria Math&quot;/&gt;&lt;w:i/&gt;&lt;/w:rPr&gt;&lt;m:t&gt;РЅРµСЂ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коэффициент неравномерного использования горячей воды (пр</w:t>
      </w:r>
      <w:r w:rsidRPr="0055240F">
        <w:rPr>
          <w:color w:val="000000"/>
        </w:rPr>
        <w:t>и</w:t>
      </w:r>
      <w:r w:rsidRPr="0055240F">
        <w:rPr>
          <w:color w:val="000000"/>
        </w:rPr>
        <w:t>нимается равным 2,2);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05" type="#_x0000_t75" style="width:27.0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9219C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9219C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ґС‹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06" type="#_x0000_t75" style="width:27.0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9219C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9219C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ґС‹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удельная теплоемкость воды (принимается равной 4200 Дж/кг К);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07" type="#_x0000_t75" style="width:27.0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42E4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8242E4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ґС‹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6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08" type="#_x0000_t75" style="width:27.0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42E4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8242E4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ґС‹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6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плотность воды (принимается равной 1000 кг/м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09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36058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83605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С…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10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36058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83605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С…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холодной воды (принимается +5°С);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11" type="#_x0000_t75" style="width:16.7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C1529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C152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і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8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12" type="#_x0000_t75" style="width:16.7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C1529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C1529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і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8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горячей воды (принимается +60°С).</w:t>
      </w:r>
    </w:p>
    <w:p w:rsidR="00785581" w:rsidRPr="0055240F" w:rsidRDefault="001E11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Суточный расход горячей воды определяется по формуле:</w:t>
      </w:r>
    </w:p>
    <w:p w:rsidR="001E114E" w:rsidRPr="0055240F" w:rsidRDefault="001E114E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1E114E" w:rsidRPr="0055240F" w:rsidTr="001E114E">
        <w:tc>
          <w:tcPr>
            <w:tcW w:w="4194" w:type="pct"/>
            <w:vAlign w:val="center"/>
          </w:tcPr>
          <w:p w:rsidR="001E114E" w:rsidRPr="0055240F" w:rsidRDefault="001E114E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</w:rPr>
              <w:pict>
                <v:shape id="_x0000_i1113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59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4"/>
              </w:rPr>
              <w:object w:dxaOrig="1780" w:dyaOrig="400">
                <v:shape id="_x0000_i1114" type="#_x0000_t75" style="width:89.3pt;height:20.15pt" o:ole="">
                  <v:imagedata r:id="rId60" o:title=""/>
                </v:shape>
                <o:OLEObject Type="Embed" ProgID="Equation.3" ShapeID="_x0000_i1114" DrawAspect="Content" ObjectID="_1488983071" r:id="rId61"/>
              </w:object>
            </w:r>
            <w:r w:rsidRPr="0055240F">
              <w:rPr>
                <w:color w:val="000000"/>
              </w:rPr>
              <w:fldChar w:fldCharType="end"/>
            </w:r>
            <w:r w:rsidRPr="0055240F">
              <w:rPr>
                <w:color w:val="000000"/>
              </w:rPr>
              <w:t>,</w:t>
            </w:r>
          </w:p>
        </w:tc>
        <w:tc>
          <w:tcPr>
            <w:tcW w:w="806" w:type="pct"/>
            <w:vAlign w:val="center"/>
          </w:tcPr>
          <w:p w:rsidR="001E114E" w:rsidRPr="0055240F" w:rsidRDefault="001E114E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(2.7)</w:t>
            </w:r>
          </w:p>
        </w:tc>
      </w:tr>
    </w:tbl>
    <w:p w:rsidR="001E114E" w:rsidRPr="0055240F" w:rsidRDefault="001E114E" w:rsidP="0024658B">
      <w:pPr>
        <w:pStyle w:val="127"/>
        <w:keepNext/>
        <w:widowControl w:val="0"/>
        <w:rPr>
          <w:color w:val="000000"/>
        </w:rPr>
      </w:pPr>
    </w:p>
    <w:p w:rsidR="001E114E" w:rsidRPr="0055240F" w:rsidRDefault="001E114E" w:rsidP="0024658B">
      <w:pPr>
        <w:keepNext/>
        <w:widowControl w:val="0"/>
        <w:ind w:firstLine="720"/>
        <w:rPr>
          <w:color w:val="000000"/>
        </w:rPr>
      </w:pPr>
      <w:r w:rsidRPr="0055240F">
        <w:rPr>
          <w:color w:val="000000"/>
        </w:rPr>
        <w:t>где:</w:t>
      </w:r>
    </w:p>
    <w:p w:rsidR="001E114E" w:rsidRPr="0055240F" w:rsidRDefault="001E11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  <w:position w:val="-14"/>
        </w:rPr>
        <w:object w:dxaOrig="600" w:dyaOrig="400">
          <v:shape id="_x0000_i1115" type="#_x0000_t75" style="width:29.95pt;height:20.15pt" o:ole="">
            <v:imagedata r:id="rId62" o:title=""/>
          </v:shape>
          <o:OLEObject Type="Embed" ProgID="Equation.3" ShapeID="_x0000_i1115" DrawAspect="Content" ObjectID="_1488983072" r:id="rId63"/>
        </w:object>
      </w:r>
      <w:r w:rsidRPr="0055240F">
        <w:rPr>
          <w:color w:val="000000"/>
        </w:rPr>
        <w:t xml:space="preserve"> - норма расхода горячей воды в средние сутки, л/чел, принимае</w:t>
      </w:r>
      <w:r w:rsidRPr="0055240F">
        <w:rPr>
          <w:color w:val="000000"/>
        </w:rPr>
        <w:t>т</w:t>
      </w:r>
      <w:r w:rsidRPr="0055240F">
        <w:rPr>
          <w:color w:val="000000"/>
        </w:rPr>
        <w:t>ся равной</w:t>
      </w:r>
      <w:r w:rsidR="00D66B0C" w:rsidRPr="0055240F">
        <w:rPr>
          <w:color w:val="000000"/>
        </w:rPr>
        <w:t xml:space="preserve"> 1</w:t>
      </w:r>
      <w:r w:rsidR="001824D3" w:rsidRPr="0055240F">
        <w:rPr>
          <w:color w:val="000000"/>
        </w:rPr>
        <w:t>0</w:t>
      </w:r>
      <w:r w:rsidR="00D66B0C" w:rsidRPr="0055240F">
        <w:rPr>
          <w:color w:val="000000"/>
        </w:rPr>
        <w:t>5 </w:t>
      </w:r>
      <w:r w:rsidR="001824D3" w:rsidRPr="0055240F">
        <w:rPr>
          <w:color w:val="000000"/>
        </w:rPr>
        <w:t xml:space="preserve">л/(сут×жит) (для жилых домов квартирного типа с ваннами длиной от 1500 до </w:t>
      </w:r>
      <w:smartTag w:uri="urn:schemas-microsoft-com:office:smarttags" w:element="metricconverter">
        <w:smartTagPr>
          <w:attr w:name="ProductID" w:val="1700 мм"/>
        </w:smartTagPr>
        <w:r w:rsidR="001824D3" w:rsidRPr="0055240F">
          <w:rPr>
            <w:color w:val="000000"/>
          </w:rPr>
          <w:t>1700 мм</w:t>
        </w:r>
      </w:smartTag>
      <w:r w:rsidR="001824D3" w:rsidRPr="0055240F">
        <w:rPr>
          <w:color w:val="000000"/>
        </w:rPr>
        <w:t>, об</w:t>
      </w:r>
      <w:r w:rsidR="001824D3" w:rsidRPr="0055240F">
        <w:rPr>
          <w:color w:val="000000"/>
        </w:rPr>
        <w:t>о</w:t>
      </w:r>
      <w:r w:rsidR="001824D3" w:rsidRPr="0055240F">
        <w:rPr>
          <w:color w:val="000000"/>
        </w:rPr>
        <w:t>рудованными душами).</w:t>
      </w:r>
    </w:p>
    <w:p w:rsidR="001E114E" w:rsidRPr="0055240F" w:rsidRDefault="001E114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  <w:position w:val="-10"/>
        </w:rPr>
        <w:object w:dxaOrig="440" w:dyaOrig="340">
          <v:shape id="_x0000_i1116" type="#_x0000_t75" style="width:21.9pt;height:17.3pt" o:ole="">
            <v:imagedata r:id="rId64" o:title=""/>
          </v:shape>
          <o:OLEObject Type="Embed" ProgID="Equation.3" ShapeID="_x0000_i1116" DrawAspect="Content" ObjectID="_1488983073" r:id="rId65"/>
        </w:object>
      </w:r>
      <w:r w:rsidRPr="0055240F">
        <w:rPr>
          <w:color w:val="000000"/>
        </w:rPr>
        <w:t xml:space="preserve"> - количество проживающих, чел.</w:t>
      </w:r>
      <w:r w:rsidR="001824D3" w:rsidRPr="0055240F">
        <w:rPr>
          <w:color w:val="000000"/>
        </w:rPr>
        <w:t xml:space="preserve"> </w:t>
      </w:r>
      <w:r w:rsidR="00EC75A6" w:rsidRPr="0055240F">
        <w:rPr>
          <w:color w:val="000000"/>
        </w:rPr>
        <w:t xml:space="preserve">Исходя из прироста населения за период 2013-2028 гг., количество проживающих, требующих обеспечения горячим водоснабжением, составит: </w:t>
      </w:r>
      <w:r w:rsidR="001824D3" w:rsidRPr="0055240F">
        <w:rPr>
          <w:color w:val="000000"/>
        </w:rPr>
        <w:t>Принимая обеспеченность жилой пл</w:t>
      </w:r>
      <w:r w:rsidR="001824D3" w:rsidRPr="0055240F">
        <w:rPr>
          <w:color w:val="000000"/>
        </w:rPr>
        <w:t>о</w:t>
      </w:r>
      <w:r w:rsidR="001824D3" w:rsidRPr="0055240F">
        <w:rPr>
          <w:color w:val="000000"/>
        </w:rPr>
        <w:t>щадью в ГО Железногорск в размере 24</w:t>
      </w:r>
      <w:r w:rsidR="00EC75A6" w:rsidRPr="0055240F">
        <w:rPr>
          <w:color w:val="000000"/>
        </w:rPr>
        <w:t>,26</w:t>
      </w:r>
      <w:r w:rsidR="001824D3" w:rsidRPr="0055240F">
        <w:rPr>
          <w:color w:val="000000"/>
        </w:rPr>
        <w:t xml:space="preserve"> м</w:t>
      </w:r>
      <w:r w:rsidR="001824D3" w:rsidRPr="0055240F">
        <w:rPr>
          <w:color w:val="000000"/>
          <w:vertAlign w:val="superscript"/>
        </w:rPr>
        <w:t>2</w:t>
      </w:r>
      <w:r w:rsidR="001824D3" w:rsidRPr="0055240F">
        <w:rPr>
          <w:color w:val="000000"/>
        </w:rPr>
        <w:t>/чел в период 2013-2015 и 25 м</w:t>
      </w:r>
      <w:r w:rsidR="001824D3" w:rsidRPr="0055240F">
        <w:rPr>
          <w:color w:val="000000"/>
          <w:vertAlign w:val="superscript"/>
        </w:rPr>
        <w:t>2</w:t>
      </w:r>
      <w:r w:rsidR="001824D3" w:rsidRPr="0055240F">
        <w:rPr>
          <w:color w:val="000000"/>
        </w:rPr>
        <w:t>/чел в период 2016-2020, получаем следующие значения среднегодового прироста колич</w:t>
      </w:r>
      <w:r w:rsidR="001824D3" w:rsidRPr="0055240F">
        <w:rPr>
          <w:color w:val="000000"/>
        </w:rPr>
        <w:t>е</w:t>
      </w:r>
      <w:r w:rsidR="001824D3" w:rsidRPr="0055240F">
        <w:rPr>
          <w:color w:val="000000"/>
        </w:rPr>
        <w:t>ства проживающих,:</w:t>
      </w:r>
    </w:p>
    <w:p w:rsidR="001824D3" w:rsidRPr="0055240F" w:rsidRDefault="001824D3" w:rsidP="00335D72">
      <w:pPr>
        <w:pStyle w:val="af1"/>
        <w:keepNext/>
        <w:widowControl w:val="0"/>
        <w:numPr>
          <w:ilvl w:val="0"/>
          <w:numId w:val="45"/>
        </w:numPr>
        <w:rPr>
          <w:color w:val="000000"/>
        </w:rPr>
      </w:pPr>
      <w:r w:rsidRPr="0055240F">
        <w:rPr>
          <w:color w:val="000000"/>
        </w:rPr>
        <w:t>в период с 201</w:t>
      </w:r>
      <w:r w:rsidR="00EC75A6" w:rsidRPr="0055240F">
        <w:rPr>
          <w:color w:val="000000"/>
        </w:rPr>
        <w:t>2</w:t>
      </w:r>
      <w:r w:rsidRPr="0055240F">
        <w:rPr>
          <w:color w:val="000000"/>
        </w:rPr>
        <w:t xml:space="preserve"> по 2015 гг: </w:t>
      </w:r>
      <w:r w:rsidR="00EC75A6" w:rsidRPr="0055240F">
        <w:rPr>
          <w:color w:val="000000"/>
        </w:rPr>
        <w:t>94 043 – 93 803</w:t>
      </w:r>
      <w:r w:rsidRPr="0055240F">
        <w:rPr>
          <w:color w:val="000000"/>
        </w:rPr>
        <w:t xml:space="preserve"> = </w:t>
      </w:r>
      <w:r w:rsidR="00EC75A6" w:rsidRPr="0055240F">
        <w:rPr>
          <w:color w:val="000000"/>
        </w:rPr>
        <w:t>240</w:t>
      </w:r>
      <w:r w:rsidRPr="0055240F">
        <w:rPr>
          <w:color w:val="000000"/>
        </w:rPr>
        <w:t xml:space="preserve"> чел.;</w:t>
      </w:r>
    </w:p>
    <w:p w:rsidR="001824D3" w:rsidRPr="0055240F" w:rsidRDefault="001824D3" w:rsidP="00335D72">
      <w:pPr>
        <w:pStyle w:val="af1"/>
        <w:keepNext/>
        <w:widowControl w:val="0"/>
        <w:numPr>
          <w:ilvl w:val="0"/>
          <w:numId w:val="45"/>
        </w:numPr>
        <w:rPr>
          <w:color w:val="000000"/>
        </w:rPr>
      </w:pPr>
      <w:r w:rsidRPr="0055240F">
        <w:rPr>
          <w:color w:val="000000"/>
        </w:rPr>
        <w:t>в период с 201</w:t>
      </w:r>
      <w:r w:rsidR="00EC75A6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EC75A6" w:rsidRPr="0055240F">
        <w:rPr>
          <w:color w:val="000000"/>
        </w:rPr>
        <w:t>8</w:t>
      </w:r>
      <w:r w:rsidRPr="0055240F">
        <w:rPr>
          <w:color w:val="000000"/>
        </w:rPr>
        <w:t xml:space="preserve"> гг: </w:t>
      </w:r>
      <w:r w:rsidR="00EC75A6" w:rsidRPr="0055240F">
        <w:rPr>
          <w:color w:val="000000"/>
        </w:rPr>
        <w:t>95 149 – 9 4043</w:t>
      </w:r>
      <w:r w:rsidRPr="0055240F">
        <w:rPr>
          <w:color w:val="000000"/>
        </w:rPr>
        <w:t xml:space="preserve"> = </w:t>
      </w:r>
      <w:r w:rsidR="00EC75A6" w:rsidRPr="0055240F">
        <w:rPr>
          <w:color w:val="000000"/>
        </w:rPr>
        <w:t>1106</w:t>
      </w:r>
      <w:r w:rsidRPr="0055240F">
        <w:rPr>
          <w:color w:val="000000"/>
        </w:rPr>
        <w:t xml:space="preserve"> чел.</w:t>
      </w:r>
    </w:p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2.5</w:t>
      </w:r>
      <w:r w:rsidRPr="0055240F">
        <w:rPr>
          <w:color w:val="000000"/>
        </w:rPr>
        <w:t xml:space="preserve"> представлены величины ежегодных изменений макс</w:t>
      </w:r>
      <w:r w:rsidRPr="0055240F">
        <w:rPr>
          <w:color w:val="000000"/>
        </w:rPr>
        <w:t>и</w:t>
      </w:r>
      <w:r w:rsidRPr="0055240F">
        <w:rPr>
          <w:color w:val="000000"/>
        </w:rPr>
        <w:t>мальной присоединенной тепловой нагрузки системы горячего водоснабж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ния.</w:t>
      </w:r>
    </w:p>
    <w:p w:rsidR="00E2520F" w:rsidRPr="0055240F" w:rsidRDefault="00E2520F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2.5</w:t>
      </w:r>
    </w:p>
    <w:p w:rsidR="007338E8" w:rsidRPr="0055240F" w:rsidRDefault="007338E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И</w:t>
      </w:r>
      <w:r w:rsidR="00E2520F" w:rsidRPr="0055240F">
        <w:rPr>
          <w:color w:val="000000"/>
        </w:rPr>
        <w:t>зменение</w:t>
      </w:r>
      <w:r w:rsidRPr="0055240F">
        <w:rPr>
          <w:color w:val="000000"/>
        </w:rPr>
        <w:t xml:space="preserve"> </w:t>
      </w:r>
      <w:r w:rsidR="00E2520F" w:rsidRPr="0055240F">
        <w:rPr>
          <w:color w:val="000000"/>
        </w:rPr>
        <w:t xml:space="preserve">присоединенной тепловой нагрузки </w:t>
      </w:r>
    </w:p>
    <w:p w:rsidR="00E2520F" w:rsidRPr="0055240F" w:rsidRDefault="00E2520F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системы горячего водоснабжения</w:t>
      </w:r>
      <w:r w:rsidR="007338E8" w:rsidRPr="0055240F">
        <w:rPr>
          <w:color w:val="000000"/>
        </w:rPr>
        <w:t xml:space="preserve"> (по годам с 2015 по 202</w:t>
      </w:r>
      <w:r w:rsidR="00EC75A6" w:rsidRPr="0055240F">
        <w:rPr>
          <w:color w:val="000000"/>
        </w:rPr>
        <w:t>8</w:t>
      </w:r>
      <w:r w:rsidR="007338E8"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2520F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2520F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2520F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EC75A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EC75A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  <w:r w:rsidR="00806B96" w:rsidRPr="0055240F">
              <w:rPr>
                <w:rStyle w:val="ac"/>
                <w:color w:val="000000"/>
                <w:sz w:val="20"/>
                <w:szCs w:val="20"/>
              </w:rPr>
              <w:footnoteReference w:id="35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0,25</w:t>
            </w:r>
          </w:p>
        </w:tc>
      </w:tr>
    </w:tbl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</w:p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Таким образом, совокупный прирост тепловой нагрузки на нужды г</w:t>
      </w:r>
      <w:r w:rsidRPr="0055240F">
        <w:rPr>
          <w:color w:val="000000"/>
        </w:rPr>
        <w:t>о</w:t>
      </w:r>
      <w:r w:rsidRPr="0055240F">
        <w:rPr>
          <w:color w:val="000000"/>
        </w:rPr>
        <w:t>рячего вод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 жилой застройки за рассматриваемый период (с 201</w:t>
      </w:r>
      <w:r w:rsidR="007338E8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EC75A6" w:rsidRPr="0055240F">
        <w:rPr>
          <w:color w:val="000000"/>
        </w:rPr>
        <w:t>8</w:t>
      </w:r>
      <w:r w:rsidRPr="0055240F">
        <w:rPr>
          <w:color w:val="000000"/>
        </w:rPr>
        <w:t xml:space="preserve"> составит) </w:t>
      </w:r>
      <w:r w:rsidR="007338E8" w:rsidRPr="0055240F">
        <w:rPr>
          <w:color w:val="000000"/>
        </w:rPr>
        <w:t>1</w:t>
      </w:r>
      <w:r w:rsidRPr="0055240F">
        <w:rPr>
          <w:color w:val="000000"/>
        </w:rPr>
        <w:t>,</w:t>
      </w:r>
      <w:r w:rsidR="007338E8" w:rsidRPr="0055240F">
        <w:rPr>
          <w:color w:val="000000"/>
        </w:rPr>
        <w:t>53</w:t>
      </w:r>
      <w:r w:rsidRPr="0055240F">
        <w:rPr>
          <w:color w:val="000000"/>
        </w:rPr>
        <w:t> Гкал/ч.</w:t>
      </w:r>
    </w:p>
    <w:p w:rsidR="001824D3" w:rsidRPr="0055240F" w:rsidRDefault="001824D3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59" w:name="_Toc306086919"/>
      <w:bookmarkStart w:id="60" w:name="_Toc327706674"/>
      <w:bookmarkStart w:id="61" w:name="_Toc384198526"/>
      <w:r w:rsidRPr="0055240F">
        <w:rPr>
          <w:color w:val="000000"/>
        </w:rPr>
        <w:t>Определение годовой потребности в тепловой энергии системы горячего в</w:t>
      </w:r>
      <w:r w:rsidRPr="0055240F">
        <w:rPr>
          <w:color w:val="000000"/>
        </w:rPr>
        <w:t>о</w:t>
      </w:r>
      <w:r w:rsidRPr="0055240F">
        <w:rPr>
          <w:color w:val="000000"/>
        </w:rPr>
        <w:t>доснабжения зданий и сооружений</w:t>
      </w:r>
      <w:bookmarkEnd w:id="59"/>
      <w:bookmarkEnd w:id="60"/>
      <w:bookmarkEnd w:id="61"/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Годовая потребность в тепловой энергии системы горячего водосна</w:t>
      </w:r>
      <w:r w:rsidRPr="0055240F">
        <w:rPr>
          <w:color w:val="000000"/>
        </w:rPr>
        <w:t>б</w:t>
      </w:r>
      <w:r w:rsidRPr="0055240F">
        <w:rPr>
          <w:color w:val="000000"/>
        </w:rPr>
        <w:t>жения опред</w:t>
      </w:r>
      <w:r w:rsidRPr="0055240F">
        <w:rPr>
          <w:color w:val="000000"/>
        </w:rPr>
        <w:t>е</w:t>
      </w:r>
      <w:r w:rsidRPr="0055240F">
        <w:rPr>
          <w:color w:val="000000"/>
        </w:rPr>
        <w:t>ляется по формуле: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55240F" w:rsidTr="00364281">
        <w:tc>
          <w:tcPr>
            <w:tcW w:w="4194" w:type="pct"/>
          </w:tcPr>
          <w:p w:rsidR="00785581" w:rsidRPr="0055240F" w:rsidRDefault="00D22067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55240F">
              <w:rPr>
                <w:color w:val="000000"/>
                <w:position w:val="-14"/>
              </w:rPr>
              <w:object w:dxaOrig="3900" w:dyaOrig="400">
                <v:shape id="_x0000_i1117" type="#_x0000_t75" style="width:195.25pt;height:20.15pt" o:ole="">
                  <v:imagedata r:id="rId66" o:title=""/>
                </v:shape>
                <o:OLEObject Type="Embed" ProgID="Equation.3" ShapeID="_x0000_i1117" DrawAspect="Content" ObjectID="_1488983074" r:id="rId67"/>
              </w:object>
            </w:r>
            <w:r w:rsidR="00785581" w:rsidRPr="0055240F">
              <w:rPr>
                <w:color w:val="000000"/>
              </w:rPr>
              <w:fldChar w:fldCharType="begin"/>
            </w:r>
            <w:r w:rsidR="00785581" w:rsidRPr="0055240F">
              <w:rPr>
                <w:color w:val="000000"/>
              </w:rPr>
              <w:instrText xml:space="preserve"> QUOTE </w:instrText>
            </w:r>
            <w:r w:rsidR="00785581" w:rsidRPr="0055240F">
              <w:rPr>
                <w:color w:val="000000"/>
                <w:position w:val="-12"/>
              </w:rPr>
              <w:pict>
                <v:shape id="_x0000_i1118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="00785581" w:rsidRPr="0055240F">
              <w:rPr>
                <w:color w:val="000000"/>
              </w:rPr>
              <w:instrText xml:space="preserve"> </w:instrText>
            </w:r>
            <w:r w:rsidR="00785581" w:rsidRPr="0055240F">
              <w:rPr>
                <w:color w:val="000000"/>
              </w:rPr>
              <w:fldChar w:fldCharType="separate"/>
            </w:r>
            <w:r w:rsidR="00785581"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</w:tcPr>
          <w:p w:rsidR="00785581" w:rsidRPr="0055240F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</w:t>
            </w:r>
            <w:r w:rsidR="00A05E0C" w:rsidRPr="0055240F">
              <w:rPr>
                <w:color w:val="000000"/>
              </w:rPr>
              <w:t>8</w:t>
            </w:r>
            <w:r w:rsidRPr="0055240F">
              <w:rPr>
                <w:color w:val="000000"/>
              </w:rPr>
              <w:t>)</w:t>
            </w:r>
          </w:p>
        </w:tc>
      </w:tr>
    </w:tbl>
    <w:p w:rsidR="00D22067" w:rsidRPr="0055240F" w:rsidRDefault="00D22067" w:rsidP="0024658B">
      <w:pPr>
        <w:pStyle w:val="127"/>
        <w:keepNext/>
        <w:widowControl w:val="0"/>
        <w:rPr>
          <w:color w:val="000000"/>
        </w:rPr>
      </w:pP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19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45F35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45F3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68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20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45F35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45F3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68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годовая потребность системы ГВС в тепловой энергии (Дж);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21" type="#_x0000_t75" style="width:19.6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1E1E96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E1E96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G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22" type="#_x0000_t75" style="width:19.6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1E1E96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E1E96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G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суточный расход горячей (м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/сут);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23" type="#_x0000_t75" style="width:27.0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BE6337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E633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ґС‹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24" type="#_x0000_t75" style="width:27.0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BE6337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BE6337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/w:rPr&gt;&lt;m:t&gt;РЎ&lt;/m:t&gt;&lt;/m:r&gt;&lt;/m:e&gt;&lt;m:sub&gt;&lt;m:r&gt;&lt;w:rPr&gt;&lt;w:rFonts w:ascii=&quot;Cambria Math&quot; w:h-ansi=&quot;Cambria Math&quot;/&gt;&lt;wx:font wx:val=&quot;Cambria Math&quot;/&gt;&lt;w:i/&gt;&lt;w:lang w:val=&quot;EN-US&quot;/&gt;&lt;/w:rPr&gt;&lt;m:t&gt;p&lt;/m:t&gt;&lt;/m:r&gt;&lt;/m:sub&gt;&lt;m:sup&gt;&lt;m:r&gt;&lt;w:rPr&gt;&lt;w:rFonts w:ascii=&quot;Cambria Math&quot; w:h-ansi=&quot;Cambria Math&quot;/&gt;&lt;wx:font wx:val=&quot;Cambria Math&quot;/&gt;&lt;w:i/&gt;&lt;/w:rPr&gt;&lt;m:t&gt;РІРѕРґС‹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удельная теплоемкость воды (принимается равной 4200 Дж/кг К);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25" type="#_x0000_t75" style="width:27.0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61CF7&quot;/&gt;&lt;wsp:rsid wsp:val=&quot;00E718EC&quot;/&gt;&lt;/wsp:rsids&gt;&lt;/w:docPr&gt;&lt;w:body&gt;&lt;w:p wsp:rsidR=&quot;00000000&quot; wsp:rsidRDefault=&quot;00E61CF7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ґС‹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6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26" type="#_x0000_t75" style="width:27.05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61CF7&quot;/&gt;&lt;wsp:rsid wsp:val=&quot;00E718EC&quot;/&gt;&lt;/wsp:rsids&gt;&lt;/w:docPr&gt;&lt;w:body&gt;&lt;w:p wsp:rsidR=&quot;00000000&quot; wsp:rsidRDefault=&quot;00E61CF7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ПЃ&lt;/m:t&gt;&lt;/m:r&gt;&lt;/m:e&gt;&lt;m:sub&gt;&lt;m:r&gt;&lt;w:rPr&gt;&lt;w:rFonts w:ascii=&quot;Cambria Math&quot; w:h-ansi=&quot;Cambria Math&quot;/&gt;&lt;wx:font wx:val=&quot;Cambria Math&quot;/&gt;&lt;w:i/&gt;&lt;/w:rPr&gt;&lt;m:t&gt;РІРѕРґС‹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6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плотность воды (принимается равной 1000 кг/м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27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26B5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26B5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С…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7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28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26B5F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26B5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/w:rPr&gt;&lt;m:t&gt;t&lt;/m:t&gt;&lt;/m:r&gt;&lt;/m:e&gt;&lt;m:sub&gt;&lt;m:r&gt;&lt;w:rPr&gt;&lt;w:rFonts w:ascii=&quot;Cambria Math&quot; w:h-ansi=&quot;Cambria Math&quot;/&gt;&lt;wx:font wx:val=&quot;Cambria Math&quot;/&gt;&lt;w:i/&gt;&lt;/w:rPr&gt;&lt;m:t&gt;С…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7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холодной воды (принимается +5°С);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29" type="#_x0000_t75" style="width:16.7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272245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27224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і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8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30" type="#_x0000_t75" style="width:16.7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272245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27224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/w:rPr&gt;&lt;m:t&gt;Рі.РІ.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8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температура горячей воды (принимается +60°С).</w:t>
      </w:r>
    </w:p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</w:p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2.6</w:t>
      </w:r>
      <w:r w:rsidRPr="0055240F">
        <w:rPr>
          <w:color w:val="000000"/>
        </w:rPr>
        <w:t xml:space="preserve"> представлены величины ежегодных изменений потре</w:t>
      </w:r>
      <w:r w:rsidRPr="0055240F">
        <w:rPr>
          <w:color w:val="000000"/>
        </w:rPr>
        <w:t>б</w:t>
      </w:r>
      <w:r w:rsidRPr="0055240F">
        <w:rPr>
          <w:color w:val="000000"/>
        </w:rPr>
        <w:t>ностей в тепле на нужды горячего водоснабжения.</w:t>
      </w:r>
    </w:p>
    <w:p w:rsidR="00E2520F" w:rsidRPr="0055240F" w:rsidRDefault="00E2520F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2.6</w:t>
      </w:r>
    </w:p>
    <w:p w:rsidR="00E2520F" w:rsidRPr="0055240F" w:rsidRDefault="007338E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И</w:t>
      </w:r>
      <w:r w:rsidR="00E2520F" w:rsidRPr="0055240F">
        <w:rPr>
          <w:color w:val="000000"/>
        </w:rPr>
        <w:t>зменение максимальной потребности в тепловой энергии</w:t>
      </w:r>
      <w:r w:rsidRPr="0055240F">
        <w:rPr>
          <w:color w:val="000000"/>
        </w:rPr>
        <w:t xml:space="preserve"> </w:t>
      </w:r>
      <w:r w:rsidR="00E2520F" w:rsidRPr="0055240F">
        <w:rPr>
          <w:color w:val="000000"/>
        </w:rPr>
        <w:t>зданий и с</w:t>
      </w:r>
      <w:r w:rsidR="00E2520F" w:rsidRPr="0055240F">
        <w:rPr>
          <w:color w:val="000000"/>
        </w:rPr>
        <w:t>о</w:t>
      </w:r>
      <w:r w:rsidR="00E2520F" w:rsidRPr="0055240F">
        <w:rPr>
          <w:color w:val="000000"/>
        </w:rPr>
        <w:t>оружений на систему горячего водоснабжения</w:t>
      </w:r>
      <w:r w:rsidRPr="0055240F">
        <w:rPr>
          <w:color w:val="000000"/>
        </w:rPr>
        <w:t xml:space="preserve"> (по годам с 2015 по 202</w:t>
      </w:r>
      <w:r w:rsidR="00EC75A6" w:rsidRPr="0055240F">
        <w:rPr>
          <w:color w:val="000000"/>
        </w:rPr>
        <w:t>8</w:t>
      </w:r>
      <w:r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2520F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2520F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7338E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2520F" w:rsidRPr="0055240F">
              <w:rPr>
                <w:color w:val="000000"/>
                <w:sz w:val="20"/>
                <w:szCs w:val="20"/>
              </w:rPr>
              <w:t xml:space="preserve"> 2015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EC75A6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2016 по 202</w:t>
            </w:r>
            <w:r w:rsidR="00EC75A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1 770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1 721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713</w:t>
            </w:r>
            <w:r w:rsidR="00806B96" w:rsidRPr="0055240F">
              <w:rPr>
                <w:rStyle w:val="ac"/>
                <w:color w:val="000000"/>
                <w:sz w:val="20"/>
                <w:szCs w:val="20"/>
              </w:rPr>
              <w:footnoteReference w:id="36"/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713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1 057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1 009</w:t>
            </w:r>
          </w:p>
        </w:tc>
      </w:tr>
    </w:tbl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</w:p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Таким образом, совокупный прирост потребности в тепловой энергии на нужды горячего водоснабжения жилой застройки за рассматриваемый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 (с 201</w:t>
      </w:r>
      <w:r w:rsidR="007338E8" w:rsidRPr="0055240F">
        <w:rPr>
          <w:color w:val="000000"/>
        </w:rPr>
        <w:t>5</w:t>
      </w:r>
      <w:r w:rsidRPr="0055240F">
        <w:rPr>
          <w:color w:val="000000"/>
        </w:rPr>
        <w:t xml:space="preserve"> по 202</w:t>
      </w:r>
      <w:r w:rsidR="00EC75A6" w:rsidRPr="0055240F">
        <w:rPr>
          <w:color w:val="000000"/>
        </w:rPr>
        <w:t>8</w:t>
      </w:r>
      <w:r w:rsidRPr="0055240F">
        <w:rPr>
          <w:color w:val="000000"/>
        </w:rPr>
        <w:t xml:space="preserve"> с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ставит) </w:t>
      </w:r>
      <w:r w:rsidR="007338E8" w:rsidRPr="0055240F">
        <w:rPr>
          <w:color w:val="000000"/>
        </w:rPr>
        <w:t>6</w:t>
      </w:r>
      <w:r w:rsidRPr="0055240F">
        <w:rPr>
          <w:color w:val="000000"/>
        </w:rPr>
        <w:t> 215 Гкал.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p w:rsidR="001F44AF" w:rsidRPr="0055240F" w:rsidRDefault="001F44AF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bookmarkStart w:id="62" w:name="_Toc384198527"/>
      <w:r w:rsidRPr="0055240F">
        <w:rPr>
          <w:rFonts w:ascii="Times New Roman" w:hAnsi="Times New Roman"/>
          <w:color w:val="000000"/>
          <w:sz w:val="28"/>
          <w:szCs w:val="28"/>
        </w:rPr>
        <w:t>Энергосбережение и повышение энергоэффективности</w:t>
      </w:r>
      <w:bookmarkEnd w:id="62"/>
    </w:p>
    <w:p w:rsidR="001F44AF" w:rsidRPr="0055240F" w:rsidRDefault="001F44AF" w:rsidP="0024658B">
      <w:pPr>
        <w:pStyle w:val="127"/>
        <w:keepNext/>
        <w:widowControl w:val="0"/>
        <w:rPr>
          <w:color w:val="000000"/>
        </w:rPr>
      </w:pPr>
    </w:p>
    <w:p w:rsidR="001F44AF" w:rsidRPr="0055240F" w:rsidRDefault="001F44A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Согласно долгосрочной целевой Программе «Энергосбережение и п</w:t>
      </w:r>
      <w:r w:rsidRPr="0055240F">
        <w:rPr>
          <w:color w:val="000000"/>
        </w:rPr>
        <w:t>о</w:t>
      </w:r>
      <w:r w:rsidRPr="0055240F">
        <w:rPr>
          <w:color w:val="000000"/>
        </w:rPr>
        <w:t>вышение энергетической эффективности ЗАТО Железногорск на 2013-2015 годы», в рамках системы теплоснабжения предусматрива</w:t>
      </w:r>
      <w:r w:rsidR="00A40231" w:rsidRPr="0055240F">
        <w:rPr>
          <w:color w:val="000000"/>
        </w:rPr>
        <w:t>ю</w:t>
      </w:r>
      <w:r w:rsidRPr="0055240F">
        <w:rPr>
          <w:color w:val="000000"/>
        </w:rPr>
        <w:t xml:space="preserve">тся </w:t>
      </w:r>
      <w:r w:rsidR="00A40231" w:rsidRPr="0055240F">
        <w:rPr>
          <w:color w:val="000000"/>
        </w:rPr>
        <w:t>следующие основные мероприятия по энергосбережению и повышению энергоэффе</w:t>
      </w:r>
      <w:r w:rsidR="00A40231" w:rsidRPr="0055240F">
        <w:rPr>
          <w:color w:val="000000"/>
        </w:rPr>
        <w:t>к</w:t>
      </w:r>
      <w:r w:rsidR="00A40231" w:rsidRPr="0055240F">
        <w:rPr>
          <w:color w:val="000000"/>
        </w:rPr>
        <w:t>тивности:</w:t>
      </w:r>
    </w:p>
    <w:p w:rsidR="00A40231" w:rsidRPr="0055240F" w:rsidRDefault="00A40231" w:rsidP="00335D72">
      <w:pPr>
        <w:pStyle w:val="af1"/>
        <w:keepNext/>
        <w:widowControl w:val="0"/>
        <w:numPr>
          <w:ilvl w:val="0"/>
          <w:numId w:val="46"/>
        </w:numPr>
        <w:rPr>
          <w:color w:val="000000"/>
        </w:rPr>
      </w:pPr>
      <w:r w:rsidRPr="0055240F">
        <w:rPr>
          <w:color w:val="000000"/>
        </w:rPr>
        <w:t>В бюджетном секторе: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приборов учета тепловой энергии на объектах м</w:t>
      </w:r>
      <w:r w:rsidR="00A40231" w:rsidRPr="0055240F">
        <w:rPr>
          <w:color w:val="000000"/>
        </w:rPr>
        <w:t>у</w:t>
      </w:r>
      <w:r w:rsidR="00A40231" w:rsidRPr="0055240F">
        <w:rPr>
          <w:color w:val="000000"/>
        </w:rPr>
        <w:t>ниципальной казны, в муниципальных учре</w:t>
      </w:r>
      <w:r w:rsidR="00A40231" w:rsidRPr="0055240F">
        <w:rPr>
          <w:color w:val="000000"/>
        </w:rPr>
        <w:t>ж</w:t>
      </w:r>
      <w:r w:rsidR="00A40231" w:rsidRPr="0055240F">
        <w:rPr>
          <w:color w:val="000000"/>
        </w:rPr>
        <w:t>дениях;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приборов учета горячей воды на объектах муниц</w:t>
      </w:r>
      <w:r w:rsidR="00A40231" w:rsidRPr="0055240F">
        <w:rPr>
          <w:color w:val="000000"/>
        </w:rPr>
        <w:t>и</w:t>
      </w:r>
      <w:r w:rsidR="00A40231" w:rsidRPr="0055240F">
        <w:rPr>
          <w:color w:val="000000"/>
        </w:rPr>
        <w:t>пальной казны, в муниципальных учрежд</w:t>
      </w:r>
      <w:r w:rsidR="00A40231" w:rsidRPr="0055240F">
        <w:rPr>
          <w:color w:val="000000"/>
        </w:rPr>
        <w:t>е</w:t>
      </w:r>
      <w:r w:rsidR="00A40231" w:rsidRPr="0055240F">
        <w:rPr>
          <w:color w:val="000000"/>
        </w:rPr>
        <w:t>ниях;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п</w:t>
      </w:r>
      <w:r w:rsidR="00A40231" w:rsidRPr="0055240F">
        <w:rPr>
          <w:color w:val="000000"/>
        </w:rPr>
        <w:t>роведение обязательных энергетических обследований м</w:t>
      </w:r>
      <w:r w:rsidR="00A40231" w:rsidRPr="0055240F">
        <w:rPr>
          <w:color w:val="000000"/>
        </w:rPr>
        <w:t>у</w:t>
      </w:r>
      <w:r w:rsidR="00A40231" w:rsidRPr="0055240F">
        <w:rPr>
          <w:color w:val="000000"/>
        </w:rPr>
        <w:t>ниципальных предприятий, муниц</w:t>
      </w:r>
      <w:r w:rsidR="00A40231" w:rsidRPr="0055240F">
        <w:rPr>
          <w:color w:val="000000"/>
        </w:rPr>
        <w:t>и</w:t>
      </w:r>
      <w:r w:rsidR="00A40231" w:rsidRPr="0055240F">
        <w:rPr>
          <w:color w:val="000000"/>
        </w:rPr>
        <w:t>пальных учреждений;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системы автоматического регулирования систем отопления и горячено водоснабжения на объектах муниц</w:t>
      </w:r>
      <w:r w:rsidR="00A40231" w:rsidRPr="0055240F">
        <w:rPr>
          <w:color w:val="000000"/>
        </w:rPr>
        <w:t>и</w:t>
      </w:r>
      <w:r w:rsidR="00A40231" w:rsidRPr="0055240F">
        <w:rPr>
          <w:color w:val="000000"/>
        </w:rPr>
        <w:t>пальных бю</w:t>
      </w:r>
      <w:r w:rsidR="00A40231" w:rsidRPr="0055240F">
        <w:rPr>
          <w:color w:val="000000"/>
        </w:rPr>
        <w:t>д</w:t>
      </w:r>
      <w:r w:rsidR="00A40231" w:rsidRPr="0055240F">
        <w:rPr>
          <w:color w:val="000000"/>
        </w:rPr>
        <w:t>жетных учреждений;</w:t>
      </w:r>
    </w:p>
    <w:p w:rsidR="00A40231" w:rsidRPr="0055240F" w:rsidRDefault="00A40231" w:rsidP="00335D72">
      <w:pPr>
        <w:pStyle w:val="af1"/>
        <w:keepNext/>
        <w:widowControl w:val="0"/>
        <w:numPr>
          <w:ilvl w:val="0"/>
          <w:numId w:val="46"/>
        </w:numPr>
        <w:rPr>
          <w:color w:val="000000"/>
        </w:rPr>
      </w:pPr>
      <w:r w:rsidRPr="0055240F">
        <w:rPr>
          <w:color w:val="000000"/>
        </w:rPr>
        <w:t>В жилищном секторе: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общедомовых приборов учета тепловой энергии и горячей воды в многоквартирных жилых домах, установка и</w:t>
      </w:r>
      <w:r w:rsidR="00A40231" w:rsidRPr="0055240F">
        <w:rPr>
          <w:color w:val="000000"/>
        </w:rPr>
        <w:t>н</w:t>
      </w:r>
      <w:r w:rsidR="00A40231" w:rsidRPr="0055240F">
        <w:rPr>
          <w:color w:val="000000"/>
        </w:rPr>
        <w:t>дивидуальных приб</w:t>
      </w:r>
      <w:r w:rsidR="00A40231" w:rsidRPr="0055240F">
        <w:rPr>
          <w:color w:val="000000"/>
        </w:rPr>
        <w:t>о</w:t>
      </w:r>
      <w:r w:rsidR="00A40231" w:rsidRPr="0055240F">
        <w:rPr>
          <w:color w:val="000000"/>
        </w:rPr>
        <w:t>ров учета горячей воды;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терморегуляторов горячего водоснабжения в мн</w:t>
      </w:r>
      <w:r w:rsidR="00A40231" w:rsidRPr="0055240F">
        <w:rPr>
          <w:color w:val="000000"/>
        </w:rPr>
        <w:t>о</w:t>
      </w:r>
      <w:r w:rsidR="00A40231" w:rsidRPr="0055240F">
        <w:rPr>
          <w:color w:val="000000"/>
        </w:rPr>
        <w:t>гоквартирных жилых домах;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у</w:t>
      </w:r>
      <w:r w:rsidR="00A40231" w:rsidRPr="0055240F">
        <w:rPr>
          <w:color w:val="000000"/>
        </w:rPr>
        <w:t>становка индивидуальных приборов учета горячей воды в квартирах, находящихся в муниц</w:t>
      </w:r>
      <w:r w:rsidR="00A40231" w:rsidRPr="0055240F">
        <w:rPr>
          <w:color w:val="000000"/>
        </w:rPr>
        <w:t>и</w:t>
      </w:r>
      <w:r w:rsidR="00A40231" w:rsidRPr="0055240F">
        <w:rPr>
          <w:color w:val="000000"/>
        </w:rPr>
        <w:t>пальной собственности;</w:t>
      </w:r>
    </w:p>
    <w:p w:rsidR="00A40231" w:rsidRPr="0055240F" w:rsidRDefault="00A40231" w:rsidP="00335D72">
      <w:pPr>
        <w:pStyle w:val="af1"/>
        <w:keepNext/>
        <w:widowControl w:val="0"/>
        <w:numPr>
          <w:ilvl w:val="0"/>
          <w:numId w:val="46"/>
        </w:numPr>
        <w:rPr>
          <w:color w:val="000000"/>
        </w:rPr>
      </w:pPr>
      <w:r w:rsidRPr="0055240F">
        <w:rPr>
          <w:color w:val="000000"/>
        </w:rPr>
        <w:t>В системе теплоснабжения в целом: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о</w:t>
      </w:r>
      <w:r w:rsidR="00A40231" w:rsidRPr="0055240F">
        <w:rPr>
          <w:color w:val="000000"/>
        </w:rPr>
        <w:t>беспечение учета энергоресурсов на источниках энергосна</w:t>
      </w:r>
      <w:r w:rsidR="00A40231" w:rsidRPr="0055240F">
        <w:rPr>
          <w:color w:val="000000"/>
        </w:rPr>
        <w:t>б</w:t>
      </w:r>
      <w:r w:rsidR="00A40231" w:rsidRPr="0055240F">
        <w:rPr>
          <w:color w:val="000000"/>
        </w:rPr>
        <w:t>жения;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м</w:t>
      </w:r>
      <w:r w:rsidR="00A40231" w:rsidRPr="0055240F">
        <w:rPr>
          <w:color w:val="000000"/>
        </w:rPr>
        <w:t>одернизация котельных с использованием энергоэффекти</w:t>
      </w:r>
      <w:r w:rsidR="00A40231" w:rsidRPr="0055240F">
        <w:rPr>
          <w:color w:val="000000"/>
        </w:rPr>
        <w:t>в</w:t>
      </w:r>
      <w:r w:rsidR="00A40231" w:rsidRPr="0055240F">
        <w:rPr>
          <w:color w:val="000000"/>
        </w:rPr>
        <w:t>ного оборудования с высоким коэффициентом полезного де</w:t>
      </w:r>
      <w:r w:rsidR="00A40231" w:rsidRPr="0055240F">
        <w:rPr>
          <w:color w:val="000000"/>
        </w:rPr>
        <w:t>й</w:t>
      </w:r>
      <w:r w:rsidR="00A40231" w:rsidRPr="0055240F">
        <w:rPr>
          <w:color w:val="000000"/>
        </w:rPr>
        <w:t>ствия;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с</w:t>
      </w:r>
      <w:r w:rsidR="00A40231" w:rsidRPr="0055240F">
        <w:rPr>
          <w:color w:val="000000"/>
        </w:rPr>
        <w:t>нижение энергопотребления на собственные нужды котел</w:t>
      </w:r>
      <w:r w:rsidR="00A40231" w:rsidRPr="0055240F">
        <w:rPr>
          <w:color w:val="000000"/>
        </w:rPr>
        <w:t>ь</w:t>
      </w:r>
      <w:r w:rsidR="00A40231" w:rsidRPr="0055240F">
        <w:rPr>
          <w:color w:val="000000"/>
        </w:rPr>
        <w:t>ных;</w:t>
      </w:r>
    </w:p>
    <w:p w:rsidR="00A40231" w:rsidRPr="0055240F" w:rsidRDefault="00806B96" w:rsidP="00335D72">
      <w:pPr>
        <w:pStyle w:val="af1"/>
        <w:keepNext/>
        <w:widowControl w:val="0"/>
        <w:numPr>
          <w:ilvl w:val="1"/>
          <w:numId w:val="46"/>
        </w:numPr>
        <w:rPr>
          <w:color w:val="000000"/>
        </w:rPr>
      </w:pPr>
      <w:r w:rsidRPr="0055240F">
        <w:rPr>
          <w:color w:val="000000"/>
        </w:rPr>
        <w:t>з</w:t>
      </w:r>
      <w:r w:rsidR="00A40231" w:rsidRPr="0055240F">
        <w:rPr>
          <w:color w:val="000000"/>
        </w:rPr>
        <w:t>амена тепловых сетей с использованием энергоэффективного оборудования, применение эффективных технологий при во</w:t>
      </w:r>
      <w:r w:rsidR="00A40231" w:rsidRPr="0055240F">
        <w:rPr>
          <w:color w:val="000000"/>
        </w:rPr>
        <w:t>с</w:t>
      </w:r>
      <w:r w:rsidR="00A40231" w:rsidRPr="0055240F">
        <w:rPr>
          <w:color w:val="000000"/>
        </w:rPr>
        <w:t>становл</w:t>
      </w:r>
      <w:r w:rsidR="00A40231" w:rsidRPr="0055240F">
        <w:rPr>
          <w:color w:val="000000"/>
        </w:rPr>
        <w:t>е</w:t>
      </w:r>
      <w:r w:rsidR="00A40231" w:rsidRPr="0055240F">
        <w:rPr>
          <w:color w:val="000000"/>
        </w:rPr>
        <w:t>нии разрушенной  тепловой изоляции;</w:t>
      </w:r>
    </w:p>
    <w:p w:rsidR="00A40231" w:rsidRPr="0055240F" w:rsidRDefault="00A4023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Совокупный ожидаемый эффект от реализации мероприятий, пред</w:t>
      </w:r>
      <w:r w:rsidRPr="0055240F">
        <w:rPr>
          <w:color w:val="000000"/>
        </w:rPr>
        <w:t>у</w:t>
      </w:r>
      <w:r w:rsidRPr="0055240F">
        <w:rPr>
          <w:color w:val="000000"/>
        </w:rPr>
        <w:t>смотренных в долгосрочной целевой Программе «Энергосбережение и п</w:t>
      </w:r>
      <w:r w:rsidRPr="0055240F">
        <w:rPr>
          <w:color w:val="000000"/>
        </w:rPr>
        <w:t>о</w:t>
      </w:r>
      <w:r w:rsidRPr="0055240F">
        <w:rPr>
          <w:color w:val="000000"/>
        </w:rPr>
        <w:t>вышение энергетической э</w:t>
      </w:r>
      <w:r w:rsidRPr="0055240F">
        <w:rPr>
          <w:color w:val="000000"/>
        </w:rPr>
        <w:t>ф</w:t>
      </w:r>
      <w:r w:rsidRPr="0055240F">
        <w:rPr>
          <w:color w:val="000000"/>
        </w:rPr>
        <w:t>фективности ЗАТО Железногорск на 2013-2015 годы», а именно – экономия тепловой энергии в натуральном выражении –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ставит:</w:t>
      </w:r>
    </w:p>
    <w:p w:rsidR="00A40231" w:rsidRPr="0055240F" w:rsidRDefault="00A40231" w:rsidP="00335D72">
      <w:pPr>
        <w:pStyle w:val="af1"/>
        <w:keepNext/>
        <w:widowControl w:val="0"/>
        <w:numPr>
          <w:ilvl w:val="0"/>
          <w:numId w:val="47"/>
        </w:numPr>
        <w:rPr>
          <w:color w:val="000000"/>
        </w:rPr>
      </w:pPr>
      <w:r w:rsidRPr="0055240F">
        <w:rPr>
          <w:color w:val="000000"/>
        </w:rPr>
        <w:t>в 2013 году – 12,04 тыс.Гкал;</w:t>
      </w:r>
    </w:p>
    <w:p w:rsidR="00A40231" w:rsidRPr="0055240F" w:rsidRDefault="00A40231" w:rsidP="00335D72">
      <w:pPr>
        <w:pStyle w:val="af1"/>
        <w:keepNext/>
        <w:widowControl w:val="0"/>
        <w:numPr>
          <w:ilvl w:val="0"/>
          <w:numId w:val="47"/>
        </w:numPr>
        <w:rPr>
          <w:color w:val="000000"/>
        </w:rPr>
      </w:pPr>
      <w:r w:rsidRPr="0055240F">
        <w:rPr>
          <w:color w:val="000000"/>
        </w:rPr>
        <w:t>в 2014-2</w:t>
      </w:r>
      <w:r w:rsidR="006A1C7C" w:rsidRPr="0055240F">
        <w:rPr>
          <w:color w:val="000000"/>
        </w:rPr>
        <w:t>15</w:t>
      </w:r>
      <w:r w:rsidRPr="0055240F">
        <w:rPr>
          <w:color w:val="000000"/>
        </w:rPr>
        <w:t xml:space="preserve"> году – 15,05 тыс.Гкал</w:t>
      </w:r>
      <w:r w:rsidR="006A1C7C" w:rsidRPr="0055240F">
        <w:rPr>
          <w:color w:val="000000"/>
        </w:rPr>
        <w:t>;</w:t>
      </w:r>
    </w:p>
    <w:p w:rsidR="006A1C7C" w:rsidRPr="0055240F" w:rsidRDefault="006A1C7C" w:rsidP="00335D72">
      <w:pPr>
        <w:pStyle w:val="af1"/>
        <w:keepNext/>
        <w:widowControl w:val="0"/>
        <w:numPr>
          <w:ilvl w:val="0"/>
          <w:numId w:val="47"/>
        </w:numPr>
        <w:rPr>
          <w:color w:val="000000"/>
        </w:rPr>
      </w:pPr>
      <w:r w:rsidRPr="0055240F">
        <w:rPr>
          <w:color w:val="000000"/>
        </w:rPr>
        <w:t>с 2015 по 2028 – 0 Гкал/ч.</w:t>
      </w:r>
    </w:p>
    <w:p w:rsidR="00A40231" w:rsidRPr="0055240F" w:rsidRDefault="006B401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Соответственно, в пересчёте на средневзвешенные параметры сущес</w:t>
      </w:r>
      <w:r w:rsidRPr="0055240F">
        <w:rPr>
          <w:color w:val="000000"/>
        </w:rPr>
        <w:t>т</w:t>
      </w:r>
      <w:r w:rsidRPr="0055240F">
        <w:rPr>
          <w:color w:val="000000"/>
        </w:rPr>
        <w:t>вующей застройки, годовое сокращение присоединённой тепловой нагру</w:t>
      </w:r>
      <w:r w:rsidRPr="0055240F">
        <w:rPr>
          <w:color w:val="000000"/>
        </w:rPr>
        <w:t>з</w:t>
      </w:r>
      <w:r w:rsidRPr="0055240F">
        <w:rPr>
          <w:color w:val="000000"/>
        </w:rPr>
        <w:t>ки составит:</w:t>
      </w:r>
    </w:p>
    <w:p w:rsidR="006B401E" w:rsidRPr="0055240F" w:rsidRDefault="006B401E" w:rsidP="00335D72">
      <w:pPr>
        <w:pStyle w:val="af1"/>
        <w:keepNext/>
        <w:widowControl w:val="0"/>
        <w:numPr>
          <w:ilvl w:val="0"/>
          <w:numId w:val="48"/>
        </w:numPr>
        <w:rPr>
          <w:color w:val="000000"/>
        </w:rPr>
      </w:pPr>
      <w:r w:rsidRPr="0055240F">
        <w:rPr>
          <w:color w:val="000000"/>
        </w:rPr>
        <w:t>в 2013 году – 4,34 Гкал/ч;</w:t>
      </w:r>
    </w:p>
    <w:p w:rsidR="006B401E" w:rsidRPr="0055240F" w:rsidRDefault="006B401E" w:rsidP="00335D72">
      <w:pPr>
        <w:pStyle w:val="af1"/>
        <w:keepNext/>
        <w:widowControl w:val="0"/>
        <w:numPr>
          <w:ilvl w:val="0"/>
          <w:numId w:val="48"/>
        </w:numPr>
        <w:rPr>
          <w:color w:val="000000"/>
        </w:rPr>
      </w:pPr>
      <w:r w:rsidRPr="0055240F">
        <w:rPr>
          <w:color w:val="000000"/>
        </w:rPr>
        <w:t>в 2014 году – 1,08 Гкал/ч;</w:t>
      </w:r>
    </w:p>
    <w:p w:rsidR="006B401E" w:rsidRPr="0055240F" w:rsidRDefault="006B401E" w:rsidP="00335D72">
      <w:pPr>
        <w:pStyle w:val="af1"/>
        <w:keepNext/>
        <w:widowControl w:val="0"/>
        <w:numPr>
          <w:ilvl w:val="0"/>
          <w:numId w:val="48"/>
        </w:numPr>
        <w:rPr>
          <w:color w:val="000000"/>
        </w:rPr>
      </w:pPr>
      <w:r w:rsidRPr="0055240F">
        <w:rPr>
          <w:color w:val="000000"/>
        </w:rPr>
        <w:t>с 2015 по 202</w:t>
      </w:r>
      <w:r w:rsidR="006A1C7C" w:rsidRPr="0055240F">
        <w:rPr>
          <w:color w:val="000000"/>
        </w:rPr>
        <w:t>8</w:t>
      </w:r>
      <w:r w:rsidRPr="0055240F">
        <w:rPr>
          <w:color w:val="000000"/>
        </w:rPr>
        <w:t xml:space="preserve"> – 0 Гкал/ч.</w:t>
      </w:r>
    </w:p>
    <w:p w:rsidR="006B401E" w:rsidRPr="0055240F" w:rsidRDefault="006B401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bookmarkStart w:id="63" w:name="_Toc306086920"/>
      <w:bookmarkStart w:id="64" w:name="_Toc327706675"/>
      <w:bookmarkStart w:id="65" w:name="_Toc384198528"/>
      <w:r w:rsidRPr="0055240F">
        <w:rPr>
          <w:rFonts w:ascii="Times New Roman" w:hAnsi="Times New Roman"/>
          <w:color w:val="000000"/>
          <w:sz w:val="28"/>
          <w:szCs w:val="28"/>
        </w:rPr>
        <w:t>Общая тепловая потребность здания в тепловой эне</w:t>
      </w:r>
      <w:r w:rsidRPr="0055240F">
        <w:rPr>
          <w:rFonts w:ascii="Times New Roman" w:hAnsi="Times New Roman"/>
          <w:color w:val="000000"/>
          <w:sz w:val="28"/>
          <w:szCs w:val="28"/>
        </w:rPr>
        <w:t>р</w:t>
      </w:r>
      <w:r w:rsidRPr="0055240F">
        <w:rPr>
          <w:rFonts w:ascii="Times New Roman" w:hAnsi="Times New Roman"/>
          <w:color w:val="000000"/>
          <w:sz w:val="28"/>
          <w:szCs w:val="28"/>
        </w:rPr>
        <w:t>гии</w:t>
      </w:r>
      <w:bookmarkEnd w:id="63"/>
      <w:bookmarkEnd w:id="64"/>
      <w:bookmarkEnd w:id="65"/>
    </w:p>
    <w:p w:rsidR="0033337E" w:rsidRPr="0055240F" w:rsidRDefault="0033337E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66" w:name="_Toc306086921"/>
      <w:bookmarkStart w:id="67" w:name="_Toc327706676"/>
      <w:bookmarkStart w:id="68" w:name="_Toc384198529"/>
      <w:r w:rsidRPr="0055240F">
        <w:rPr>
          <w:color w:val="000000"/>
        </w:rPr>
        <w:t>Годовая потребность зданий и сооружений в тепловой энергии</w:t>
      </w:r>
      <w:bookmarkEnd w:id="66"/>
      <w:bookmarkEnd w:id="67"/>
      <w:bookmarkEnd w:id="68"/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Годовая потребность зданий и сооружений в тепловой энергии опред</w:t>
      </w:r>
      <w:r w:rsidRPr="0055240F">
        <w:rPr>
          <w:color w:val="000000"/>
        </w:rPr>
        <w:t>е</w:t>
      </w:r>
      <w:r w:rsidRPr="0055240F">
        <w:rPr>
          <w:color w:val="000000"/>
        </w:rPr>
        <w:t>ляется по формуле: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55240F" w:rsidTr="00364281">
        <w:tc>
          <w:tcPr>
            <w:tcW w:w="4194" w:type="pct"/>
          </w:tcPr>
          <w:p w:rsidR="0033337E" w:rsidRPr="0055240F" w:rsidRDefault="0033337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131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4"/>
              </w:rPr>
              <w:pict>
                <v:shape id="_x0000_i1132" type="#_x0000_t75" style="width:127.3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31AF5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31AF5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+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m:r&gt;&lt;w:rPr&gt;&lt;w:rFonts w:ascii=&quot;Cambria Math&quot; w:h-ansi=&quot;Cambria Math&quot;/&gt;&lt;wx:font wx:val=&quot;Cambria Math&quot;/&gt;&lt;w:i/&gt;&lt;/w:rPr&gt;&lt;m:t&gt;+&lt;/m:t&gt;&lt;/m:r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69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</w:tcPr>
          <w:p w:rsidR="0033337E" w:rsidRPr="0055240F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</w:t>
            </w:r>
            <w:r w:rsidR="00A05E0C" w:rsidRPr="0055240F">
              <w:rPr>
                <w:color w:val="000000"/>
              </w:rPr>
              <w:t>9</w:t>
            </w:r>
            <w:r w:rsidRPr="0055240F">
              <w:rPr>
                <w:color w:val="000000"/>
              </w:rPr>
              <w:t>)</w:t>
            </w:r>
          </w:p>
        </w:tc>
      </w:tr>
    </w:tbl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33" type="#_x0000_t75" style="width:24.2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4C21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4C21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0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34" type="#_x0000_t75" style="width:24.2pt;height:17.3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4C21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4C21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0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– максимальная годовая потребность здания в тепловой энергии за год (Дж);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35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77842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7784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36" type="#_x0000_t75" style="width:17.3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577842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577842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3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– максимальная тепловая потребность системы отопления за отоп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тельный п</w:t>
      </w:r>
      <w:r w:rsidRPr="0055240F">
        <w:rPr>
          <w:color w:val="000000"/>
        </w:rPr>
        <w:t>е</w:t>
      </w:r>
      <w:r w:rsidRPr="0055240F">
        <w:rPr>
          <w:color w:val="000000"/>
        </w:rPr>
        <w:t>риод (определяется по формуле (2.1)) (Дж);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37" type="#_x0000_t75" style="width:21.9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422E7&quot;/&gt;&lt;wsp:rsid wsp:val=&quot;00E52A50&quot;/&gt;&lt;wsp:rsid wsp:val=&quot;00E718EC&quot;/&gt;&lt;/wsp:rsids&gt;&lt;/w:docPr&gt;&lt;w:body&gt;&lt;w:p wsp:rsidR=&quot;00000000&quot; wsp:rsidRDefault=&quot;00E422E7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9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38" type="#_x0000_t75" style="width:21.9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422E7&quot;/&gt;&lt;wsp:rsid wsp:val=&quot;00E52A50&quot;/&gt;&lt;wsp:rsid wsp:val=&quot;00E718EC&quot;/&gt;&lt;/wsp:rsids&gt;&lt;/w:docPr&gt;&lt;w:body&gt;&lt;w:p wsp:rsidR=&quot;00000000&quot; wsp:rsidRDefault=&quot;00E422E7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9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тепловая потребность системы вентиляции здания за отоп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тельный период (определяется по формуле (2.5)) (Дж);</w:t>
      </w:r>
    </w:p>
    <w:p w:rsidR="008A3CEC" w:rsidRPr="0055240F" w:rsidRDefault="008A3CEC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39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97B3F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97B3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68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40" type="#_x0000_t75" style="width:20.1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397B3F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97B3F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68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годовая потребность системы ГВС в тепловой энергии (определ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 по формуле (2.</w:t>
      </w:r>
      <w:r w:rsidR="00A05E0C" w:rsidRPr="0055240F">
        <w:rPr>
          <w:color w:val="000000"/>
        </w:rPr>
        <w:t>8</w:t>
      </w:r>
      <w:r w:rsidRPr="0055240F">
        <w:rPr>
          <w:color w:val="000000"/>
        </w:rPr>
        <w:t>)) (Дж).</w:t>
      </w:r>
    </w:p>
    <w:p w:rsidR="0033337E" w:rsidRPr="0055240F" w:rsidRDefault="0033337E" w:rsidP="0024658B">
      <w:pPr>
        <w:keepNext/>
        <w:widowControl w:val="0"/>
        <w:ind w:firstLine="720"/>
        <w:rPr>
          <w:color w:val="000000"/>
        </w:rPr>
      </w:pPr>
    </w:p>
    <w:p w:rsidR="0033337E" w:rsidRPr="0055240F" w:rsidRDefault="0033337E" w:rsidP="0024658B">
      <w:pPr>
        <w:pStyle w:val="4"/>
        <w:widowControl w:val="0"/>
        <w:spacing w:before="0" w:after="0"/>
        <w:ind w:left="862" w:hanging="862"/>
        <w:rPr>
          <w:color w:val="000000"/>
        </w:rPr>
      </w:pPr>
      <w:bookmarkStart w:id="69" w:name="_Toc306086922"/>
      <w:bookmarkStart w:id="70" w:name="_Toc327706677"/>
      <w:bookmarkStart w:id="71" w:name="_Toc384198530"/>
      <w:r w:rsidRPr="0055240F">
        <w:rPr>
          <w:color w:val="000000"/>
        </w:rPr>
        <w:t>Максимальная присоединенная тепловая нагрузка зданий</w:t>
      </w:r>
      <w:bookmarkEnd w:id="69"/>
      <w:bookmarkEnd w:id="70"/>
      <w:bookmarkEnd w:id="71"/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Максимальная присоединенная тепловая нагрузка зданий определяется по форм</w:t>
      </w:r>
      <w:r w:rsidRPr="0055240F">
        <w:rPr>
          <w:color w:val="000000"/>
        </w:rPr>
        <w:t>у</w:t>
      </w:r>
      <w:r w:rsidRPr="0055240F">
        <w:rPr>
          <w:color w:val="000000"/>
        </w:rPr>
        <w:t>ле: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55240F" w:rsidTr="00364281">
        <w:tc>
          <w:tcPr>
            <w:tcW w:w="4194" w:type="pct"/>
          </w:tcPr>
          <w:p w:rsidR="0033337E" w:rsidRPr="0055240F" w:rsidRDefault="0033337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141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4"/>
              </w:rPr>
              <w:pict>
                <v:shape id="_x0000_i1142" type="#_x0000_t75" style="width:153.8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35B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35B89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+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+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71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</w:tcPr>
          <w:p w:rsidR="0033337E" w:rsidRPr="0055240F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</w:t>
            </w:r>
            <w:r w:rsidR="00A05E0C" w:rsidRPr="0055240F">
              <w:rPr>
                <w:color w:val="000000"/>
              </w:rPr>
              <w:t>10</w:t>
            </w:r>
            <w:r w:rsidRPr="0055240F">
              <w:rPr>
                <w:color w:val="000000"/>
              </w:rPr>
              <w:t>)</w:t>
            </w:r>
          </w:p>
        </w:tc>
      </w:tr>
    </w:tbl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43" type="#_x0000_t75" style="width:27.6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1204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1204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44" type="#_x0000_t75" style="width:27.65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1204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1204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>– максимальная присоединенная тепловая нагрузка здания (Вт)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45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473DA9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473DA9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1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46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473DA9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473DA9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1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от</w:t>
      </w:r>
      <w:r w:rsidRPr="0055240F">
        <w:rPr>
          <w:color w:val="000000"/>
        </w:rPr>
        <w:t>о</w:t>
      </w:r>
      <w:r w:rsidRPr="0055240F">
        <w:rPr>
          <w:color w:val="000000"/>
        </w:rPr>
        <w:t>пления (определяе</w:t>
      </w:r>
      <w:r w:rsidRPr="0055240F">
        <w:rPr>
          <w:color w:val="000000"/>
        </w:rPr>
        <w:t>т</w:t>
      </w:r>
      <w:r w:rsidRPr="0055240F">
        <w:rPr>
          <w:color w:val="000000"/>
        </w:rPr>
        <w:t>ся по формуле (2.3)) (Вт);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47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9636F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9636F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48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9636F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D9636F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µРЅ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4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ве</w:t>
      </w:r>
      <w:r w:rsidRPr="0055240F">
        <w:rPr>
          <w:color w:val="000000"/>
        </w:rPr>
        <w:t>н</w:t>
      </w:r>
      <w:r w:rsidRPr="0055240F">
        <w:rPr>
          <w:color w:val="000000"/>
        </w:rPr>
        <w:t>тиляции(определяется по формуле (2.4)) (Вт);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49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D025C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D025C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50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6D025C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6D025C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іРІСЃ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максимальная присоединенная тепловая нагрузка системы ГВС (определ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 по формуле (2.6)) (Вт).</w:t>
      </w:r>
    </w:p>
    <w:p w:rsidR="0033337E" w:rsidRPr="0055240F" w:rsidRDefault="0033337E" w:rsidP="0024658B">
      <w:pPr>
        <w:keepNext/>
        <w:widowControl w:val="0"/>
        <w:ind w:firstLine="720"/>
        <w:rPr>
          <w:color w:val="000000"/>
        </w:rPr>
      </w:pPr>
    </w:p>
    <w:p w:rsidR="0033337E" w:rsidRPr="0055240F" w:rsidRDefault="0033337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8"/>
          <w:szCs w:val="28"/>
        </w:rPr>
      </w:pPr>
      <w:bookmarkStart w:id="72" w:name="_Toc327706678"/>
      <w:bookmarkStart w:id="73" w:name="_Toc384198531"/>
      <w:r w:rsidRPr="0055240F">
        <w:rPr>
          <w:rFonts w:ascii="Times New Roman" w:hAnsi="Times New Roman"/>
          <w:color w:val="000000"/>
          <w:sz w:val="28"/>
          <w:szCs w:val="28"/>
        </w:rPr>
        <w:t>Тепловая мощность источника теплоснабжения</w:t>
      </w:r>
      <w:bookmarkEnd w:id="72"/>
      <w:bookmarkEnd w:id="73"/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Тепловая мощность источника теплоснабжения должна покрывать максимальную тепловую нагрузку всех зданий и сооружений района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снабжения, компенсировать потери тепловой энергии, связанные с её тран</w:t>
      </w:r>
      <w:r w:rsidRPr="0055240F">
        <w:rPr>
          <w:color w:val="000000"/>
        </w:rPr>
        <w:t>с</w:t>
      </w:r>
      <w:r w:rsidR="006A1C7C" w:rsidRPr="0055240F">
        <w:rPr>
          <w:color w:val="000000"/>
        </w:rPr>
        <w:t>портировкой и покрытием тепловых нагрузок на горячее водоснабжение.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Принимая во внимание выше</w:t>
      </w:r>
      <w:r w:rsidR="006A1C7C" w:rsidRPr="0055240F">
        <w:rPr>
          <w:color w:val="000000"/>
        </w:rPr>
        <w:t>с</w:t>
      </w:r>
      <w:r w:rsidRPr="0055240F">
        <w:rPr>
          <w:color w:val="000000"/>
        </w:rPr>
        <w:t>казанное, тепловую мощность источника теплосна</w:t>
      </w:r>
      <w:r w:rsidRPr="0055240F">
        <w:rPr>
          <w:color w:val="000000"/>
        </w:rPr>
        <w:t>б</w:t>
      </w:r>
      <w:r w:rsidRPr="0055240F">
        <w:rPr>
          <w:color w:val="000000"/>
        </w:rPr>
        <w:t>жения определяем по формуле: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55240F" w:rsidTr="00364281">
        <w:tc>
          <w:tcPr>
            <w:tcW w:w="4194" w:type="pct"/>
          </w:tcPr>
          <w:p w:rsidR="0033337E" w:rsidRPr="0055240F" w:rsidRDefault="0033337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w:r w:rsidRPr="0055240F">
              <w:rPr>
                <w:color w:val="000000"/>
              </w:rPr>
              <w:fldChar w:fldCharType="begin"/>
            </w:r>
            <w:r w:rsidRPr="0055240F">
              <w:rPr>
                <w:color w:val="000000"/>
              </w:rPr>
              <w:instrText xml:space="preserve"> QUOTE </w:instrText>
            </w:r>
            <w:r w:rsidRPr="0055240F">
              <w:rPr>
                <w:color w:val="000000"/>
                <w:position w:val="-12"/>
              </w:rPr>
              <w:pict>
                <v:shape id="_x0000_i1151" type="#_x0000_t75" style="width:100.2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918B8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918B8&quot;&gt;&lt;m:oMathPara&gt;&lt;m:oMath&gt;&lt;m:sSub&gt;&lt;m:sSubPr&gt;&lt;m:ctrlPr&gt;&lt;w:rPr&gt;&lt;w:rFonts w:ascii=&quot;Cambria Math&quot; w:h-ansi=&quot;Cambria Math&quot;/&gt;&lt;wx:font wx:val=&quot;Cambria Math&quot;/&gt;&lt;w:i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С‚&lt;/m:t&gt;&lt;/m:r&gt;&lt;/m:sub&gt;&lt;/m:sSub&gt;&lt;m:r&gt;&lt;w:rPr&gt;&lt;w:rFonts w:ascii=&quot;Cambria Math&quot; w:h-ansi=&quot;Cambria Math&quot;/&gt;&lt;wx:font wx:val=&quot;Cambria Math&quot;/&gt;&lt;w:i/&gt;&lt;/w:rPr&gt;&lt;m:t&gt;=&lt;/m:t&gt;&lt;/m:r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h&lt;/m:t&gt;&lt;/m:r&gt;&lt;/m:sub&gt;&lt;m:sup&gt;&lt;m:r&gt;&lt;w:rPr&gt;&lt;w:rFonts w:ascii=&quot;Cambria Math&quot; w:h-ansi=&quot;Cambria Math&quot;/&gt;&lt;wx:font wx:val=&quot;Cambria Math&quot;/&gt;&lt;w:i/&gt;&lt;/w:rPr&gt;&lt;m:t&gt;req &lt;/m:t&gt;&lt;/m:r&gt;&lt;/m:sup&gt;&lt;/m:sSubSup&gt;&lt;m:r&gt;&lt;w:rPr&gt;&lt;w:rFonts w:ascii=&quot;Cambria Math&quot; w:h-ansi=&quot;Cambria Math&quot;/&gt;&lt;wx:font wx:val=&quot;Cambria Math&quot;/&gt;&lt;w:i/&gt;&lt;/w:rPr&gt;&lt;m:t&gt;Г—AГ—D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31" o:title="" chromakey="white"/>
                </v:shape>
              </w:pict>
            </w:r>
            <w:r w:rsidRPr="0055240F">
              <w:rPr>
                <w:color w:val="000000"/>
              </w:rPr>
              <w:instrText xml:space="preserve"> </w:instrText>
            </w:r>
            <w:r w:rsidRPr="0055240F">
              <w:rPr>
                <w:color w:val="000000"/>
              </w:rPr>
              <w:fldChar w:fldCharType="separate"/>
            </w:r>
            <w:r w:rsidRPr="0055240F">
              <w:rPr>
                <w:color w:val="000000"/>
                <w:position w:val="-18"/>
              </w:rPr>
              <w:pict>
                <v:shape id="_x0000_i1152" type="#_x0000_t75" style="width:178pt;height:19.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A595B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0A595B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ёСЃ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m:r&gt;&lt;w:rPr&gt;&lt;w:rFonts w:ascii=&quot;Cambria Math&quot; w:h-ansi=&quot;Cambria Math&quot;/&gt;&lt;wx:font wx:val=&quot;Cambria Math&quot;/&gt;&lt;w:i/&gt;&lt;/w:rPr&gt;&lt;m:t&gt;=&lt;/m:t&gt;&lt;/m:r&gt;&lt;m:nary&gt;&lt;m:naryPr&gt;&lt;m:chr m:val=&quot;в€‘&quot;/&gt;&lt;m:limLoc m:val=&quot;undOvr&quot;/&gt;&lt;m:ctrlPr&gt;&lt;w:rPr&gt;&lt;w:rFonts w:ascii=&quot;Cambria Math&quot; w:h-ansi=&quot;Cambria Math&quot;/&gt;&lt;wx:font wx:val=&quot;Cambria Math&quot;/&gt;&lt;w:i/&gt;&lt;w:lang w:val=&quot;EN-US&quot;/&gt;&lt;/w:rPr&gt;&lt;/m:ctrlPr&gt;&lt;/m:naryPr&gt;&lt;m:sub&gt;&lt;m:r&gt;&lt;w:rPr&gt;&lt;w:rFonts w:ascii=&quot;Cambria Math&quot; w:h-ansi=&quot;Cambria Math&quot;/&gt;&lt;wx:font wx:val=&quot;Cambria Math&quot;/&gt;&lt;w:i/&gt;&lt;w:lang w:val=&quot;EN-US&quot;/&gt;&lt;/w:rPr&gt;&lt;m:t&gt;i&lt;/m:t&gt;&lt;/m:r&gt;&lt;m:r&gt;&lt;w:rPr&gt;&lt;w:rFonts w:ascii=&quot;Cambria Math&quot; w:h-ansi=&quot;Cambria Math&quot;/&gt;&lt;wx:font wx:val=&quot;Cambria Math&quot;/&gt;&lt;w:i/&gt;&lt;/w:rPr&gt;&lt;m:t&gt;=1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n&lt;/m:t&gt;&lt;/m:r&gt;&lt;/m:sup&gt;&lt;m:e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e&gt;&lt;m:sub&gt;&lt;m:r&gt;&lt;w:rPr&gt;&lt;w:rFonts w:ascii=&quot;Cambria Math&quot; w:h-ansi=&quot;Cambria Math&quot;/&gt;&lt;wx:font wx:val=&quot;Cambria Math&quot;/&gt;&lt;w:i/&gt;&lt;w:lang w:val=&quot;EN-US&quot;/&gt;&lt;/w:rPr&gt;&lt;m:t&gt;i&lt;/m:t&gt;&lt;/m:r&gt;&lt;/m:sub&gt;&lt;/m:sSub&gt;&lt;/m:e&gt;&lt;/m:nary&gt;&lt;m:r&gt;&lt;w:rPr&gt;&lt;w:rFonts w:ascii=&quot;Cambria Math&quot; w:h-ansi=&quot;Cambria Math&quot;/&gt;&lt;wx:font wx:val=&quot;Cambria Math&quot;/&gt;&lt;w:i/&gt;&lt;/w:rPr&gt;&lt;m:t&gt;Г—(1+&lt;/m:t&gt;&lt;/m:r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k&lt;/m:t&gt;&lt;/m:r&gt;&lt;/m:e&gt;&lt;m:sub&gt;&lt;m:r&gt;&lt;w:rPr&gt;&lt;w:rFonts w:ascii=&quot;Cambria Math&quot; w:h-ansi=&quot;Cambria Math&quot;/&gt;&lt;wx:font wx:val=&quot;Cambria Math&quot;/&gt;&lt;w:i/&gt;&lt;/w:rPr&gt;&lt;m:t&gt;РїРѕС‚РµСЂСЊ&lt;/m:t&gt;&lt;/m:r&gt;&lt;/m:sub&gt;&lt;/m:sSub&gt;&lt;m:r&gt;&lt;w:rPr&gt;&lt;w:rFonts w:ascii=&quot;Cambria Math&quot; w:h-ansi=&quot;Cambria Math&quot;/&gt;&lt;wx:font wx:val=&quot;Cambria Math&quot;/&gt;&lt;w:i/&gt;&lt;/w:rPr&gt;&lt;m:t&gt;)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73" o:title="" chromakey="white"/>
                </v:shape>
              </w:pict>
            </w:r>
            <w:r w:rsidRPr="0055240F">
              <w:rPr>
                <w:color w:val="000000"/>
              </w:rPr>
              <w:fldChar w:fldCharType="end"/>
            </w:r>
          </w:p>
        </w:tc>
        <w:tc>
          <w:tcPr>
            <w:tcW w:w="806" w:type="pct"/>
          </w:tcPr>
          <w:p w:rsidR="0033337E" w:rsidRPr="0055240F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55240F">
              <w:rPr>
                <w:color w:val="000000"/>
              </w:rPr>
              <w:t>(2.1</w:t>
            </w:r>
            <w:r w:rsidR="00A05E0C" w:rsidRPr="0055240F">
              <w:rPr>
                <w:color w:val="000000"/>
              </w:rPr>
              <w:t>1</w:t>
            </w:r>
            <w:r w:rsidRPr="0055240F">
              <w:rPr>
                <w:color w:val="000000"/>
              </w:rPr>
              <w:t>)</w:t>
            </w:r>
          </w:p>
        </w:tc>
      </w:tr>
    </w:tbl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где: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1"/>
        </w:rPr>
        <w:pict>
          <v:shape id="_x0000_i1153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352AE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352AE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ёСЃ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4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1"/>
        </w:rPr>
        <w:pict>
          <v:shape id="_x0000_i1154" type="#_x0000_t75" style="width:27.65pt;height:16.7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A352AE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A352AE&quot;&gt;&lt;m:oMathPara&gt;&lt;m:oMath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ёСЃС‚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4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тепловая мощность источника теплоснабжения (Вт);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8"/>
        </w:rPr>
        <w:pict>
          <v:shape id="_x0000_i1155" type="#_x0000_t75" style="width:31.7pt;height:19.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85870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85870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e&gt;&lt;m:sub&gt;&lt;m:r&gt;&lt;w:rPr&gt;&lt;w:rFonts w:ascii=&quot;Cambria Math&quot; w:h-ansi=&quot;Cambria Math&quot;/&gt;&lt;wx:font wx:val=&quot;Cambria Math&quot;/&gt;&lt;w:i/&gt;&lt;w:lang w:val=&quot;EN-US&quot;/&gt;&lt;/w:rPr&gt;&lt;m:t&gt;i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5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8"/>
        </w:rPr>
        <w:pict>
          <v:shape id="_x0000_i1156" type="#_x0000_t75" style="width:31.7pt;height:19.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85870&quot;/&gt;&lt;wsp:rsid wsp:val=&quot;001A5C99&quot;/&gt;&lt;wsp:rsid wsp:val=&quot;001B1B5A&quot;/&gt;&lt;wsp:rsid wsp:val=&quot;0022636A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185870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sSubSup&gt;&lt;m:sSubSupPr&gt;&lt;m:ctrlPr&gt;&lt;w:rPr&gt;&lt;w:rFonts w:ascii=&quot;Cambria Math&quot; w:h-ansi=&quot;Cambria Math&quot;/&gt;&lt;wx:font wx:val=&quot;Cambria Math&quot;/&gt;&lt;w:i/&gt;&lt;/w:rPr&gt;&lt;/m:ctrlPr&gt;&lt;/m:sSubSupPr&gt;&lt;m:e&gt;&lt;m:r&gt;&lt;w:rPr&gt;&lt;w:rFonts w:ascii=&quot;Cambria Math&quot; w:h-ansi=&quot;Cambria Math&quot;/&gt;&lt;wx:font wx:val=&quot;Cambria Math&quot;/&gt;&lt;w:i/&gt;&lt;w:lang w:val=&quot;EN-US&quot;/&gt;&lt;/w:rPr&gt;&lt;m:t&gt;Q&lt;/m:t&gt;&lt;/m:r&gt;&lt;/m:e&gt;&lt;m:sub&gt;&lt;m:r&gt;&lt;w:rPr&gt;&lt;w:rFonts w:ascii=&quot;Cambria Math&quot; w:h-ansi=&quot;Cambria Math&quot;/&gt;&lt;wx:font wx:val=&quot;Cambria Math&quot;/&gt;&lt;w:i/&gt;&lt;/w:rPr&gt;&lt;m:t&gt;РѕР±С‰&lt;/m:t&gt;&lt;/m:r&gt;&lt;/m:sub&gt;&lt;m:sup&gt;&lt;m:r&gt;&lt;w:rPr&gt;&lt;w:rFonts w:ascii=&quot;Cambria Math&quot; w:h-ansi=&quot;Cambria Math&quot;/&gt;&lt;wx:font wx:val=&quot;Cambria Math&quot;/&gt;&lt;w:i/&gt;&lt;w:lang w:val=&quot;EN-US&quot;/&gt;&lt;/w:rPr&gt;&lt;m:t&gt;max&lt;/m:t&gt;&lt;/m:r&gt;&lt;/m:sup&gt;&lt;/m:sSubSup&gt;&lt;/m:e&gt;&lt;m:sub&gt;&lt;m:r&gt;&lt;w:rPr&gt;&lt;w:rFonts w:ascii=&quot;Cambria Math&quot; w:h-ansi=&quot;Cambria Math&quot;/&gt;&lt;wx:font wx:val=&quot;Cambria Math&quot;/&gt;&lt;w:i/&gt;&lt;w:lang w:val=&quot;EN-US&quot;/&gt;&lt;/w:rPr&gt;&lt;m:t&gt;i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5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i/>
          <w:color w:val="000000"/>
        </w:rPr>
        <w:t xml:space="preserve"> </w:t>
      </w:r>
      <w:r w:rsidRPr="0055240F">
        <w:rPr>
          <w:color w:val="000000"/>
        </w:rPr>
        <w:t xml:space="preserve">– максимальная присоединенная тепловая нагрузка </w:t>
      </w:r>
      <w:r w:rsidRPr="0055240F">
        <w:rPr>
          <w:color w:val="000000"/>
          <w:lang w:val="en-US"/>
        </w:rPr>
        <w:t>i</w:t>
      </w:r>
      <w:r w:rsidRPr="0055240F">
        <w:rPr>
          <w:color w:val="000000"/>
        </w:rPr>
        <w:t>-ого здания (определ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 по формуле (2.</w:t>
      </w:r>
      <w:r w:rsidR="00A05E0C" w:rsidRPr="0055240F">
        <w:rPr>
          <w:color w:val="000000"/>
        </w:rPr>
        <w:t>10</w:t>
      </w:r>
      <w:r w:rsidRPr="0055240F">
        <w:rPr>
          <w:color w:val="000000"/>
        </w:rPr>
        <w:t>)) (Вт);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fldChar w:fldCharType="begin"/>
      </w:r>
      <w:r w:rsidRPr="0055240F">
        <w:rPr>
          <w:color w:val="000000"/>
        </w:rPr>
        <w:instrText xml:space="preserve"> QUOTE </w:instrText>
      </w:r>
      <w:r w:rsidRPr="0055240F">
        <w:rPr>
          <w:color w:val="000000"/>
          <w:position w:val="-14"/>
        </w:rPr>
        <w:pict>
          <v:shape id="_x0000_i1157" type="#_x0000_t75" style="width:34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1BC3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1BC3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k&lt;/m:t&gt;&lt;/m:r&gt;&lt;/m:e&gt;&lt;m:sub&gt;&lt;m:r&gt;&lt;w:rPr&gt;&lt;w:rFonts w:ascii=&quot;Cambria Math&quot; w:h-ansi=&quot;Cambria Math&quot;/&gt;&lt;wx:font wx:val=&quot;Cambria Math&quot;/&gt;&lt;w:i/&gt;&lt;/w:rPr&gt;&lt;m:t&gt;РїРѕС‚РµСЂС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6" o:title="" chromakey="white"/>
          </v:shape>
        </w:pict>
      </w:r>
      <w:r w:rsidRPr="0055240F">
        <w:rPr>
          <w:color w:val="000000"/>
        </w:rPr>
        <w:instrText xml:space="preserve"> </w:instrText>
      </w:r>
      <w:r w:rsidRPr="0055240F">
        <w:rPr>
          <w:color w:val="000000"/>
        </w:rPr>
        <w:fldChar w:fldCharType="separate"/>
      </w:r>
      <w:r w:rsidRPr="0055240F">
        <w:rPr>
          <w:color w:val="000000"/>
          <w:position w:val="-14"/>
        </w:rPr>
        <w:pict>
          <v:shape id="_x0000_i1158" type="#_x0000_t75" style="width:34pt;height:17.85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2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C01F77&quot;/&gt;&lt;wsp:rsid wsp:val=&quot;00000ACE&quot;/&gt;&lt;wsp:rsid wsp:val=&quot;000B0FDE&quot;/&gt;&lt;wsp:rsid wsp:val=&quot;00124E6F&quot;/&gt;&lt;wsp:rsid wsp:val=&quot;001A5C99&quot;/&gt;&lt;wsp:rsid wsp:val=&quot;001B1B5A&quot;/&gt;&lt;wsp:rsid wsp:val=&quot;0022636A&quot;/&gt;&lt;wsp:rsid wsp:val=&quot;00301BC3&quot;/&gt;&lt;wsp:rsid wsp:val=&quot;00327969&quot;/&gt;&lt;wsp:rsid wsp:val=&quot;003349BA&quot;/&gt;&lt;wsp:rsid wsp:val=&quot;0037059D&quot;/&gt;&lt;wsp:rsid wsp:val=&quot;0045457C&quot;/&gt;&lt;wsp:rsid wsp:val=&quot;00641032&quot;/&gt;&lt;wsp:rsid wsp:val=&quot;007460F8&quot;/&gt;&lt;wsp:rsid wsp:val=&quot;0074644B&quot;/&gt;&lt;wsp:rsid wsp:val=&quot;00751F07&quot;/&gt;&lt;wsp:rsid wsp:val=&quot;00784956&quot;/&gt;&lt;wsp:rsid wsp:val=&quot;00804D27&quot;/&gt;&lt;wsp:rsid wsp:val=&quot;00827110&quot;/&gt;&lt;wsp:rsid wsp:val=&quot;00840E10&quot;/&gt;&lt;wsp:rsid wsp:val=&quot;008549CA&quot;/&gt;&lt;wsp:rsid wsp:val=&quot;008D0B0F&quot;/&gt;&lt;wsp:rsid wsp:val=&quot;008F29D6&quot;/&gt;&lt;wsp:rsid wsp:val=&quot;00921401&quot;/&gt;&lt;wsp:rsid wsp:val=&quot;009861FA&quot;/&gt;&lt;wsp:rsid wsp:val=&quot;009C2AE6&quot;/&gt;&lt;wsp:rsid wsp:val=&quot;009F49B4&quot;/&gt;&lt;wsp:rsid wsp:val=&quot;00B25251&quot;/&gt;&lt;wsp:rsid wsp:val=&quot;00B7560D&quot;/&gt;&lt;wsp:rsid wsp:val=&quot;00BB76A1&quot;/&gt;&lt;wsp:rsid wsp:val=&quot;00C01F77&quot;/&gt;&lt;wsp:rsid wsp:val=&quot;00C21F81&quot;/&gt;&lt;wsp:rsid wsp:val=&quot;00C25439&quot;/&gt;&lt;wsp:rsid wsp:val=&quot;00C50C9E&quot;/&gt;&lt;wsp:rsid wsp:val=&quot;00C6113C&quot;/&gt;&lt;wsp:rsid wsp:val=&quot;00C61EA3&quot;/&gt;&lt;wsp:rsid wsp:val=&quot;00C8444A&quot;/&gt;&lt;wsp:rsid wsp:val=&quot;00C953DB&quot;/&gt;&lt;wsp:rsid wsp:val=&quot;00CA7F89&quot;/&gt;&lt;wsp:rsid wsp:val=&quot;00DA5773&quot;/&gt;&lt;wsp:rsid wsp:val=&quot;00DD4423&quot;/&gt;&lt;wsp:rsid wsp:val=&quot;00E52A50&quot;/&gt;&lt;wsp:rsid wsp:val=&quot;00E718EC&quot;/&gt;&lt;/wsp:rsids&gt;&lt;/w:docPr&gt;&lt;w:body&gt;&lt;w:p wsp:rsidR=&quot;00000000&quot; wsp:rsidRDefault=&quot;00301BC3&quot;&gt;&lt;m:oMathPara&gt;&lt;m:oMath&gt;&lt;m:sSub&gt;&lt;m:sSubPr&gt;&lt;m:ctrlPr&gt;&lt;w:rPr&gt;&lt;w:rFonts w:ascii=&quot;Cambria Math&quot; w:h-ansi=&quot;Cambria Math&quot;/&gt;&lt;wx:font wx:val=&quot;Cambria Math&quot;/&gt;&lt;w:i/&gt;&lt;w:lang w:val=&quot;EN-US&quot;/&gt;&lt;/w:rPr&gt;&lt;/m:ctrlPr&gt;&lt;/m:sSubPr&gt;&lt;m:e&gt;&lt;m:r&gt;&lt;w:rPr&gt;&lt;w:rFonts w:ascii=&quot;Cambria Math&quot; w:h-ansi=&quot;Cambria Math&quot;/&gt;&lt;wx:font wx:val=&quot;Cambria Math&quot;/&gt;&lt;w:i/&gt;&lt;w:lang w:val=&quot;EN-US&quot;/&gt;&lt;/w:rPr&gt;&lt;m:t&gt;k&lt;/m:t&gt;&lt;/m:r&gt;&lt;/m:e&gt;&lt;m:sub&gt;&lt;m:r&gt;&lt;w:rPr&gt;&lt;w:rFonts w:ascii=&quot;Cambria Math&quot; w:h-ansi=&quot;Cambria Math&quot;/&gt;&lt;wx:font wx:val=&quot;Cambria Math&quot;/&gt;&lt;w:i/&gt;&lt;/w:rPr&gt;&lt;m:t&gt;РїРѕС‚РµСЂСЊ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76" o:title="" chromakey="white"/>
          </v:shape>
        </w:pict>
      </w:r>
      <w:r w:rsidRPr="0055240F">
        <w:rPr>
          <w:color w:val="000000"/>
        </w:rPr>
        <w:fldChar w:fldCharType="end"/>
      </w:r>
      <w:r w:rsidRPr="0055240F">
        <w:rPr>
          <w:color w:val="000000"/>
        </w:rPr>
        <w:t xml:space="preserve"> – коэффициент, учитывающий потери связанные с транспорт</w:t>
      </w:r>
      <w:r w:rsidRPr="0055240F">
        <w:rPr>
          <w:color w:val="000000"/>
        </w:rPr>
        <w:t>и</w:t>
      </w:r>
      <w:r w:rsidRPr="0055240F">
        <w:rPr>
          <w:color w:val="000000"/>
        </w:rPr>
        <w:t>ровкой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ловой энергии (принимается равным 0,</w:t>
      </w:r>
      <w:r w:rsidR="006000B1" w:rsidRPr="0055240F">
        <w:rPr>
          <w:color w:val="000000"/>
        </w:rPr>
        <w:t>1</w:t>
      </w:r>
      <w:r w:rsidRPr="0055240F">
        <w:rPr>
          <w:color w:val="000000"/>
        </w:rPr>
        <w:t>5).</w:t>
      </w:r>
    </w:p>
    <w:p w:rsidR="0033337E" w:rsidRPr="0055240F" w:rsidRDefault="0033337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74" w:name="_Toc384198532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перспективных удельных расходов тепловой эне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гии для обеспечения те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х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нологических процессов</w:t>
      </w:r>
      <w:bookmarkEnd w:id="74"/>
    </w:p>
    <w:p w:rsidR="00291622" w:rsidRPr="0055240F" w:rsidRDefault="00291622" w:rsidP="0024658B">
      <w:pPr>
        <w:pStyle w:val="127"/>
        <w:keepNext/>
        <w:widowControl w:val="0"/>
        <w:rPr>
          <w:color w:val="000000"/>
        </w:rPr>
      </w:pPr>
    </w:p>
    <w:p w:rsidR="00291622" w:rsidRPr="0055240F" w:rsidRDefault="00806B9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Ниже представлены основные параметры планируемого промышле</w:t>
      </w:r>
      <w:r w:rsidRPr="0055240F">
        <w:rPr>
          <w:color w:val="000000"/>
        </w:rPr>
        <w:t>н</w:t>
      </w:r>
      <w:r w:rsidRPr="0055240F">
        <w:rPr>
          <w:color w:val="000000"/>
        </w:rPr>
        <w:t>ного парка</w:t>
      </w:r>
      <w:r w:rsidR="00665F4C" w:rsidRPr="0055240F">
        <w:rPr>
          <w:color w:val="000000"/>
        </w:rPr>
        <w:t>:</w:t>
      </w:r>
    </w:p>
    <w:p w:rsidR="00665F4C" w:rsidRPr="0055240F" w:rsidRDefault="00665F4C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 xml:space="preserve">общая площадь объектов в пределах </w:t>
      </w:r>
      <w:r w:rsidR="00806B96" w:rsidRPr="0055240F">
        <w:rPr>
          <w:color w:val="000000"/>
        </w:rPr>
        <w:t>п</w:t>
      </w:r>
      <w:r w:rsidRPr="0055240F">
        <w:rPr>
          <w:color w:val="000000"/>
        </w:rPr>
        <w:t>ромышленного парка – 120 тыс.м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;</w:t>
      </w:r>
    </w:p>
    <w:p w:rsidR="00665F4C" w:rsidRPr="0055240F" w:rsidRDefault="00665F4C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>состав объектов комплекса:</w:t>
      </w:r>
    </w:p>
    <w:p w:rsidR="00665F4C" w:rsidRPr="0055240F" w:rsidRDefault="00665F4C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>10 производственных корпусов;</w:t>
      </w:r>
    </w:p>
    <w:p w:rsidR="00665F4C" w:rsidRPr="0055240F" w:rsidRDefault="00665F4C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>административно-бытовой комплекс;</w:t>
      </w:r>
    </w:p>
    <w:p w:rsidR="00665F4C" w:rsidRPr="0055240F" w:rsidRDefault="00665F4C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>логистический центр;</w:t>
      </w:r>
    </w:p>
    <w:p w:rsidR="00665F4C" w:rsidRPr="0055240F" w:rsidRDefault="00D3201B" w:rsidP="00335D72">
      <w:pPr>
        <w:pStyle w:val="af1"/>
        <w:keepNext/>
        <w:widowControl w:val="0"/>
        <w:numPr>
          <w:ilvl w:val="0"/>
          <w:numId w:val="49"/>
        </w:numPr>
        <w:rPr>
          <w:color w:val="000000"/>
        </w:rPr>
      </w:pPr>
      <w:r w:rsidRPr="0055240F">
        <w:rPr>
          <w:color w:val="000000"/>
        </w:rPr>
        <w:t>период строительства и ввода в эксплуатацию объектов комплекса: 1 кв.2013г. – 4 кв.2017г.;</w:t>
      </w:r>
    </w:p>
    <w:p w:rsidR="00D3201B" w:rsidRPr="0055240F" w:rsidRDefault="00D3201B" w:rsidP="0024658B">
      <w:pPr>
        <w:pStyle w:val="127"/>
        <w:keepNext/>
        <w:widowControl w:val="0"/>
        <w:rPr>
          <w:color w:val="000000"/>
        </w:rPr>
      </w:pPr>
    </w:p>
    <w:p w:rsidR="00D3201B" w:rsidRPr="0055240F" w:rsidRDefault="00D3201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Основные параметры планируемой застройки представлены 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7</w:t>
      </w:r>
      <w:r w:rsidRPr="0055240F">
        <w:rPr>
          <w:color w:val="000000"/>
        </w:rPr>
        <w:t>.</w:t>
      </w:r>
    </w:p>
    <w:p w:rsidR="00D3201B" w:rsidRPr="0055240F" w:rsidRDefault="00D3201B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7</w:t>
      </w:r>
    </w:p>
    <w:p w:rsidR="00D3201B" w:rsidRPr="0055240F" w:rsidRDefault="00D3201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Основные параметры планируемой застройки промышленного парка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37"/>
        <w:gridCol w:w="1357"/>
        <w:gridCol w:w="2356"/>
        <w:gridCol w:w="2121"/>
      </w:tblGrid>
      <w:tr w:rsidR="00D3201B" w:rsidRPr="0055240F" w:rsidTr="00B83DA5">
        <w:trPr>
          <w:tblHeader/>
        </w:trPr>
        <w:tc>
          <w:tcPr>
            <w:tcW w:w="1952" w:type="pct"/>
            <w:shd w:val="clear" w:color="auto" w:fill="D9D9D9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объектов стро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тельства</w:t>
            </w:r>
          </w:p>
        </w:tc>
        <w:tc>
          <w:tcPr>
            <w:tcW w:w="709" w:type="pct"/>
            <w:shd w:val="clear" w:color="auto" w:fill="D9D9D9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Площадь,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231" w:type="pct"/>
            <w:shd w:val="clear" w:color="auto" w:fill="D9D9D9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Проектная численность</w:t>
            </w:r>
          </w:p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 работа</w:t>
            </w:r>
            <w:r w:rsidRPr="0055240F">
              <w:rPr>
                <w:color w:val="000000"/>
                <w:sz w:val="20"/>
                <w:szCs w:val="20"/>
              </w:rPr>
              <w:t>ю</w:t>
            </w:r>
            <w:r w:rsidRPr="0055240F">
              <w:rPr>
                <w:color w:val="000000"/>
                <w:sz w:val="20"/>
                <w:szCs w:val="20"/>
              </w:rPr>
              <w:t>щих, чел</w:t>
            </w:r>
          </w:p>
        </w:tc>
        <w:tc>
          <w:tcPr>
            <w:tcW w:w="1108" w:type="pct"/>
            <w:shd w:val="clear" w:color="auto" w:fill="D9D9D9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Сроки строител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ства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Административно-бытовой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плекс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5 038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2013-2014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Инженерно-конструкторский ко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пус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25 198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787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2014-2015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Логистический центр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9 420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2014-2015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Корпус точной механики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18 176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2013-2014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Корпус приборного производства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26 804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2013-2014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Производственный корпус композитных панелей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10 591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2013-2014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Производственный комплекс раневых материалов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3 420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пенокристаллита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3 922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окрашенного руло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ного материала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6 000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2014-2015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энергосберегающих ламп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4 638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2014-2015</w:t>
            </w:r>
          </w:p>
        </w:tc>
      </w:tr>
      <w:tr w:rsidR="00D3201B" w:rsidRPr="0055240F" w:rsidTr="00B83DA5">
        <w:tc>
          <w:tcPr>
            <w:tcW w:w="1952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порошковых красок</w:t>
            </w:r>
          </w:p>
        </w:tc>
        <w:tc>
          <w:tcPr>
            <w:tcW w:w="709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1 745</w:t>
            </w:r>
          </w:p>
        </w:tc>
        <w:tc>
          <w:tcPr>
            <w:tcW w:w="1231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108" w:type="pct"/>
            <w:vAlign w:val="center"/>
          </w:tcPr>
          <w:p w:rsidR="00D3201B" w:rsidRPr="0055240F" w:rsidRDefault="00D3201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2014-2015</w:t>
            </w:r>
          </w:p>
        </w:tc>
      </w:tr>
    </w:tbl>
    <w:p w:rsidR="00D3201B" w:rsidRPr="0055240F" w:rsidRDefault="00D3201B" w:rsidP="0024658B">
      <w:pPr>
        <w:pStyle w:val="127"/>
        <w:keepNext/>
        <w:widowControl w:val="0"/>
        <w:rPr>
          <w:color w:val="000000"/>
        </w:rPr>
      </w:pPr>
    </w:p>
    <w:p w:rsidR="006B2C85" w:rsidRPr="0055240F" w:rsidRDefault="008423D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8</w:t>
      </w:r>
      <w:r w:rsidRPr="0055240F">
        <w:rPr>
          <w:color w:val="000000"/>
        </w:rPr>
        <w:t xml:space="preserve"> представлена потребность</w:t>
      </w:r>
      <w:r w:rsidR="00806B96" w:rsidRPr="0055240F">
        <w:rPr>
          <w:rStyle w:val="ac"/>
          <w:color w:val="000000"/>
        </w:rPr>
        <w:footnoteReference w:id="37"/>
      </w:r>
      <w:r w:rsidRPr="0055240F">
        <w:rPr>
          <w:color w:val="000000"/>
        </w:rPr>
        <w:t xml:space="preserve"> промышленного парка в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нии по годам до 2020 года.</w:t>
      </w:r>
    </w:p>
    <w:p w:rsidR="008423D7" w:rsidRPr="0055240F" w:rsidRDefault="008423D7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8</w:t>
      </w:r>
    </w:p>
    <w:p w:rsidR="008423D7" w:rsidRPr="0055240F" w:rsidRDefault="008423D7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Тепловые нагрузки промышленного парка до 202</w:t>
      </w:r>
      <w:r w:rsidR="006A1C7C" w:rsidRPr="0055240F">
        <w:rPr>
          <w:color w:val="000000"/>
        </w:rPr>
        <w:t>8</w:t>
      </w:r>
      <w:r w:rsidRPr="0055240F">
        <w:rPr>
          <w:color w:val="000000"/>
        </w:rPr>
        <w:t xml:space="preserve"> года, Гкал/ч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8"/>
        <w:gridCol w:w="600"/>
        <w:gridCol w:w="598"/>
        <w:gridCol w:w="597"/>
        <w:gridCol w:w="597"/>
        <w:gridCol w:w="597"/>
        <w:gridCol w:w="597"/>
        <w:gridCol w:w="597"/>
        <w:gridCol w:w="597"/>
        <w:gridCol w:w="597"/>
        <w:gridCol w:w="597"/>
        <w:gridCol w:w="597"/>
        <w:gridCol w:w="597"/>
        <w:gridCol w:w="599"/>
        <w:gridCol w:w="599"/>
        <w:gridCol w:w="607"/>
      </w:tblGrid>
      <w:tr w:rsidR="006A1C7C" w:rsidRPr="0055240F" w:rsidTr="005F61B2"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2013</w:t>
            </w:r>
          </w:p>
        </w:tc>
        <w:tc>
          <w:tcPr>
            <w:tcW w:w="313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2014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2021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2022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2023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2024</w:t>
            </w:r>
          </w:p>
        </w:tc>
        <w:tc>
          <w:tcPr>
            <w:tcW w:w="312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2025</w:t>
            </w:r>
          </w:p>
        </w:tc>
        <w:tc>
          <w:tcPr>
            <w:tcW w:w="313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2026</w:t>
            </w:r>
          </w:p>
        </w:tc>
        <w:tc>
          <w:tcPr>
            <w:tcW w:w="313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2027</w:t>
            </w:r>
          </w:p>
        </w:tc>
        <w:tc>
          <w:tcPr>
            <w:tcW w:w="317" w:type="pct"/>
            <w:shd w:val="clear" w:color="auto" w:fill="BFBFBF"/>
          </w:tcPr>
          <w:p w:rsidR="006A1C7C" w:rsidRPr="0055240F" w:rsidRDefault="006A1C7C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2028</w:t>
            </w:r>
          </w:p>
        </w:tc>
      </w:tr>
      <w:tr w:rsidR="006A1C7C" w:rsidRPr="0055240F" w:rsidTr="005F61B2"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10,6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3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3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7" w:type="pct"/>
            <w:shd w:val="clear" w:color="auto" w:fill="auto"/>
          </w:tcPr>
          <w:p w:rsidR="006A1C7C" w:rsidRPr="0055240F" w:rsidRDefault="006A1C7C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</w:tr>
    </w:tbl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75" w:name="_Toc384198533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приростов объемов потребления тепловой энергии (мо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щ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ности) и теплоносителя с разделением по видам теплопотре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ления в каждом расчетном элементе территориального деления и в зоне де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й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ствия каждого из существующих или предлагаемых для строител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ь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ства исто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ч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ников тепловой энергии на каждом этапе</w:t>
      </w:r>
      <w:bookmarkEnd w:id="75"/>
    </w:p>
    <w:p w:rsidR="0078275E" w:rsidRPr="0055240F" w:rsidRDefault="0078275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76" w:name="_Toc384198534"/>
      <w:r w:rsidRPr="0055240F">
        <w:rPr>
          <w:rFonts w:ascii="Times New Roman" w:hAnsi="Times New Roman"/>
          <w:color w:val="000000"/>
        </w:rPr>
        <w:t>Выданные технические условия на подключение новых потребителей</w:t>
      </w:r>
      <w:bookmarkEnd w:id="76"/>
    </w:p>
    <w:p w:rsidR="0078275E" w:rsidRPr="0055240F" w:rsidRDefault="0078275E" w:rsidP="0024658B">
      <w:pPr>
        <w:pStyle w:val="127"/>
        <w:keepNext/>
        <w:widowControl w:val="0"/>
        <w:rPr>
          <w:color w:val="000000"/>
        </w:rPr>
      </w:pPr>
    </w:p>
    <w:p w:rsidR="0078275E" w:rsidRPr="0055240F" w:rsidRDefault="0078275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9</w:t>
      </w:r>
      <w:r w:rsidRPr="0055240F">
        <w:rPr>
          <w:color w:val="000000"/>
        </w:rPr>
        <w:t xml:space="preserve"> представлена сводка выданных технических условий на подключ</w:t>
      </w:r>
      <w:r w:rsidRPr="0055240F">
        <w:rPr>
          <w:color w:val="000000"/>
        </w:rPr>
        <w:t>е</w:t>
      </w:r>
      <w:r w:rsidRPr="0055240F">
        <w:rPr>
          <w:color w:val="000000"/>
        </w:rPr>
        <w:t>ние новых потребителей.</w:t>
      </w:r>
    </w:p>
    <w:p w:rsidR="00D25F11" w:rsidRPr="0055240F" w:rsidRDefault="00D25F11" w:rsidP="0024658B">
      <w:pPr>
        <w:pStyle w:val="127"/>
        <w:keepNext/>
        <w:widowControl w:val="0"/>
        <w:rPr>
          <w:color w:val="000000"/>
        </w:rPr>
      </w:pPr>
    </w:p>
    <w:p w:rsidR="0078275E" w:rsidRPr="0055240F" w:rsidRDefault="0078275E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9</w:t>
      </w:r>
    </w:p>
    <w:p w:rsidR="0078275E" w:rsidRPr="0055240F" w:rsidRDefault="0078275E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Выданные технические условия на подключения новых потребителей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74"/>
        <w:gridCol w:w="840"/>
        <w:gridCol w:w="840"/>
        <w:gridCol w:w="840"/>
        <w:gridCol w:w="2577"/>
      </w:tblGrid>
      <w:tr w:rsidR="0078275E" w:rsidRPr="0055240F" w:rsidTr="002F3BA9">
        <w:trPr>
          <w:tblHeader/>
        </w:trPr>
        <w:tc>
          <w:tcPr>
            <w:tcW w:w="2337" w:type="pct"/>
            <w:vMerge w:val="restart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риального деления</w:t>
            </w:r>
          </w:p>
        </w:tc>
        <w:tc>
          <w:tcPr>
            <w:tcW w:w="1316" w:type="pct"/>
            <w:gridSpan w:val="3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347" w:type="pct"/>
            <w:vMerge w:val="restart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Итого на 2013-2015</w:t>
            </w:r>
          </w:p>
        </w:tc>
      </w:tr>
      <w:tr w:rsidR="0078275E" w:rsidRPr="0055240F" w:rsidTr="002F3BA9">
        <w:trPr>
          <w:tblHeader/>
        </w:trPr>
        <w:tc>
          <w:tcPr>
            <w:tcW w:w="2337" w:type="pct"/>
            <w:vMerge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439" w:type="pct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439" w:type="pct"/>
            <w:shd w:val="clear" w:color="auto" w:fill="D9D9D9"/>
            <w:vAlign w:val="center"/>
          </w:tcPr>
          <w:p w:rsidR="0078275E" w:rsidRPr="0055240F" w:rsidRDefault="0078275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1347" w:type="pct"/>
            <w:vMerge/>
            <w:shd w:val="clear" w:color="auto" w:fill="D9D9D9"/>
          </w:tcPr>
          <w:p w:rsidR="0078275E" w:rsidRPr="0055240F" w:rsidRDefault="0078275E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Железногорск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56,73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39,52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96,29</w:t>
            </w: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пос.Додоново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0,09</w:t>
            </w: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пос.Первомайский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1,61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3,19</w:t>
            </w: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пос.Новый путь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0,15</w:t>
            </w: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пос.Тартат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0,18</w:t>
            </w:r>
          </w:p>
        </w:tc>
      </w:tr>
      <w:tr w:rsidR="002F3BA9" w:rsidRPr="0055240F" w:rsidTr="002F3BA9">
        <w:tc>
          <w:tcPr>
            <w:tcW w:w="233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пос.Подгорный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2F3BA9" w:rsidRPr="0055240F" w:rsidRDefault="002F3BA9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0,23</w:t>
            </w:r>
          </w:p>
        </w:tc>
      </w:tr>
      <w:tr w:rsidR="003F164E" w:rsidRPr="0055240F" w:rsidTr="002F3BA9">
        <w:tc>
          <w:tcPr>
            <w:tcW w:w="2337" w:type="pct"/>
            <w:shd w:val="clear" w:color="auto" w:fill="auto"/>
            <w:vAlign w:val="center"/>
          </w:tcPr>
          <w:p w:rsidR="003F164E" w:rsidRPr="0055240F" w:rsidRDefault="003F164E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3F164E" w:rsidRPr="0055240F" w:rsidRDefault="003F164E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58,16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3F164E" w:rsidRPr="0055240F" w:rsidRDefault="003F164E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41,30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3F164E" w:rsidRPr="0055240F" w:rsidRDefault="003F164E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1347" w:type="pct"/>
            <w:shd w:val="clear" w:color="auto" w:fill="auto"/>
            <w:vAlign w:val="center"/>
          </w:tcPr>
          <w:p w:rsidR="003F164E" w:rsidRPr="0055240F" w:rsidRDefault="003F164E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100,12</w:t>
            </w:r>
          </w:p>
        </w:tc>
      </w:tr>
    </w:tbl>
    <w:p w:rsidR="0078275E" w:rsidRPr="0055240F" w:rsidRDefault="0078275E" w:rsidP="0024658B">
      <w:pPr>
        <w:pStyle w:val="127"/>
        <w:keepNext/>
        <w:widowControl w:val="0"/>
        <w:rPr>
          <w:color w:val="000000"/>
        </w:rPr>
      </w:pPr>
    </w:p>
    <w:p w:rsidR="00806B96" w:rsidRPr="0055240F" w:rsidRDefault="00806B9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Размер прироста тепловых нагрузок, указанный в выданных технич</w:t>
      </w:r>
      <w:r w:rsidRPr="0055240F">
        <w:rPr>
          <w:color w:val="000000"/>
        </w:rPr>
        <w:t>е</w:t>
      </w:r>
      <w:r w:rsidRPr="0055240F">
        <w:rPr>
          <w:color w:val="000000"/>
        </w:rPr>
        <w:t>ских условиях, относящихся к 2013-201</w:t>
      </w:r>
      <w:r w:rsidR="003E6D39" w:rsidRPr="0055240F">
        <w:rPr>
          <w:color w:val="000000"/>
        </w:rPr>
        <w:t>5</w:t>
      </w:r>
      <w:r w:rsidRPr="0055240F">
        <w:rPr>
          <w:color w:val="000000"/>
        </w:rPr>
        <w:t xml:space="preserve"> гг. непосредственно используются в качестве прогнозных нагр</w:t>
      </w:r>
      <w:r w:rsidRPr="0055240F">
        <w:rPr>
          <w:color w:val="000000"/>
        </w:rPr>
        <w:t>у</w:t>
      </w:r>
      <w:r w:rsidRPr="0055240F">
        <w:rPr>
          <w:color w:val="000000"/>
        </w:rPr>
        <w:t>зок для указанного периода. Тепловые нагрузки для периода с 2015 по 202</w:t>
      </w:r>
      <w:r w:rsidR="003E6D39" w:rsidRPr="0055240F">
        <w:rPr>
          <w:color w:val="000000"/>
        </w:rPr>
        <w:t>8</w:t>
      </w:r>
      <w:r w:rsidRPr="0055240F">
        <w:rPr>
          <w:color w:val="000000"/>
        </w:rPr>
        <w:t xml:space="preserve"> гг.</w:t>
      </w:r>
      <w:r w:rsidR="00AC0CBC" w:rsidRPr="0055240F">
        <w:rPr>
          <w:color w:val="000000"/>
        </w:rPr>
        <w:t xml:space="preserve"> </w:t>
      </w:r>
      <w:r w:rsidRPr="0055240F">
        <w:rPr>
          <w:color w:val="000000"/>
        </w:rPr>
        <w:t>формируются расчётным путём на основе п</w:t>
      </w:r>
      <w:r w:rsidRPr="0055240F">
        <w:rPr>
          <w:color w:val="000000"/>
        </w:rPr>
        <w:t>о</w:t>
      </w:r>
      <w:r w:rsidRPr="0055240F">
        <w:rPr>
          <w:color w:val="000000"/>
        </w:rPr>
        <w:t>ложений п</w:t>
      </w:r>
      <w:r w:rsidR="00AC0CBC" w:rsidRPr="0055240F">
        <w:rPr>
          <w:color w:val="000000"/>
        </w:rPr>
        <w:t>.</w:t>
      </w:r>
      <w:r w:rsidRPr="0055240F">
        <w:rPr>
          <w:color w:val="000000"/>
        </w:rPr>
        <w:t>п.2.3 настоящей Пояснительной записки.</w:t>
      </w:r>
    </w:p>
    <w:p w:rsidR="0078275E" w:rsidRPr="0055240F" w:rsidRDefault="0078275E" w:rsidP="0024658B">
      <w:pPr>
        <w:pStyle w:val="127"/>
        <w:keepNext/>
        <w:widowControl w:val="0"/>
        <w:rPr>
          <w:color w:val="000000"/>
        </w:rPr>
      </w:pPr>
    </w:p>
    <w:p w:rsidR="006C3FAE" w:rsidRPr="0055240F" w:rsidRDefault="006C3FA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77" w:name="_Toc384198535"/>
      <w:r w:rsidRPr="0055240F">
        <w:rPr>
          <w:rFonts w:ascii="Times New Roman" w:hAnsi="Times New Roman"/>
          <w:color w:val="000000"/>
        </w:rPr>
        <w:t xml:space="preserve">Прогноз совокупных объёмов </w:t>
      </w:r>
      <w:r w:rsidR="00B66F9A" w:rsidRPr="0055240F">
        <w:rPr>
          <w:rFonts w:ascii="Times New Roman" w:hAnsi="Times New Roman"/>
          <w:color w:val="000000"/>
        </w:rPr>
        <w:t>изменения</w:t>
      </w:r>
      <w:r w:rsidRPr="0055240F">
        <w:rPr>
          <w:rFonts w:ascii="Times New Roman" w:hAnsi="Times New Roman"/>
          <w:color w:val="000000"/>
        </w:rPr>
        <w:t xml:space="preserve"> потребления тепловой энергии (мощн</w:t>
      </w:r>
      <w:r w:rsidRPr="0055240F">
        <w:rPr>
          <w:rFonts w:ascii="Times New Roman" w:hAnsi="Times New Roman"/>
          <w:color w:val="000000"/>
        </w:rPr>
        <w:t>о</w:t>
      </w:r>
      <w:r w:rsidRPr="0055240F">
        <w:rPr>
          <w:rFonts w:ascii="Times New Roman" w:hAnsi="Times New Roman"/>
          <w:color w:val="000000"/>
        </w:rPr>
        <w:t>сти) и теплоносителя</w:t>
      </w:r>
      <w:bookmarkEnd w:id="77"/>
    </w:p>
    <w:p w:rsidR="00B66F9A" w:rsidRPr="0055240F" w:rsidRDefault="00B66F9A" w:rsidP="0024658B">
      <w:pPr>
        <w:pStyle w:val="127"/>
        <w:keepNext/>
        <w:widowControl w:val="0"/>
        <w:rPr>
          <w:color w:val="000000"/>
        </w:rPr>
      </w:pPr>
    </w:p>
    <w:p w:rsidR="00B66F9A" w:rsidRPr="0055240F" w:rsidRDefault="00B66F9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10</w:t>
      </w:r>
      <w:r w:rsidRPr="0055240F">
        <w:rPr>
          <w:color w:val="000000"/>
        </w:rPr>
        <w:t xml:space="preserve"> представлены совокупные объёмы изменения тепловой нагрузки</w:t>
      </w:r>
      <w:r w:rsidR="000F58F8" w:rsidRPr="0055240F">
        <w:rPr>
          <w:color w:val="000000"/>
        </w:rPr>
        <w:t xml:space="preserve"> и потребления тепла</w:t>
      </w:r>
      <w:r w:rsidRPr="0055240F">
        <w:rPr>
          <w:color w:val="000000"/>
        </w:rPr>
        <w:t xml:space="preserve"> по годам.</w:t>
      </w:r>
    </w:p>
    <w:p w:rsidR="000F58F8" w:rsidRPr="0055240F" w:rsidRDefault="000F58F8" w:rsidP="0024658B">
      <w:pPr>
        <w:pStyle w:val="af3"/>
        <w:keepNext/>
        <w:widowControl w:val="0"/>
        <w:rPr>
          <w:color w:val="000000"/>
        </w:rPr>
        <w:sectPr w:rsidR="000F58F8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66F9A" w:rsidRPr="0055240F" w:rsidRDefault="00B66F9A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10</w:t>
      </w:r>
    </w:p>
    <w:p w:rsidR="00B66F9A" w:rsidRPr="0055240F" w:rsidRDefault="00B66F9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Изменение тепловой </w:t>
      </w:r>
      <w:r w:rsidR="000F58F8" w:rsidRPr="0055240F">
        <w:rPr>
          <w:color w:val="000000"/>
        </w:rPr>
        <w:t>нагрузки и потребления тепла</w:t>
      </w:r>
      <w:r w:rsidRPr="0055240F">
        <w:rPr>
          <w:color w:val="000000"/>
        </w:rPr>
        <w:t xml:space="preserve"> по годам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85" w:type="dxa"/>
          <w:right w:w="85" w:type="dxa"/>
        </w:tblCellMar>
        <w:tblLook w:val="0000"/>
      </w:tblPr>
      <w:tblGrid>
        <w:gridCol w:w="5487"/>
        <w:gridCol w:w="1065"/>
        <w:gridCol w:w="911"/>
        <w:gridCol w:w="911"/>
        <w:gridCol w:w="1058"/>
        <w:gridCol w:w="1061"/>
        <w:gridCol w:w="1061"/>
        <w:gridCol w:w="1061"/>
        <w:gridCol w:w="1061"/>
        <w:gridCol w:w="1064"/>
      </w:tblGrid>
      <w:tr w:rsidR="00B66F9A" w:rsidRPr="0055240F" w:rsidTr="003D4903">
        <w:trPr>
          <w:tblHeader/>
        </w:trPr>
        <w:tc>
          <w:tcPr>
            <w:tcW w:w="1861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Ед.изм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359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3E6D39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0F58F8" w:rsidRPr="0055240F" w:rsidTr="000F58F8">
        <w:tc>
          <w:tcPr>
            <w:tcW w:w="5000" w:type="pct"/>
            <w:gridSpan w:val="10"/>
            <w:shd w:val="clear" w:color="auto" w:fill="C0C0C0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нагрузки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тепловых нагрузок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58,16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46,80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7,25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6,43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34,06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2,18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жилого фонда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58,16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41,30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2,17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промышленного парка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5,50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31,88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Сокращение тепловых нагрузок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5,19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1,94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0,85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вывода жилого фонда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</w:t>
            </w:r>
          </w:p>
        </w:tc>
      </w:tr>
      <w:tr w:rsidR="00B66F9A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- за счёт энергосбережения </w:t>
            </w:r>
          </w:p>
          <w:p w:rsidR="00B66F9A" w:rsidRPr="0055240F" w:rsidRDefault="00B66F9A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 повышения энергоэффективн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сти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4,34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B66F9A" w:rsidRPr="0055240F" w:rsidTr="003D4903">
        <w:tc>
          <w:tcPr>
            <w:tcW w:w="18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изменение тепловых нагрузок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52,97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97,83</w:t>
            </w:r>
          </w:p>
        </w:tc>
        <w:tc>
          <w:tcPr>
            <w:tcW w:w="35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104,23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109,81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111,13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144,34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145,66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B66F9A" w:rsidRPr="0055240F" w:rsidRDefault="00B66F9A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146,99</w:t>
            </w:r>
          </w:p>
        </w:tc>
      </w:tr>
      <w:tr w:rsidR="000F58F8" w:rsidRPr="0055240F" w:rsidTr="000F58F8">
        <w:tc>
          <w:tcPr>
            <w:tcW w:w="5000" w:type="pct"/>
            <w:gridSpan w:val="10"/>
            <w:shd w:val="clear" w:color="auto" w:fill="C0C0C0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Потребление тепла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потребления тепла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161 459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129 929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20 657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18 377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95 065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6 570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жилого фонда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161 459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114 661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6 554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6 570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6 570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промышленного парка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15 268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14 103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11 807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88 495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Сокращение потребления тепла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14 624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5 594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2 584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вывода жилого фонда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2 584</w:t>
            </w:r>
          </w:p>
        </w:tc>
      </w:tr>
      <w:tr w:rsidR="000F58F8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- за счёт энергосбережения </w:t>
            </w:r>
          </w:p>
          <w:p w:rsidR="000F58F8" w:rsidRPr="0055240F" w:rsidRDefault="000F58F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 повышения энергоэффективности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12 040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3 010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0F58F8" w:rsidRPr="0055240F" w:rsidTr="003D4903">
        <w:tc>
          <w:tcPr>
            <w:tcW w:w="18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Совокупное изменение потребление тепла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146 835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271 169</w:t>
            </w:r>
          </w:p>
        </w:tc>
        <w:tc>
          <w:tcPr>
            <w:tcW w:w="35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289 241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305 034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309 019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401 500</w:t>
            </w:r>
          </w:p>
        </w:tc>
        <w:tc>
          <w:tcPr>
            <w:tcW w:w="36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405 485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F58F8" w:rsidRPr="0055240F" w:rsidRDefault="000F58F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409 471</w:t>
            </w:r>
          </w:p>
        </w:tc>
      </w:tr>
      <w:tr w:rsidR="003D4903" w:rsidRPr="0055240F" w:rsidTr="003D4903">
        <w:tc>
          <w:tcPr>
            <w:tcW w:w="5000" w:type="pct"/>
            <w:gridSpan w:val="10"/>
            <w:shd w:val="clear" w:color="auto" w:fill="C0C0C0"/>
            <w:noWrap/>
            <w:vAlign w:val="center"/>
          </w:tcPr>
          <w:p w:rsidR="003D4903" w:rsidRPr="0055240F" w:rsidRDefault="003D490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Потребление теплоносителя</w:t>
            </w:r>
            <w:r w:rsidRPr="0055240F">
              <w:rPr>
                <w:rStyle w:val="ac"/>
                <w:color w:val="000000"/>
                <w:sz w:val="20"/>
                <w:szCs w:val="20"/>
              </w:rPr>
              <w:footnoteReference w:id="38"/>
            </w:r>
          </w:p>
        </w:tc>
      </w:tr>
      <w:tr w:rsidR="003D4903" w:rsidRPr="0055240F" w:rsidTr="003D4903">
        <w:tc>
          <w:tcPr>
            <w:tcW w:w="1861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Совокупное изменение потребления теплоносителя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т/ч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727,00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585,03</w:t>
            </w:r>
          </w:p>
        </w:tc>
        <w:tc>
          <w:tcPr>
            <w:tcW w:w="359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90,60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80,40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27,24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425,70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27,24</w:t>
            </w:r>
          </w:p>
        </w:tc>
        <w:tc>
          <w:tcPr>
            <w:tcW w:w="361" w:type="pct"/>
            <w:shd w:val="clear" w:color="auto" w:fill="auto"/>
            <w:noWrap/>
            <w:vAlign w:val="bottom"/>
          </w:tcPr>
          <w:p w:rsidR="003D4903" w:rsidRPr="0055240F" w:rsidRDefault="003D4903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27,24</w:t>
            </w:r>
          </w:p>
        </w:tc>
      </w:tr>
    </w:tbl>
    <w:p w:rsidR="000F58F8" w:rsidRPr="0055240F" w:rsidRDefault="000F58F8" w:rsidP="0024658B">
      <w:pPr>
        <w:pStyle w:val="127"/>
        <w:keepNext/>
        <w:widowControl w:val="0"/>
        <w:rPr>
          <w:color w:val="000000"/>
        </w:rPr>
        <w:sectPr w:rsidR="000F58F8" w:rsidRPr="0055240F" w:rsidSect="000F58F8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6C3FAE" w:rsidRPr="0055240F" w:rsidRDefault="0096718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78" w:name="_Toc384198536"/>
      <w:r w:rsidRPr="0055240F">
        <w:rPr>
          <w:rFonts w:ascii="Times New Roman" w:hAnsi="Times New Roman"/>
          <w:color w:val="000000"/>
        </w:rPr>
        <w:t>Прогноз объёмов приростов потребления тепловой энергии (мощности) и теплоносителя по расчётным элементам территориальн</w:t>
      </w:r>
      <w:r w:rsidRPr="0055240F">
        <w:rPr>
          <w:rFonts w:ascii="Times New Roman" w:hAnsi="Times New Roman"/>
          <w:color w:val="000000"/>
        </w:rPr>
        <w:t>о</w:t>
      </w:r>
      <w:r w:rsidRPr="0055240F">
        <w:rPr>
          <w:rFonts w:ascii="Times New Roman" w:hAnsi="Times New Roman"/>
          <w:color w:val="000000"/>
        </w:rPr>
        <w:t>го деления</w:t>
      </w:r>
      <w:bookmarkEnd w:id="78"/>
    </w:p>
    <w:p w:rsidR="006C3FAE" w:rsidRPr="0055240F" w:rsidRDefault="006C3FAE" w:rsidP="0024658B">
      <w:pPr>
        <w:pStyle w:val="127"/>
        <w:keepNext/>
        <w:widowControl w:val="0"/>
        <w:rPr>
          <w:color w:val="000000"/>
        </w:rPr>
      </w:pPr>
    </w:p>
    <w:p w:rsidR="00C54CFE" w:rsidRPr="0055240F" w:rsidRDefault="003D490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Согласно выданным техническим условиям на присоединение новых потребит</w:t>
      </w:r>
      <w:r w:rsidRPr="0055240F">
        <w:rPr>
          <w:color w:val="000000"/>
        </w:rPr>
        <w:t>е</w:t>
      </w:r>
      <w:r w:rsidRPr="0055240F">
        <w:rPr>
          <w:color w:val="000000"/>
        </w:rPr>
        <w:t>лей, основной прирост тепловых нагрузок (</w:t>
      </w:r>
      <w:r w:rsidR="002F3BA9" w:rsidRPr="0055240F">
        <w:rPr>
          <w:color w:val="000000"/>
        </w:rPr>
        <w:t xml:space="preserve">более </w:t>
      </w:r>
      <w:r w:rsidRPr="0055240F">
        <w:rPr>
          <w:color w:val="000000"/>
        </w:rPr>
        <w:t>9</w:t>
      </w:r>
      <w:r w:rsidR="002F3BA9" w:rsidRPr="0055240F">
        <w:rPr>
          <w:color w:val="000000"/>
        </w:rPr>
        <w:t>5</w:t>
      </w:r>
      <w:r w:rsidRPr="0055240F">
        <w:rPr>
          <w:color w:val="000000"/>
        </w:rPr>
        <w:t>%) ожидается в г.Железногорск; вел</w:t>
      </w:r>
      <w:r w:rsidRPr="0055240F">
        <w:rPr>
          <w:color w:val="000000"/>
        </w:rPr>
        <w:t>и</w:t>
      </w:r>
      <w:r w:rsidRPr="0055240F">
        <w:rPr>
          <w:color w:val="000000"/>
        </w:rPr>
        <w:t>чины прироста в прочих населённых пунктах малы и не оказывают существенного влияния на параметры работы системы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снабжения.</w:t>
      </w:r>
    </w:p>
    <w:p w:rsidR="000D43CB" w:rsidRPr="0055240F" w:rsidRDefault="000D43C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</w:t>
      </w:r>
      <w:r w:rsidRPr="0055240F">
        <w:rPr>
          <w:color w:val="000000"/>
        </w:rPr>
        <w:t>1 представлены тепловые нагрузки по расчётным элеме</w:t>
      </w:r>
      <w:r w:rsidRPr="0055240F">
        <w:rPr>
          <w:color w:val="000000"/>
        </w:rPr>
        <w:t>н</w:t>
      </w:r>
      <w:r w:rsidRPr="0055240F">
        <w:rPr>
          <w:color w:val="000000"/>
        </w:rPr>
        <w:t>там террит</w:t>
      </w:r>
      <w:r w:rsidRPr="0055240F">
        <w:rPr>
          <w:color w:val="000000"/>
        </w:rPr>
        <w:t>о</w:t>
      </w:r>
      <w:r w:rsidRPr="0055240F">
        <w:rPr>
          <w:color w:val="000000"/>
        </w:rPr>
        <w:t>риального деления на рассматриваемой перспективе.</w:t>
      </w:r>
    </w:p>
    <w:p w:rsidR="00E86412" w:rsidRPr="0055240F" w:rsidRDefault="00E8641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Распределение приростов тепловой нагрузки между элементами терр</w:t>
      </w:r>
      <w:r w:rsidRPr="0055240F">
        <w:rPr>
          <w:color w:val="000000"/>
        </w:rPr>
        <w:t>и</w:t>
      </w:r>
      <w:r w:rsidRPr="0055240F">
        <w:rPr>
          <w:color w:val="000000"/>
        </w:rPr>
        <w:t>ториального деления выполнено:</w:t>
      </w:r>
    </w:p>
    <w:p w:rsidR="00E86412" w:rsidRPr="0055240F" w:rsidRDefault="00E86412" w:rsidP="00335D72">
      <w:pPr>
        <w:pStyle w:val="af1"/>
        <w:keepNext/>
        <w:widowControl w:val="0"/>
        <w:numPr>
          <w:ilvl w:val="0"/>
          <w:numId w:val="50"/>
        </w:numPr>
        <w:rPr>
          <w:color w:val="000000"/>
        </w:rPr>
      </w:pPr>
      <w:r w:rsidRPr="0055240F">
        <w:rPr>
          <w:color w:val="000000"/>
        </w:rPr>
        <w:t>для периода 2013-201</w:t>
      </w:r>
      <w:r w:rsidR="003E6D39" w:rsidRPr="0055240F">
        <w:rPr>
          <w:color w:val="000000"/>
        </w:rPr>
        <w:t>5</w:t>
      </w:r>
      <w:r w:rsidRPr="0055240F">
        <w:rPr>
          <w:color w:val="000000"/>
        </w:rPr>
        <w:t xml:space="preserve"> – согласно выданным техническим условиям на по</w:t>
      </w:r>
      <w:r w:rsidRPr="0055240F">
        <w:rPr>
          <w:color w:val="000000"/>
        </w:rPr>
        <w:t>д</w:t>
      </w:r>
      <w:r w:rsidRPr="0055240F">
        <w:rPr>
          <w:color w:val="000000"/>
        </w:rPr>
        <w:t>ключение новых потребителей;</w:t>
      </w:r>
    </w:p>
    <w:p w:rsidR="00E86412" w:rsidRPr="0055240F" w:rsidRDefault="00E86412" w:rsidP="00335D72">
      <w:pPr>
        <w:pStyle w:val="af1"/>
        <w:keepNext/>
        <w:widowControl w:val="0"/>
        <w:numPr>
          <w:ilvl w:val="0"/>
          <w:numId w:val="50"/>
        </w:numPr>
        <w:rPr>
          <w:color w:val="000000"/>
        </w:rPr>
      </w:pPr>
      <w:r w:rsidRPr="0055240F">
        <w:rPr>
          <w:color w:val="000000"/>
        </w:rPr>
        <w:t>для периода 2015-202</w:t>
      </w:r>
      <w:r w:rsidR="003E6D39" w:rsidRPr="0055240F">
        <w:rPr>
          <w:color w:val="000000"/>
        </w:rPr>
        <w:t>8</w:t>
      </w:r>
      <w:r w:rsidRPr="0055240F">
        <w:rPr>
          <w:color w:val="000000"/>
        </w:rPr>
        <w:t xml:space="preserve"> – пропорционально тепловой нагрузке, отн</w:t>
      </w:r>
      <w:r w:rsidRPr="0055240F">
        <w:rPr>
          <w:color w:val="000000"/>
        </w:rPr>
        <w:t>о</w:t>
      </w:r>
      <w:r w:rsidRPr="0055240F">
        <w:rPr>
          <w:color w:val="000000"/>
        </w:rPr>
        <w:t>сящейся к элементу территориального деления для базового года (2020г.).</w:t>
      </w:r>
    </w:p>
    <w:p w:rsidR="00E86412" w:rsidRPr="0055240F" w:rsidRDefault="00E8641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Промышленный парк выделен в качестве самостоятельного элемента территор</w:t>
      </w:r>
      <w:r w:rsidRPr="0055240F">
        <w:rPr>
          <w:color w:val="000000"/>
        </w:rPr>
        <w:t>и</w:t>
      </w:r>
      <w:r w:rsidRPr="0055240F">
        <w:rPr>
          <w:color w:val="000000"/>
        </w:rPr>
        <w:t>ального деления.</w:t>
      </w:r>
    </w:p>
    <w:p w:rsidR="000D43CB" w:rsidRPr="0055240F" w:rsidRDefault="000D43C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</w:t>
      </w:r>
      <w:r w:rsidRPr="0055240F">
        <w:rPr>
          <w:color w:val="000000"/>
        </w:rPr>
        <w:t>2 представлен расход теплоносителя по расчётным эл</w:t>
      </w:r>
      <w:r w:rsidRPr="0055240F">
        <w:rPr>
          <w:color w:val="000000"/>
        </w:rPr>
        <w:t>е</w:t>
      </w:r>
      <w:r w:rsidRPr="0055240F">
        <w:rPr>
          <w:color w:val="000000"/>
        </w:rPr>
        <w:t>ментам терр</w:t>
      </w:r>
      <w:r w:rsidRPr="0055240F">
        <w:rPr>
          <w:color w:val="000000"/>
        </w:rPr>
        <w:t>и</w:t>
      </w:r>
      <w:r w:rsidRPr="0055240F">
        <w:rPr>
          <w:color w:val="000000"/>
        </w:rPr>
        <w:t>ториального деления на рассматриваемой перспективе.</w:t>
      </w:r>
    </w:p>
    <w:p w:rsidR="000D43CB" w:rsidRPr="0055240F" w:rsidRDefault="000D43C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Расчёт расхода теплоносителя выполнен следующим образом:</w:t>
      </w:r>
    </w:p>
    <w:p w:rsidR="000D43CB" w:rsidRPr="0055240F" w:rsidRDefault="00AE52A4" w:rsidP="00335D72">
      <w:pPr>
        <w:pStyle w:val="af1"/>
        <w:keepNext/>
        <w:widowControl w:val="0"/>
        <w:numPr>
          <w:ilvl w:val="0"/>
          <w:numId w:val="51"/>
        </w:numPr>
        <w:rPr>
          <w:color w:val="000000"/>
        </w:rPr>
      </w:pPr>
      <w:r w:rsidRPr="0055240F">
        <w:rPr>
          <w:color w:val="000000"/>
        </w:rPr>
        <w:t>для промышленного парка – исходя из отпуска тепла по графику 150/70;</w:t>
      </w:r>
    </w:p>
    <w:p w:rsidR="00AE52A4" w:rsidRPr="0055240F" w:rsidRDefault="00AE52A4" w:rsidP="00335D72">
      <w:pPr>
        <w:pStyle w:val="af1"/>
        <w:keepNext/>
        <w:widowControl w:val="0"/>
        <w:numPr>
          <w:ilvl w:val="0"/>
          <w:numId w:val="51"/>
        </w:numPr>
        <w:rPr>
          <w:color w:val="000000"/>
        </w:rPr>
      </w:pPr>
      <w:r w:rsidRPr="0055240F">
        <w:rPr>
          <w:color w:val="000000"/>
        </w:rPr>
        <w:t>для прочих элементов – исходя из сохранения существующих гр</w:t>
      </w:r>
      <w:r w:rsidRPr="0055240F">
        <w:rPr>
          <w:color w:val="000000"/>
        </w:rPr>
        <w:t>а</w:t>
      </w:r>
      <w:r w:rsidRPr="0055240F">
        <w:rPr>
          <w:color w:val="000000"/>
        </w:rPr>
        <w:t>фиков о</w:t>
      </w:r>
      <w:r w:rsidRPr="0055240F">
        <w:rPr>
          <w:color w:val="000000"/>
        </w:rPr>
        <w:t>т</w:t>
      </w:r>
      <w:r w:rsidRPr="0055240F">
        <w:rPr>
          <w:color w:val="000000"/>
        </w:rPr>
        <w:t>пуска тепла.</w:t>
      </w:r>
    </w:p>
    <w:p w:rsidR="000D43CB" w:rsidRPr="0055240F" w:rsidRDefault="000D43CB" w:rsidP="0024658B">
      <w:pPr>
        <w:pStyle w:val="127"/>
        <w:keepNext/>
        <w:widowControl w:val="0"/>
        <w:rPr>
          <w:color w:val="000000"/>
        </w:rPr>
      </w:pPr>
    </w:p>
    <w:p w:rsidR="00E86412" w:rsidRPr="0055240F" w:rsidRDefault="00E86412" w:rsidP="0024658B">
      <w:pPr>
        <w:pStyle w:val="af3"/>
        <w:keepNext/>
        <w:widowControl w:val="0"/>
        <w:rPr>
          <w:color w:val="000000"/>
        </w:rPr>
        <w:sectPr w:rsidR="00E86412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E86412" w:rsidRPr="0055240F" w:rsidRDefault="00E86412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</w:t>
      </w:r>
      <w:r w:rsidRPr="0055240F">
        <w:rPr>
          <w:color w:val="000000"/>
        </w:rPr>
        <w:t>1</w:t>
      </w:r>
    </w:p>
    <w:p w:rsidR="00E86412" w:rsidRPr="0055240F" w:rsidRDefault="00E86412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Прогнозные тепловые нагрузки по расчётным элементам территориального деления</w:t>
      </w:r>
      <w:r w:rsidR="00305254" w:rsidRPr="0055240F">
        <w:rPr>
          <w:color w:val="000000"/>
        </w:rPr>
        <w:t>, Гкал/ч</w:t>
      </w:r>
    </w:p>
    <w:tbl>
      <w:tblPr>
        <w:tblW w:w="5000" w:type="pct"/>
        <w:tblLook w:val="0000"/>
      </w:tblPr>
      <w:tblGrid>
        <w:gridCol w:w="5501"/>
        <w:gridCol w:w="2356"/>
        <w:gridCol w:w="813"/>
        <w:gridCol w:w="838"/>
        <w:gridCol w:w="838"/>
        <w:gridCol w:w="838"/>
        <w:gridCol w:w="839"/>
        <w:gridCol w:w="839"/>
        <w:gridCol w:w="841"/>
        <w:gridCol w:w="1083"/>
      </w:tblGrid>
      <w:tr w:rsidR="00E86412" w:rsidRPr="0055240F" w:rsidTr="0026085F">
        <w:trPr>
          <w:trHeight w:val="255"/>
        </w:trPr>
        <w:tc>
          <w:tcPr>
            <w:tcW w:w="18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ния</w:t>
            </w:r>
          </w:p>
        </w:tc>
        <w:tc>
          <w:tcPr>
            <w:tcW w:w="7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Существующая тепловая </w:t>
            </w:r>
          </w:p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грузка, Гкал/ч</w:t>
            </w:r>
          </w:p>
        </w:tc>
        <w:tc>
          <w:tcPr>
            <w:tcW w:w="2334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Перспективная тепловая нагрузка, Гкал/ч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3E6D39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Железногорск (включая пос.Додоново)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480,80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532,38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569,98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571,15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572,33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573,51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574,69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575,87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577,05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пос.Первомайский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34,83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36,44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36,60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36,69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36,77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36,85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36,94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пос.Новый путь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2,19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2,36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2,37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пос.Тартат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пос.Подгорный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18,93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19,10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19,15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19,20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19,24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19,29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19,34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19,43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0,89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0,89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0,89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2,29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2,29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2,30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Промпарк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46,71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46,71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46,71</w:t>
            </w:r>
          </w:p>
        </w:tc>
      </w:tr>
      <w:tr w:rsidR="00E86412" w:rsidRPr="0055240F" w:rsidTr="0026085F">
        <w:trPr>
          <w:trHeight w:val="255"/>
        </w:trPr>
        <w:tc>
          <w:tcPr>
            <w:tcW w:w="18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86412" w:rsidRPr="0055240F" w:rsidRDefault="00E86412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539,77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592,74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637,60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644,00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649,58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650,90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684,10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685,43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86412" w:rsidRPr="0055240F" w:rsidRDefault="00E8641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686,76</w:t>
            </w:r>
          </w:p>
        </w:tc>
      </w:tr>
    </w:tbl>
    <w:p w:rsidR="006000B1" w:rsidRPr="0055240F" w:rsidRDefault="006000B1" w:rsidP="0024658B">
      <w:pPr>
        <w:pStyle w:val="af3"/>
        <w:keepNext/>
        <w:widowControl w:val="0"/>
        <w:rPr>
          <w:color w:val="000000"/>
        </w:rPr>
      </w:pPr>
    </w:p>
    <w:p w:rsidR="000D43CB" w:rsidRPr="0055240F" w:rsidRDefault="000D43CB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12</w:t>
      </w:r>
    </w:p>
    <w:p w:rsidR="000D43CB" w:rsidRPr="0055240F" w:rsidRDefault="000D43C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Прогнозный расход теплоносителя по расчётным элементам территориального деления</w:t>
      </w:r>
      <w:r w:rsidR="00305254" w:rsidRPr="0055240F">
        <w:rPr>
          <w:color w:val="000000"/>
        </w:rPr>
        <w:t>, т/ч</w:t>
      </w:r>
    </w:p>
    <w:tbl>
      <w:tblPr>
        <w:tblW w:w="5000" w:type="pct"/>
        <w:tblLook w:val="0000"/>
      </w:tblPr>
      <w:tblGrid>
        <w:gridCol w:w="3784"/>
        <w:gridCol w:w="3857"/>
        <w:gridCol w:w="866"/>
        <w:gridCol w:w="866"/>
        <w:gridCol w:w="866"/>
        <w:gridCol w:w="866"/>
        <w:gridCol w:w="866"/>
        <w:gridCol w:w="866"/>
        <w:gridCol w:w="866"/>
        <w:gridCol w:w="1083"/>
      </w:tblGrid>
      <w:tr w:rsidR="000D43CB" w:rsidRPr="0055240F" w:rsidTr="0026085F">
        <w:trPr>
          <w:trHeight w:val="255"/>
        </w:trPr>
        <w:tc>
          <w:tcPr>
            <w:tcW w:w="18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  <w:tc>
          <w:tcPr>
            <w:tcW w:w="5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Существующий расход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носителя, т/ч</w:t>
            </w:r>
          </w:p>
        </w:tc>
        <w:tc>
          <w:tcPr>
            <w:tcW w:w="2581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Перспективный расход теплоносителя, т/ч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3E6D39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Железногорск (включая пос.Додоново)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  <w:r w:rsidR="00BF2BB8" w:rsidRPr="0055240F">
              <w:rPr>
                <w:color w:val="000000"/>
                <w:sz w:val="20"/>
                <w:szCs w:val="20"/>
              </w:rPr>
              <w:t>31</w:t>
            </w:r>
            <w:r w:rsidRPr="0055240F">
              <w:rPr>
                <w:color w:val="000000"/>
                <w:sz w:val="20"/>
                <w:szCs w:val="20"/>
              </w:rPr>
              <w:t>0,00</w:t>
            </w:r>
            <w:r w:rsidR="0026085F" w:rsidRPr="0055240F">
              <w:rPr>
                <w:color w:val="000000"/>
                <w:sz w:val="20"/>
                <w:szCs w:val="20"/>
              </w:rPr>
              <w:t xml:space="preserve"> (4760 + 550)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5779,97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6188,17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6200,88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6213,70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6226,52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6239,34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6252,16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6264,98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пос.Первомайский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1353,20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1393,16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1457,49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1460,79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1464,11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1467,43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1470,76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1474,08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1477,40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пос.Новый путь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87,52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92,71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93,32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93,54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93,75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93,97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94,18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94,40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94,61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пос.Тартат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35,32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38,82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42,53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42,62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42,70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42,79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42,88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42,96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43,05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пос.Подгорный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757,00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764,02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766,06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767,90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769,76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771,62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773,48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775,34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777,20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35,12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35,12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35,12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35,38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35,46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35,55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35,64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37,75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37,75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37,75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37,84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37,93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38,03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38,12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38,21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38,31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Промпарк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68,75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132,25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583,88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583,88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583,88</w:t>
            </w:r>
          </w:p>
        </w:tc>
      </w:tr>
      <w:tr w:rsidR="000D43CB" w:rsidRPr="0055240F" w:rsidTr="0026085F">
        <w:trPr>
          <w:trHeight w:val="255"/>
        </w:trPr>
        <w:tc>
          <w:tcPr>
            <w:tcW w:w="18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43CB" w:rsidRPr="0055240F" w:rsidRDefault="000D43CB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7525,91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8141,56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8689,19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8771,02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8842,66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8861,15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9278,09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9296,58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43CB" w:rsidRPr="0055240F" w:rsidRDefault="000D43CB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9315,06</w:t>
            </w:r>
          </w:p>
        </w:tc>
      </w:tr>
    </w:tbl>
    <w:p w:rsidR="000D43CB" w:rsidRPr="0055240F" w:rsidRDefault="000D43CB" w:rsidP="0024658B">
      <w:pPr>
        <w:pStyle w:val="af4"/>
        <w:keepNext/>
        <w:widowControl w:val="0"/>
        <w:rPr>
          <w:color w:val="000000"/>
        </w:rPr>
      </w:pPr>
    </w:p>
    <w:p w:rsidR="000D43CB" w:rsidRPr="0055240F" w:rsidRDefault="000D43CB" w:rsidP="0024658B">
      <w:pPr>
        <w:pStyle w:val="af4"/>
        <w:keepNext/>
        <w:widowControl w:val="0"/>
        <w:rPr>
          <w:color w:val="000000"/>
        </w:rPr>
        <w:sectPr w:rsidR="000D43CB" w:rsidRPr="0055240F" w:rsidSect="00E86412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79" w:name="_Toc384198537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приростов объемов потребления тепловой энергии (мо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щ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ности) и теплоносителя с разд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лением по видам теплопотребления в расчетных элементах территориального деления и в зонах действия индивидуального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снабжения на каждом этапе</w:t>
      </w:r>
      <w:bookmarkEnd w:id="79"/>
    </w:p>
    <w:p w:rsidR="00917738" w:rsidRPr="0055240F" w:rsidRDefault="00917738" w:rsidP="0024658B">
      <w:pPr>
        <w:pStyle w:val="127"/>
        <w:keepNext/>
        <w:widowControl w:val="0"/>
        <w:rPr>
          <w:color w:val="000000"/>
        </w:rPr>
      </w:pPr>
    </w:p>
    <w:p w:rsidR="00CA2339" w:rsidRPr="0055240F" w:rsidRDefault="0002534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13</w:t>
      </w:r>
      <w:r w:rsidRPr="0055240F">
        <w:rPr>
          <w:color w:val="000000"/>
        </w:rPr>
        <w:t xml:space="preserve"> представлен прогноз прироста тепловых нагрузок по видам территориального деления с разделен</w:t>
      </w:r>
      <w:r w:rsidRPr="0055240F">
        <w:rPr>
          <w:color w:val="000000"/>
        </w:rPr>
        <w:t>и</w:t>
      </w:r>
      <w:r w:rsidRPr="0055240F">
        <w:rPr>
          <w:color w:val="000000"/>
        </w:rPr>
        <w:t>ем по видам теплопотребления.</w:t>
      </w:r>
    </w:p>
    <w:p w:rsidR="00FC5062" w:rsidRPr="0055240F" w:rsidRDefault="006000B1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2</w:t>
      </w:r>
      <w:r w:rsidR="00B779BD" w:rsidRPr="0055240F">
        <w:rPr>
          <w:color w:val="000000"/>
        </w:rPr>
        <w:t>.1</w:t>
      </w:r>
      <w:r w:rsidRPr="0055240F">
        <w:rPr>
          <w:color w:val="000000"/>
        </w:rPr>
        <w:t>3</w:t>
      </w:r>
    </w:p>
    <w:p w:rsidR="00B779BD" w:rsidRPr="0055240F" w:rsidRDefault="00B779BD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Прирост тепловых нагрузок по видам теплопотребления</w:t>
      </w:r>
    </w:p>
    <w:tbl>
      <w:tblPr>
        <w:tblW w:w="5000" w:type="pct"/>
        <w:tblLook w:val="04A0"/>
      </w:tblPr>
      <w:tblGrid>
        <w:gridCol w:w="4014"/>
        <w:gridCol w:w="670"/>
        <w:gridCol w:w="670"/>
        <w:gridCol w:w="616"/>
        <w:gridCol w:w="616"/>
        <w:gridCol w:w="616"/>
        <w:gridCol w:w="670"/>
        <w:gridCol w:w="616"/>
        <w:gridCol w:w="1083"/>
      </w:tblGrid>
      <w:tr w:rsidR="00B779BD" w:rsidRPr="0055240F" w:rsidTr="00432494">
        <w:trPr>
          <w:tblHeader/>
        </w:trPr>
        <w:tc>
          <w:tcPr>
            <w:tcW w:w="21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ния</w:t>
            </w:r>
          </w:p>
        </w:tc>
        <w:tc>
          <w:tcPr>
            <w:tcW w:w="28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тепловых нагрузок, Гкал/ч</w:t>
            </w:r>
          </w:p>
        </w:tc>
      </w:tr>
      <w:tr w:rsidR="00B779BD" w:rsidRPr="0055240F" w:rsidTr="00432494">
        <w:trPr>
          <w:tblHeader/>
        </w:trPr>
        <w:tc>
          <w:tcPr>
            <w:tcW w:w="21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3E6D39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горск (включая пос.Додоново)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37,63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23,35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11,93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10,41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пос.Первомайский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пос.Новый путь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пос.Тартат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пос.Подгорный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Промпарк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31,88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779BD" w:rsidRPr="0055240F" w:rsidTr="00B779BD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779BD" w:rsidRPr="0055240F" w:rsidRDefault="00B779BD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52,97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45,16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6,39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5,58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1,33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33,20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1,33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79BD" w:rsidRPr="0055240F" w:rsidRDefault="00B779BD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1,33</w:t>
            </w:r>
          </w:p>
        </w:tc>
      </w:tr>
    </w:tbl>
    <w:p w:rsidR="00B779BD" w:rsidRPr="0055240F" w:rsidRDefault="00B779BD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0" w:name="_Toc384198538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рогнозы приростов объемов потребления тепловой энергии (мо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щ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ности) и теплоносителя объектами, расположенными в производс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венных зонах, с учетом возможных изменений производственных зон и их перепрофилирования и приростов объемов потребления 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пловой энергии (мощности) производственными объектами с разд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лением по видам теплопотребления и по видам теплоносителя (г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рячая вода и пар) в зоне действия каждого из существующих или предлагаемых для строительства источников тепловой энергии на каждом этапе</w:t>
      </w:r>
      <w:bookmarkEnd w:id="80"/>
    </w:p>
    <w:p w:rsidR="00B779BD" w:rsidRPr="0055240F" w:rsidRDefault="00B779BD" w:rsidP="0024658B">
      <w:pPr>
        <w:pStyle w:val="127"/>
        <w:keepNext/>
        <w:widowControl w:val="0"/>
        <w:rPr>
          <w:color w:val="000000"/>
        </w:rPr>
      </w:pPr>
    </w:p>
    <w:p w:rsidR="00B779BD" w:rsidRPr="0055240F" w:rsidRDefault="00B779B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14</w:t>
      </w:r>
      <w:r w:rsidRPr="0055240F">
        <w:rPr>
          <w:color w:val="000000"/>
        </w:rPr>
        <w:t xml:space="preserve"> представлена потребность</w:t>
      </w:r>
      <w:r w:rsidRPr="0055240F">
        <w:rPr>
          <w:rStyle w:val="ac"/>
          <w:color w:val="000000"/>
        </w:rPr>
        <w:footnoteReference w:id="39"/>
      </w:r>
      <w:r w:rsidRPr="0055240F">
        <w:rPr>
          <w:color w:val="000000"/>
        </w:rPr>
        <w:t xml:space="preserve"> промышленного парка в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плоснабж</w:t>
      </w:r>
      <w:r w:rsidRPr="0055240F">
        <w:rPr>
          <w:color w:val="000000"/>
        </w:rPr>
        <w:t>е</w:t>
      </w:r>
      <w:r w:rsidRPr="0055240F">
        <w:rPr>
          <w:color w:val="000000"/>
        </w:rPr>
        <w:t>нии по годам до 202</w:t>
      </w:r>
      <w:r w:rsidR="003E6D39" w:rsidRPr="0055240F">
        <w:rPr>
          <w:color w:val="000000"/>
        </w:rPr>
        <w:t>8</w:t>
      </w:r>
      <w:r w:rsidRPr="0055240F">
        <w:rPr>
          <w:color w:val="000000"/>
        </w:rPr>
        <w:t xml:space="preserve"> года.</w:t>
      </w:r>
    </w:p>
    <w:p w:rsidR="00B779BD" w:rsidRPr="0055240F" w:rsidRDefault="00B779BD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14</w:t>
      </w:r>
    </w:p>
    <w:p w:rsidR="00B779BD" w:rsidRPr="0055240F" w:rsidRDefault="00B779BD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Тепловые нагрузки промышленного парка до 202</w:t>
      </w:r>
      <w:r w:rsidR="003E6D39" w:rsidRPr="0055240F">
        <w:rPr>
          <w:color w:val="000000"/>
        </w:rPr>
        <w:t>8</w:t>
      </w:r>
      <w:r w:rsidRPr="0055240F">
        <w:rPr>
          <w:color w:val="000000"/>
        </w:rPr>
        <w:t xml:space="preserve"> года, Гкал/ч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8"/>
        <w:gridCol w:w="600"/>
        <w:gridCol w:w="598"/>
        <w:gridCol w:w="597"/>
        <w:gridCol w:w="597"/>
        <w:gridCol w:w="597"/>
        <w:gridCol w:w="597"/>
        <w:gridCol w:w="597"/>
        <w:gridCol w:w="597"/>
        <w:gridCol w:w="597"/>
        <w:gridCol w:w="597"/>
        <w:gridCol w:w="597"/>
        <w:gridCol w:w="597"/>
        <w:gridCol w:w="599"/>
        <w:gridCol w:w="599"/>
        <w:gridCol w:w="607"/>
      </w:tblGrid>
      <w:tr w:rsidR="003E6D39" w:rsidRPr="0055240F" w:rsidTr="005F61B2"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2013</w:t>
            </w:r>
          </w:p>
        </w:tc>
        <w:tc>
          <w:tcPr>
            <w:tcW w:w="313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2014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2021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2022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2023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2024</w:t>
            </w:r>
          </w:p>
        </w:tc>
        <w:tc>
          <w:tcPr>
            <w:tcW w:w="312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2025</w:t>
            </w:r>
          </w:p>
        </w:tc>
        <w:tc>
          <w:tcPr>
            <w:tcW w:w="313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2026</w:t>
            </w:r>
          </w:p>
        </w:tc>
        <w:tc>
          <w:tcPr>
            <w:tcW w:w="313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2027</w:t>
            </w:r>
          </w:p>
        </w:tc>
        <w:tc>
          <w:tcPr>
            <w:tcW w:w="317" w:type="pct"/>
            <w:shd w:val="clear" w:color="auto" w:fill="BFBFBF"/>
          </w:tcPr>
          <w:p w:rsidR="003E6D39" w:rsidRPr="0055240F" w:rsidRDefault="003E6D3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2028</w:t>
            </w:r>
          </w:p>
        </w:tc>
      </w:tr>
      <w:tr w:rsidR="003E6D39" w:rsidRPr="0055240F" w:rsidTr="005F61B2"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10,6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2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3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3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17" w:type="pct"/>
            <w:shd w:val="clear" w:color="auto" w:fill="auto"/>
          </w:tcPr>
          <w:p w:rsidR="003E6D39" w:rsidRPr="0055240F" w:rsidRDefault="003E6D3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</w:tr>
    </w:tbl>
    <w:p w:rsidR="00B779BD" w:rsidRPr="0055240F" w:rsidRDefault="00B779BD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B779BD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Ввиду отсутствия на данном этапе информации по структуре потреб</w:t>
      </w:r>
      <w:r w:rsidRPr="0055240F">
        <w:rPr>
          <w:color w:val="000000"/>
        </w:rPr>
        <w:t>и</w:t>
      </w:r>
      <w:r w:rsidRPr="0055240F">
        <w:rPr>
          <w:color w:val="000000"/>
        </w:rPr>
        <w:t>телей промышленного парка, вся указанная нагрузка отнесена к системе от</w:t>
      </w:r>
      <w:r w:rsidRPr="0055240F">
        <w:rPr>
          <w:color w:val="000000"/>
        </w:rPr>
        <w:t>о</w:t>
      </w:r>
      <w:r w:rsidRPr="0055240F">
        <w:rPr>
          <w:color w:val="000000"/>
        </w:rPr>
        <w:t>пления.</w:t>
      </w:r>
    </w:p>
    <w:p w:rsidR="00B779BD" w:rsidRPr="0055240F" w:rsidRDefault="00B779BD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1" w:name="_Toc384198539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 перспективного потребления тепловой энергии отдельн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ы</w:t>
      </w:r>
      <w:r w:rsidR="00E55923" w:rsidRPr="0055240F">
        <w:rPr>
          <w:rFonts w:ascii="Times New Roman" w:hAnsi="Times New Roman" w:cs="Times New Roman"/>
          <w:i w:val="0"/>
          <w:color w:val="000000"/>
        </w:rPr>
        <w:t>ми категориями потребителей</w:t>
      </w:r>
      <w:r w:rsidR="0088253D" w:rsidRPr="0055240F">
        <w:rPr>
          <w:rFonts w:ascii="Times New Roman" w:hAnsi="Times New Roman" w:cs="Times New Roman"/>
          <w:i w:val="0"/>
          <w:color w:val="000000"/>
        </w:rPr>
        <w:t>, в том числе социально значимых, для которых устанавливаются льготные тарифы на тепловую эне</w:t>
      </w:r>
      <w:r w:rsidR="0088253D" w:rsidRPr="0055240F">
        <w:rPr>
          <w:rFonts w:ascii="Times New Roman" w:hAnsi="Times New Roman" w:cs="Times New Roman"/>
          <w:i w:val="0"/>
          <w:color w:val="000000"/>
        </w:rPr>
        <w:t>р</w:t>
      </w:r>
      <w:r w:rsidR="0088253D" w:rsidRPr="0055240F">
        <w:rPr>
          <w:rFonts w:ascii="Times New Roman" w:hAnsi="Times New Roman" w:cs="Times New Roman"/>
          <w:i w:val="0"/>
          <w:color w:val="000000"/>
        </w:rPr>
        <w:t>гию (мощность, теплоноситель)</w:t>
      </w:r>
      <w:bookmarkEnd w:id="81"/>
    </w:p>
    <w:p w:rsidR="00A86B38" w:rsidRPr="0055240F" w:rsidRDefault="00A86B38" w:rsidP="0024658B">
      <w:pPr>
        <w:pStyle w:val="127"/>
        <w:keepNext/>
        <w:widowControl w:val="0"/>
        <w:rPr>
          <w:color w:val="000000"/>
        </w:rPr>
      </w:pPr>
    </w:p>
    <w:p w:rsidR="00917738" w:rsidRPr="0055240F" w:rsidRDefault="00B9641C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15</w:t>
      </w:r>
      <w:r w:rsidRPr="0055240F">
        <w:rPr>
          <w:color w:val="000000"/>
        </w:rPr>
        <w:t xml:space="preserve"> представлен прирост тепловых нагрузок по отдельным категориям потребителей.</w:t>
      </w:r>
    </w:p>
    <w:p w:rsidR="00B9641C" w:rsidRPr="0055240F" w:rsidRDefault="00B9641C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15</w:t>
      </w:r>
    </w:p>
    <w:p w:rsidR="00B9641C" w:rsidRPr="0055240F" w:rsidRDefault="00B9641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Прирост тепловых нагрузок по отдельным категориям потребителей</w:t>
      </w:r>
    </w:p>
    <w:tbl>
      <w:tblPr>
        <w:tblW w:w="5000" w:type="pct"/>
        <w:tblLook w:val="04A0"/>
      </w:tblPr>
      <w:tblGrid>
        <w:gridCol w:w="4000"/>
        <w:gridCol w:w="679"/>
        <w:gridCol w:w="679"/>
        <w:gridCol w:w="616"/>
        <w:gridCol w:w="616"/>
        <w:gridCol w:w="616"/>
        <w:gridCol w:w="666"/>
        <w:gridCol w:w="616"/>
        <w:gridCol w:w="1083"/>
      </w:tblGrid>
      <w:tr w:rsidR="00B9641C" w:rsidRPr="0055240F" w:rsidTr="00432494">
        <w:trPr>
          <w:tblHeader/>
        </w:trPr>
        <w:tc>
          <w:tcPr>
            <w:tcW w:w="212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  <w:tc>
          <w:tcPr>
            <w:tcW w:w="2880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тепловых нагрузок, Гкал/ч</w:t>
            </w:r>
          </w:p>
        </w:tc>
      </w:tr>
      <w:tr w:rsidR="00B9641C" w:rsidRPr="0055240F" w:rsidTr="00432494">
        <w:trPr>
          <w:tblHeader/>
        </w:trPr>
        <w:tc>
          <w:tcPr>
            <w:tcW w:w="21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3E6D39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Железногорск (включая пос.Додоново)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29,20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7,27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5,30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14,55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10,60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пос.Первомайский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пос.Новый путь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пос.Тартат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пос.Подгорный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д.Шивера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Промпарк (прочие потребители)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31,88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ведомс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венный, ТСЖ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22,52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7,46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</w:tr>
      <w:tr w:rsidR="00B9641C" w:rsidRPr="0055240F" w:rsidTr="00B9641C">
        <w:tc>
          <w:tcPr>
            <w:tcW w:w="2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641C" w:rsidRPr="0055240F" w:rsidRDefault="00B9641C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14,81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16,55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5,44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4,61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32,24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641C" w:rsidRPr="0055240F" w:rsidRDefault="00B9641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</w:tr>
    </w:tbl>
    <w:p w:rsidR="00B9641C" w:rsidRPr="0055240F" w:rsidRDefault="00B9641C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2" w:name="_Toc384198540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 перспективного потребления тепловой энергии потребит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лями, с которыми заключены или могут быть заключены в пе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спективе свободные долгосрочные договоры теплоснабжения</w:t>
      </w:r>
      <w:bookmarkEnd w:id="82"/>
    </w:p>
    <w:p w:rsidR="00916B71" w:rsidRPr="0055240F" w:rsidRDefault="00916B71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916B7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рамках рассматриваемого муниципального образования потребители, с которыми может быть заключён свободный долгосрочный договор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 отсутствуют.</w:t>
      </w:r>
    </w:p>
    <w:p w:rsidR="00916B71" w:rsidRPr="0055240F" w:rsidRDefault="00916B71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3" w:name="_Toc384198541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рогноз перспективного потребления тепловой энергии потребит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лями, с которыми заключены или могут быть заключены долг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срочные договоры теплоснабжения по рег</w:t>
      </w:r>
      <w:r w:rsidR="00E55923" w:rsidRPr="0055240F">
        <w:rPr>
          <w:rFonts w:ascii="Times New Roman" w:hAnsi="Times New Roman" w:cs="Times New Roman"/>
          <w:i w:val="0"/>
          <w:color w:val="000000"/>
        </w:rPr>
        <w:t>у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лируемой цене</w:t>
      </w:r>
      <w:bookmarkEnd w:id="83"/>
    </w:p>
    <w:p w:rsidR="00916B71" w:rsidRPr="0055240F" w:rsidRDefault="00916B71" w:rsidP="0024658B">
      <w:pPr>
        <w:pStyle w:val="127"/>
        <w:keepNext/>
        <w:widowControl w:val="0"/>
        <w:rPr>
          <w:color w:val="000000"/>
        </w:rPr>
      </w:pPr>
    </w:p>
    <w:p w:rsidR="00916B71" w:rsidRPr="0055240F" w:rsidRDefault="00916B7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рамках рассматриваемого муниципального образования основным значимым потребителем, с которым может быть заключён долгосрочный д</w:t>
      </w:r>
      <w:r w:rsidRPr="0055240F">
        <w:rPr>
          <w:color w:val="000000"/>
        </w:rPr>
        <w:t>о</w:t>
      </w:r>
      <w:r w:rsidRPr="0055240F">
        <w:rPr>
          <w:color w:val="000000"/>
        </w:rPr>
        <w:t>говор теплоснабжения по регулируемой цене служит создаваемый промы</w:t>
      </w:r>
      <w:r w:rsidRPr="0055240F">
        <w:rPr>
          <w:color w:val="000000"/>
        </w:rPr>
        <w:t>ш</w:t>
      </w:r>
      <w:r w:rsidRPr="0055240F">
        <w:rPr>
          <w:color w:val="000000"/>
        </w:rPr>
        <w:t>ленный парк.</w:t>
      </w:r>
    </w:p>
    <w:p w:rsidR="00E55923" w:rsidRPr="0055240F" w:rsidRDefault="00E55923" w:rsidP="0024658B">
      <w:pPr>
        <w:keepNext/>
        <w:widowControl w:val="0"/>
        <w:jc w:val="both"/>
        <w:rPr>
          <w:b/>
          <w:bCs/>
          <w:i/>
          <w:iCs/>
          <w:color w:val="000000"/>
          <w:sz w:val="20"/>
          <w:szCs w:val="20"/>
        </w:rPr>
      </w:pPr>
    </w:p>
    <w:p w:rsidR="008B176A" w:rsidRPr="0055240F" w:rsidRDefault="00916B71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84" w:name="_Toc384198542"/>
      <w:r w:rsidR="008B176A" w:rsidRPr="0055240F">
        <w:rPr>
          <w:rFonts w:ascii="Times New Roman" w:hAnsi="Times New Roman" w:cs="Times New Roman"/>
          <w:color w:val="000000"/>
        </w:rPr>
        <w:t>Электронная модель системы теплоснабжения поселения, городского округа</w:t>
      </w:r>
      <w:bookmarkEnd w:id="84"/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5" w:name="_Toc384198543"/>
      <w:r w:rsidRPr="0055240F">
        <w:rPr>
          <w:rFonts w:ascii="Times New Roman" w:hAnsi="Times New Roman" w:cs="Times New Roman"/>
          <w:i w:val="0"/>
          <w:color w:val="000000"/>
        </w:rPr>
        <w:t>Графическое представление объектов системы теплоснабжения с привязкой к топ</w:t>
      </w:r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Pr="0055240F">
        <w:rPr>
          <w:rFonts w:ascii="Times New Roman" w:hAnsi="Times New Roman" w:cs="Times New Roman"/>
          <w:i w:val="0"/>
          <w:color w:val="000000"/>
        </w:rPr>
        <w:t>графической основе поселения, городского округа и с полным топологическим описанием свя</w:t>
      </w:r>
      <w:r w:rsidRPr="0055240F">
        <w:rPr>
          <w:rFonts w:ascii="Times New Roman" w:hAnsi="Times New Roman" w:cs="Times New Roman"/>
          <w:i w:val="0"/>
          <w:color w:val="000000"/>
        </w:rPr>
        <w:t>з</w:t>
      </w:r>
      <w:r w:rsidRPr="0055240F">
        <w:rPr>
          <w:rFonts w:ascii="Times New Roman" w:hAnsi="Times New Roman" w:cs="Times New Roman"/>
          <w:i w:val="0"/>
          <w:color w:val="000000"/>
        </w:rPr>
        <w:t>ности объектов</w:t>
      </w:r>
      <w:bookmarkEnd w:id="85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рисунках 3.1 и 3.2 представлены общая схема теплосетей и расче</w:t>
      </w:r>
      <w:r w:rsidRPr="0055240F">
        <w:rPr>
          <w:color w:val="000000"/>
        </w:rPr>
        <w:t>т</w:t>
      </w:r>
      <w:r w:rsidRPr="0055240F">
        <w:rPr>
          <w:color w:val="000000"/>
        </w:rPr>
        <w:t>ная схема магистральных тепловых сетей г. Железногорск соответстве</w:t>
      </w:r>
      <w:r w:rsidRPr="0055240F">
        <w:rPr>
          <w:color w:val="000000"/>
        </w:rPr>
        <w:t>н</w:t>
      </w:r>
      <w:r w:rsidRPr="0055240F">
        <w:rPr>
          <w:color w:val="000000"/>
        </w:rPr>
        <w:t>но.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Снабжение г Железногорск тепловой энергией осуществляется от </w:t>
      </w:r>
      <w:r w:rsidR="002D604A" w:rsidRPr="0055240F">
        <w:rPr>
          <w:color w:val="000000"/>
        </w:rPr>
        <w:t>ЖТЭЦ и котельной №1 ООО «СТС». Распределение тепловой энергии ос</w:t>
      </w:r>
      <w:r w:rsidR="002D604A" w:rsidRPr="0055240F">
        <w:rPr>
          <w:color w:val="000000"/>
        </w:rPr>
        <w:t>у</w:t>
      </w:r>
      <w:r w:rsidR="002D604A" w:rsidRPr="0055240F">
        <w:rPr>
          <w:color w:val="000000"/>
        </w:rPr>
        <w:t xml:space="preserve">ществляется от </w:t>
      </w:r>
      <w:r w:rsidRPr="0055240F">
        <w:rPr>
          <w:color w:val="000000"/>
        </w:rPr>
        <w:t xml:space="preserve">об. 325Т </w:t>
      </w:r>
      <w:r w:rsidR="002D604A" w:rsidRPr="0055240F">
        <w:rPr>
          <w:color w:val="000000"/>
        </w:rPr>
        <w:t>котельной №1 ООО «СТС».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насосную об.325Т горячая вода подаётся:</w:t>
      </w:r>
    </w:p>
    <w:p w:rsidR="002D604A" w:rsidRPr="0055240F" w:rsidRDefault="002D604A" w:rsidP="002D604A">
      <w:pPr>
        <w:keepNext/>
        <w:widowControl w:val="0"/>
        <w:numPr>
          <w:ilvl w:val="0"/>
          <w:numId w:val="5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от Железногорской ТЭЦ (1000-3600 м</w:t>
      </w:r>
      <w:r w:rsidRPr="0055240F">
        <w:rPr>
          <w:color w:val="000000"/>
          <w:sz w:val="28"/>
          <w:szCs w:val="28"/>
          <w:vertAlign w:val="superscript"/>
        </w:rPr>
        <w:t>3</w:t>
      </w:r>
      <w:r w:rsidRPr="0055240F">
        <w:rPr>
          <w:color w:val="000000"/>
          <w:sz w:val="28"/>
          <w:szCs w:val="28"/>
        </w:rPr>
        <w:t>/ч) по трубопроводу Ду1000;</w:t>
      </w:r>
    </w:p>
    <w:p w:rsidR="002D604A" w:rsidRPr="0055240F" w:rsidRDefault="005C6955" w:rsidP="002D604A">
      <w:pPr>
        <w:keepNext/>
        <w:widowControl w:val="0"/>
        <w:numPr>
          <w:ilvl w:val="0"/>
          <w:numId w:val="5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от ПТ</w:t>
      </w:r>
      <w:r w:rsidR="00293A2C" w:rsidRPr="0055240F">
        <w:rPr>
          <w:color w:val="000000"/>
          <w:sz w:val="28"/>
          <w:szCs w:val="28"/>
        </w:rPr>
        <w:t>Э</w:t>
      </w:r>
      <w:r w:rsidRPr="0055240F">
        <w:rPr>
          <w:color w:val="000000"/>
          <w:sz w:val="28"/>
          <w:szCs w:val="28"/>
        </w:rPr>
        <w:t>и</w:t>
      </w:r>
      <w:r w:rsidR="00293A2C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 xml:space="preserve">ЭЭ РЗ </w:t>
      </w:r>
      <w:r w:rsidR="00D11EF2">
        <w:rPr>
          <w:color w:val="000000"/>
          <w:sz w:val="28"/>
          <w:szCs w:val="28"/>
        </w:rPr>
        <w:t>ФГУП ФЯО «ГХК»</w:t>
      </w:r>
      <w:r w:rsidR="002D604A" w:rsidRPr="0055240F">
        <w:rPr>
          <w:rStyle w:val="ac"/>
          <w:color w:val="000000"/>
          <w:sz w:val="28"/>
          <w:szCs w:val="28"/>
        </w:rPr>
        <w:footnoteReference w:id="40"/>
      </w:r>
      <w:r w:rsidR="002D604A" w:rsidRPr="0055240F">
        <w:rPr>
          <w:color w:val="000000"/>
          <w:sz w:val="28"/>
          <w:szCs w:val="28"/>
        </w:rPr>
        <w:t xml:space="preserve"> (550-1000 м</w:t>
      </w:r>
      <w:r w:rsidR="002D604A" w:rsidRPr="0055240F">
        <w:rPr>
          <w:color w:val="000000"/>
          <w:sz w:val="28"/>
          <w:szCs w:val="28"/>
          <w:vertAlign w:val="superscript"/>
        </w:rPr>
        <w:t>3</w:t>
      </w:r>
      <w:r w:rsidR="002D604A" w:rsidRPr="0055240F">
        <w:rPr>
          <w:color w:val="000000"/>
          <w:sz w:val="28"/>
          <w:szCs w:val="28"/>
        </w:rPr>
        <w:t>/ч) по трубопр</w:t>
      </w:r>
      <w:r w:rsidR="002D604A" w:rsidRPr="0055240F">
        <w:rPr>
          <w:color w:val="000000"/>
          <w:sz w:val="28"/>
          <w:szCs w:val="28"/>
        </w:rPr>
        <w:t>о</w:t>
      </w:r>
      <w:r w:rsidR="002D604A" w:rsidRPr="0055240F">
        <w:rPr>
          <w:color w:val="000000"/>
          <w:sz w:val="28"/>
          <w:szCs w:val="28"/>
        </w:rPr>
        <w:t>водам:</w:t>
      </w:r>
    </w:p>
    <w:p w:rsidR="002D604A" w:rsidRPr="0055240F" w:rsidRDefault="002D604A" w:rsidP="002D604A">
      <w:pPr>
        <w:keepNext/>
        <w:widowControl w:val="0"/>
        <w:numPr>
          <w:ilvl w:val="1"/>
          <w:numId w:val="5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II</w:t>
      </w:r>
      <w:r w:rsidRPr="0055240F">
        <w:rPr>
          <w:color w:val="000000"/>
          <w:sz w:val="28"/>
          <w:szCs w:val="28"/>
        </w:rPr>
        <w:t xml:space="preserve"> очереди – Ду700 (ПС-3, ОС-6).</w:t>
      </w:r>
    </w:p>
    <w:p w:rsidR="008B176A" w:rsidRPr="0055240F" w:rsidRDefault="002D604A" w:rsidP="002D604A">
      <w:pPr>
        <w:pStyle w:val="af1"/>
        <w:keepNext/>
        <w:widowControl w:val="0"/>
        <w:numPr>
          <w:ilvl w:val="1"/>
          <w:numId w:val="52"/>
        </w:numPr>
        <w:rPr>
          <w:color w:val="000000"/>
        </w:rPr>
      </w:pPr>
      <w:r w:rsidRPr="0055240F">
        <w:rPr>
          <w:color w:val="000000"/>
          <w:szCs w:val="28"/>
        </w:rPr>
        <w:t>обратной магистрали города.</w:t>
      </w:r>
    </w:p>
    <w:p w:rsidR="008B176A" w:rsidRPr="0055240F" w:rsidRDefault="008B176A" w:rsidP="00335D72">
      <w:pPr>
        <w:pStyle w:val="af1"/>
        <w:keepNext/>
        <w:widowControl w:val="0"/>
        <w:numPr>
          <w:ilvl w:val="0"/>
          <w:numId w:val="52"/>
        </w:numPr>
        <w:rPr>
          <w:color w:val="000000"/>
        </w:rPr>
      </w:pPr>
      <w:r w:rsidRPr="0055240F">
        <w:rPr>
          <w:color w:val="000000"/>
        </w:rPr>
        <w:t>обратной магистрали города.</w:t>
      </w:r>
    </w:p>
    <w:p w:rsidR="002D604A" w:rsidRPr="0055240F" w:rsidRDefault="002D604A" w:rsidP="002D604A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Выдача тепловой мощности от Железногорской ТЭЦ осуществляется по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стральной теплосети 2×Ду1000мм, протяженность от ЖТЭЦ до ТП-20 составляет 13 </w:t>
      </w:r>
      <w:r w:rsidR="0096460D" w:rsidRPr="0055240F">
        <w:rPr>
          <w:color w:val="000000"/>
        </w:rPr>
        <w:t>782</w:t>
      </w:r>
      <w:r w:rsidRPr="0055240F">
        <w:rPr>
          <w:color w:val="000000"/>
        </w:rPr>
        <w:t xml:space="preserve"> м. На обратном трубопроводе 2×Ду 1000мм установл</w:t>
      </w:r>
      <w:r w:rsidRPr="0055240F">
        <w:rPr>
          <w:color w:val="000000"/>
        </w:rPr>
        <w:t>е</w:t>
      </w:r>
      <w:r w:rsidRPr="0055240F">
        <w:rPr>
          <w:color w:val="000000"/>
        </w:rPr>
        <w:t>ны 2 насосные ста</w:t>
      </w:r>
      <w:r w:rsidRPr="0055240F">
        <w:rPr>
          <w:color w:val="000000"/>
        </w:rPr>
        <w:t>н</w:t>
      </w:r>
      <w:r w:rsidRPr="0055240F">
        <w:rPr>
          <w:color w:val="000000"/>
        </w:rPr>
        <w:t>ции:</w:t>
      </w:r>
    </w:p>
    <w:p w:rsidR="002D604A" w:rsidRPr="0055240F" w:rsidRDefault="002D604A" w:rsidP="002D604A">
      <w:pPr>
        <w:pStyle w:val="af1"/>
        <w:keepNext/>
        <w:widowControl w:val="0"/>
        <w:numPr>
          <w:ilvl w:val="0"/>
          <w:numId w:val="15"/>
        </w:numPr>
        <w:rPr>
          <w:color w:val="000000"/>
        </w:rPr>
      </w:pPr>
      <w:r w:rsidRPr="0055240F">
        <w:rPr>
          <w:color w:val="000000"/>
        </w:rPr>
        <w:t>насосная станция подкачки (об.226/1);</w:t>
      </w:r>
    </w:p>
    <w:p w:rsidR="002D604A" w:rsidRPr="0055240F" w:rsidRDefault="002D604A" w:rsidP="002D604A">
      <w:pPr>
        <w:pStyle w:val="af1"/>
        <w:keepNext/>
        <w:widowControl w:val="0"/>
        <w:numPr>
          <w:ilvl w:val="0"/>
          <w:numId w:val="15"/>
        </w:numPr>
        <w:rPr>
          <w:color w:val="000000"/>
        </w:rPr>
      </w:pPr>
      <w:r w:rsidRPr="0055240F">
        <w:rPr>
          <w:color w:val="000000"/>
        </w:rPr>
        <w:t>насосная станция подпитки (об.226/2) с двумя аккумуляторными б</w:t>
      </w:r>
      <w:r w:rsidRPr="0055240F">
        <w:rPr>
          <w:color w:val="000000"/>
        </w:rPr>
        <w:t>а</w:t>
      </w:r>
      <w:r w:rsidRPr="0055240F">
        <w:rPr>
          <w:color w:val="000000"/>
        </w:rPr>
        <w:t>ками по 5000м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 xml:space="preserve"> каждый с узлом регул</w:t>
      </w:r>
      <w:r w:rsidRPr="0055240F">
        <w:rPr>
          <w:color w:val="000000"/>
        </w:rPr>
        <w:t>и</w:t>
      </w:r>
      <w:r w:rsidRPr="0055240F">
        <w:rPr>
          <w:color w:val="000000"/>
        </w:rPr>
        <w:t>рования давления.</w:t>
      </w:r>
    </w:p>
    <w:p w:rsidR="002D604A" w:rsidRPr="0055240F" w:rsidRDefault="002D604A" w:rsidP="002D604A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От ТП-20 по подающему трубопроводу 1×Ду 1000мм протяженностью 8,103 км теплоноситель от Железногорской ТЭЦ (расходом 1000-3600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 с температурой до 150°С) подаётся на н</w:t>
      </w:r>
      <w:r w:rsidRPr="0055240F">
        <w:rPr>
          <w:color w:val="000000"/>
        </w:rPr>
        <w:t>а</w:t>
      </w:r>
      <w:r w:rsidRPr="0055240F">
        <w:rPr>
          <w:color w:val="000000"/>
        </w:rPr>
        <w:t>сосную станцию об.325Т ООО «СТС».</w:t>
      </w:r>
    </w:p>
    <w:p w:rsidR="008B176A" w:rsidRPr="0055240F" w:rsidRDefault="002D604A" w:rsidP="002D604A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Обратный трубопровод 1×Ду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</w:rPr>
          <w:t>1000 мм</w:t>
        </w:r>
      </w:smartTag>
      <w:r w:rsidRPr="0055240F">
        <w:rPr>
          <w:color w:val="000000"/>
        </w:rPr>
        <w:t xml:space="preserve"> от города к ЖТЭЦ в ТП-20 с</w:t>
      </w:r>
      <w:r w:rsidRPr="0055240F">
        <w:rPr>
          <w:color w:val="000000"/>
        </w:rPr>
        <w:t>о</w:t>
      </w:r>
      <w:r w:rsidRPr="0055240F">
        <w:rPr>
          <w:color w:val="000000"/>
        </w:rPr>
        <w:t>единяется с обратным трубопроводом Ду 700мм городской магистральной теплосети.</w:t>
      </w:r>
    </w:p>
    <w:p w:rsidR="002D604A" w:rsidRPr="0055240F" w:rsidRDefault="002D604A" w:rsidP="002D604A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  <w:szCs w:val="28"/>
        </w:rPr>
        <w:t>Нагрев воды, поступающей от ПТ</w:t>
      </w:r>
      <w:r w:rsidR="00293A2C" w:rsidRPr="0055240F">
        <w:rPr>
          <w:color w:val="000000"/>
          <w:szCs w:val="28"/>
        </w:rPr>
        <w:t>Э</w:t>
      </w:r>
      <w:r w:rsidRPr="0055240F">
        <w:rPr>
          <w:color w:val="000000"/>
          <w:szCs w:val="28"/>
        </w:rPr>
        <w:t>и</w:t>
      </w:r>
      <w:r w:rsidR="00293A2C" w:rsidRPr="0055240F">
        <w:rPr>
          <w:color w:val="000000"/>
          <w:szCs w:val="28"/>
        </w:rPr>
        <w:t>П</w:t>
      </w:r>
      <w:r w:rsidRPr="0055240F">
        <w:rPr>
          <w:color w:val="000000"/>
          <w:szCs w:val="28"/>
        </w:rPr>
        <w:t>ЭЭ (550-1000 м</w:t>
      </w:r>
      <w:r w:rsidRPr="0055240F">
        <w:rPr>
          <w:color w:val="000000"/>
          <w:szCs w:val="28"/>
          <w:vertAlign w:val="superscript"/>
        </w:rPr>
        <w:t>3</w:t>
      </w:r>
      <w:r w:rsidRPr="0055240F">
        <w:rPr>
          <w:color w:val="000000"/>
          <w:szCs w:val="28"/>
        </w:rPr>
        <w:t>/ч), осуществл</w:t>
      </w:r>
      <w:r w:rsidRPr="0055240F">
        <w:rPr>
          <w:color w:val="000000"/>
          <w:szCs w:val="28"/>
        </w:rPr>
        <w:t>я</w:t>
      </w:r>
      <w:r w:rsidRPr="0055240F">
        <w:rPr>
          <w:color w:val="000000"/>
          <w:szCs w:val="28"/>
        </w:rPr>
        <w:t>ется в теплообменниках ПТ</w:t>
      </w:r>
      <w:r w:rsidR="00293A2C" w:rsidRPr="0055240F">
        <w:rPr>
          <w:color w:val="000000"/>
          <w:szCs w:val="28"/>
        </w:rPr>
        <w:t>Э</w:t>
      </w:r>
      <w:r w:rsidRPr="0055240F">
        <w:rPr>
          <w:color w:val="000000"/>
          <w:szCs w:val="28"/>
        </w:rPr>
        <w:t>и</w:t>
      </w:r>
      <w:r w:rsidR="00293A2C" w:rsidRPr="0055240F">
        <w:rPr>
          <w:color w:val="000000"/>
          <w:szCs w:val="28"/>
        </w:rPr>
        <w:t>П</w:t>
      </w:r>
      <w:r w:rsidRPr="0055240F">
        <w:rPr>
          <w:color w:val="000000"/>
          <w:szCs w:val="28"/>
        </w:rPr>
        <w:t>ЭЭ паром, подаваемым от парового котел</w:t>
      </w:r>
      <w:r w:rsidRPr="0055240F">
        <w:rPr>
          <w:color w:val="000000"/>
          <w:szCs w:val="28"/>
        </w:rPr>
        <w:t>ь</w:t>
      </w:r>
      <w:r w:rsidRPr="0055240F">
        <w:rPr>
          <w:color w:val="000000"/>
          <w:szCs w:val="28"/>
        </w:rPr>
        <w:t>ного агре</w:t>
      </w:r>
      <w:r w:rsidR="000E60CD" w:rsidRPr="0055240F">
        <w:rPr>
          <w:color w:val="000000"/>
          <w:szCs w:val="28"/>
        </w:rPr>
        <w:t xml:space="preserve">гата ПК-23 </w:t>
      </w:r>
      <w:r w:rsidR="00D11EF2">
        <w:rPr>
          <w:color w:val="000000"/>
          <w:szCs w:val="28"/>
        </w:rPr>
        <w:t>ФГУП ФЯО «ГХК»</w:t>
      </w:r>
      <w:r w:rsidRPr="0055240F">
        <w:rPr>
          <w:color w:val="000000"/>
          <w:szCs w:val="28"/>
        </w:rPr>
        <w:t xml:space="preserve">. 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ind w:left="48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59" type="#_x0000_t75" style="width:6in;height:610.55pt">
                  <v:imagedata r:id="rId77" o:title="Железногорск"/>
                </v:shape>
              </w:pict>
            </w:r>
          </w:p>
        </w:tc>
      </w:tr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3.1. </w:t>
            </w:r>
            <w:r w:rsidRPr="0055240F">
              <w:rPr>
                <w:rStyle w:val="af2"/>
                <w:color w:val="000000"/>
              </w:rPr>
              <w:t>Общая схема тепловых сетей г Железногорск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ind w:left="48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0" type="#_x0000_t75" style="width:409.55pt;height:579.45pt">
                  <v:imagedata r:id="rId78" o:title="Железногорск2"/>
                </v:shape>
              </w:pict>
            </w:r>
          </w:p>
        </w:tc>
      </w:tr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</w:t>
            </w:r>
            <w:r w:rsidRPr="0055240F">
              <w:rPr>
                <w:b/>
                <w:color w:val="000000"/>
              </w:rPr>
              <w:t>.</w:t>
            </w:r>
            <w:r w:rsidRPr="0055240F">
              <w:rPr>
                <w:rStyle w:val="af2"/>
                <w:b w:val="0"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Расчетная схема магистральных тепловых сетей г Железн</w:t>
            </w:r>
            <w:r w:rsidRPr="0055240F">
              <w:rPr>
                <w:rStyle w:val="af2"/>
                <w:color w:val="000000"/>
              </w:rPr>
              <w:t>о</w:t>
            </w:r>
            <w:r w:rsidRPr="0055240F">
              <w:rPr>
                <w:rStyle w:val="af2"/>
                <w:color w:val="000000"/>
              </w:rPr>
              <w:t>горск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6" w:name="_Toc384198544"/>
      <w:r w:rsidRPr="0055240F">
        <w:rPr>
          <w:rFonts w:ascii="Times New Roman" w:hAnsi="Times New Roman" w:cs="Times New Roman"/>
          <w:i w:val="0"/>
          <w:color w:val="000000"/>
        </w:rPr>
        <w:t>Паспортизация объектов системы теплоснабжения</w:t>
      </w:r>
      <w:bookmarkEnd w:id="86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Так как в данной работе электронная модель выполнялось только для магистральных тепловых сетей и в качестве расчетных единиц были приняты обобщённые потребители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включающие в себя потребителей объединенных по территориальному признаку, паспортизация объектов системы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 не проводилась.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7" w:name="_Toc384198545"/>
      <w:r w:rsidRPr="0055240F">
        <w:rPr>
          <w:rFonts w:ascii="Times New Roman" w:hAnsi="Times New Roman" w:cs="Times New Roman"/>
          <w:i w:val="0"/>
          <w:color w:val="000000"/>
        </w:rPr>
        <w:t>Паспортизация и описание расчетных единиц территориального д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ления, включая административное</w:t>
      </w:r>
      <w:bookmarkEnd w:id="87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качестве расчетных единиц территориально</w:t>
      </w:r>
      <w:r w:rsidR="00D31CD9" w:rsidRPr="0055240F">
        <w:rPr>
          <w:color w:val="000000"/>
        </w:rPr>
        <w:t>го</w:t>
      </w:r>
      <w:r w:rsidRPr="0055240F">
        <w:rPr>
          <w:color w:val="000000"/>
        </w:rPr>
        <w:t xml:space="preserve"> деления при расчете магистральных сетей ЗАТО Железногорск было принято деление на микр</w:t>
      </w:r>
      <w:r w:rsidRPr="0055240F">
        <w:rPr>
          <w:color w:val="000000"/>
        </w:rPr>
        <w:t>о</w:t>
      </w:r>
      <w:r w:rsidRPr="0055240F">
        <w:rPr>
          <w:color w:val="000000"/>
        </w:rPr>
        <w:t>районы</w:t>
      </w:r>
      <w:r w:rsidR="00C9156A" w:rsidRPr="0055240F">
        <w:rPr>
          <w:color w:val="000000"/>
        </w:rPr>
        <w:t xml:space="preserve"> и кварталы</w:t>
      </w:r>
      <w:r w:rsidRPr="0055240F">
        <w:rPr>
          <w:color w:val="000000"/>
        </w:rPr>
        <w:t>, нагрузка которых под</w:t>
      </w:r>
      <w:r w:rsidR="00AD09E2" w:rsidRPr="0055240F">
        <w:rPr>
          <w:color w:val="000000"/>
        </w:rPr>
        <w:t>клю</w:t>
      </w:r>
      <w:r w:rsidRPr="0055240F">
        <w:rPr>
          <w:color w:val="000000"/>
        </w:rPr>
        <w:t>чена к магистральным сетям в в</w:t>
      </w:r>
      <w:r w:rsidRPr="0055240F">
        <w:rPr>
          <w:color w:val="000000"/>
        </w:rPr>
        <w:t>и</w:t>
      </w:r>
      <w:r w:rsidRPr="0055240F">
        <w:rPr>
          <w:color w:val="000000"/>
        </w:rPr>
        <w:t>де обобщённых потребителей.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таблице 3.1 приведен перечень обобщённых потребителей тепловой энергии ЗАТО Железногорск используемой при построении электронной м</w:t>
      </w:r>
      <w:r w:rsidRPr="0055240F">
        <w:rPr>
          <w:color w:val="000000"/>
        </w:rPr>
        <w:t>о</w:t>
      </w:r>
      <w:r w:rsidRPr="0055240F">
        <w:rPr>
          <w:color w:val="000000"/>
        </w:rPr>
        <w:t>дели.</w:t>
      </w:r>
    </w:p>
    <w:p w:rsidR="008B176A" w:rsidRPr="0055240F" w:rsidRDefault="008B176A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3.1</w:t>
      </w:r>
    </w:p>
    <w:p w:rsidR="00D31CD9" w:rsidRPr="0055240F" w:rsidRDefault="008B176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Перечень обобщенных потребителей тепловой энергии </w:t>
      </w:r>
    </w:p>
    <w:p w:rsidR="008B176A" w:rsidRPr="0055240F" w:rsidRDefault="008B176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ЗАТО Железн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горск 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07"/>
        <w:gridCol w:w="1974"/>
        <w:gridCol w:w="2297"/>
        <w:gridCol w:w="1893"/>
      </w:tblGrid>
      <w:tr w:rsidR="008B176A" w:rsidRPr="0055240F" w:rsidTr="00AD09E2">
        <w:trPr>
          <w:tblHeader/>
          <w:jc w:val="center"/>
        </w:trPr>
        <w:tc>
          <w:tcPr>
            <w:tcW w:w="1780" w:type="pct"/>
            <w:shd w:val="clear" w:color="000000" w:fill="C0C0C0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Наименование узла</w:t>
            </w:r>
          </w:p>
        </w:tc>
        <w:tc>
          <w:tcPr>
            <w:tcW w:w="1031" w:type="pct"/>
            <w:shd w:val="clear" w:color="000000" w:fill="C0C0C0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Расчетная н</w:t>
            </w:r>
            <w:r w:rsidRPr="0055240F">
              <w:rPr>
                <w:bCs/>
                <w:color w:val="000000"/>
              </w:rPr>
              <w:t>а</w:t>
            </w:r>
            <w:r w:rsidRPr="0055240F">
              <w:rPr>
                <w:bCs/>
                <w:color w:val="000000"/>
              </w:rPr>
              <w:t>грузка на от</w:t>
            </w:r>
            <w:r w:rsidRPr="0055240F">
              <w:rPr>
                <w:bCs/>
                <w:color w:val="000000"/>
              </w:rPr>
              <w:t>о</w:t>
            </w:r>
            <w:r w:rsidRPr="0055240F">
              <w:rPr>
                <w:bCs/>
                <w:color w:val="000000"/>
              </w:rPr>
              <w:t>пление, Гкал/ч</w:t>
            </w:r>
          </w:p>
        </w:tc>
        <w:tc>
          <w:tcPr>
            <w:tcW w:w="1200" w:type="pct"/>
            <w:shd w:val="clear" w:color="000000" w:fill="C0C0C0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Расчетная нагрузка на вентиляцию, Гкал/ч</w:t>
            </w:r>
          </w:p>
        </w:tc>
        <w:tc>
          <w:tcPr>
            <w:tcW w:w="989" w:type="pct"/>
            <w:shd w:val="clear" w:color="000000" w:fill="C0C0C0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Расчетная сре</w:t>
            </w:r>
            <w:r w:rsidRPr="0055240F">
              <w:rPr>
                <w:bCs/>
                <w:color w:val="000000"/>
              </w:rPr>
              <w:t>д</w:t>
            </w:r>
            <w:r w:rsidRPr="0055240F">
              <w:rPr>
                <w:bCs/>
                <w:color w:val="000000"/>
              </w:rPr>
              <w:t>няя нагрузка на ГВС, Гкал/ч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4,64327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1,60025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0,7283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ТК-43а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0,101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0,0311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ТК-43б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0,433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0,0416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2,5359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1,1668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0,1981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ТК-44а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4,63295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0,4673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8,9452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0,3881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ТК-45а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5,599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0,4736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0,4577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ТК-45в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3,624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0,124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ТК-45б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0,536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0,2376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4,1055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0,4636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ТК-47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3,06668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0,388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1,0352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3,995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0,644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2,3451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0,2629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3,1731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0,6234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ТК-50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5,47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0,4616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ТП-13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0,5836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ТП-9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20,766102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2,11059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0,711581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ТП-6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2,99992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0,085581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ТК-41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0,1398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ТК-38,39,40,42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21,565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0,4753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2,3439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ТК-37а (Курчатова-нечетные дом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1,112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0,0094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ТК-37а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3,3768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0,3895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8,5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0,402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0,887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2,8852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0,2577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4,2784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0,39346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0,6409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ТК-33в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0,872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3,5674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0,027832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ТК-32 (четная Кир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ва)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2,43986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0,0624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0,026438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0,9969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1,83711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0,0967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ТК-30 (четная кир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ва)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2,15341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0,047885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4,8829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3,55557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0,351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2,93761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0,052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0,010938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ТК-28 (четная Кир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ва)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3,22144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0,4135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3,197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6,92882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0,4965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2,75154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0,0432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0,0318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2,821246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0,3358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ТК-24 (нечетная Комсомол</w:t>
            </w:r>
            <w:r w:rsidRPr="0055240F">
              <w:rPr>
                <w:color w:val="000000"/>
              </w:rPr>
              <w:t>ь</w:t>
            </w:r>
            <w:r w:rsidRPr="0055240F">
              <w:rPr>
                <w:color w:val="000000"/>
              </w:rPr>
              <w:t>ская)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1,06504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0,2305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2,361265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0,1348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0,2805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ТК-23а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1,4454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0,072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0,015623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0,4337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ТК-22 (нечетная Комсомол</w:t>
            </w:r>
            <w:r w:rsidRPr="0055240F">
              <w:rPr>
                <w:color w:val="000000"/>
              </w:rPr>
              <w:t>ь</w:t>
            </w:r>
            <w:r w:rsidRPr="0055240F">
              <w:rPr>
                <w:color w:val="000000"/>
              </w:rPr>
              <w:t>ская)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1,353974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0,1528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1,19981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0,1421892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0,1098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ТК-19а (нечетная комсомол</w:t>
            </w:r>
            <w:r w:rsidRPr="0055240F">
              <w:rPr>
                <w:color w:val="000000"/>
              </w:rPr>
              <w:t>ь</w:t>
            </w:r>
            <w:r w:rsidRPr="0055240F">
              <w:rPr>
                <w:color w:val="000000"/>
              </w:rPr>
              <w:t>ская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2,63481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0,222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0,1664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0,647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0,0618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ТК-11а (+ТК-12)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2,624824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0,3168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0,207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2,31726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0,2791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0,9324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0,0111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2,392605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0,0848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0,272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2,469128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0,0848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0,552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ТК-16а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3,5765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0,4552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ТК-17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1,86197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2,6576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0,235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11,648215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1,0209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0,427716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ТК-33а (ТК-25а)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4,2859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1,4354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0,1419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Мехзавод (без ко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пуса 11)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47,2441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48,418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5,6693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4-5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3,5674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0,545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7,8.13,14+пустые505-50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5,952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0,0429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0,936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10-11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3,46225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0,052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0,598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22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2,17369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0,241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29а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2,790357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0,1257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0,3767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46,47,48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3,6958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0,0313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0,4065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Привокзальная ул.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27,881268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3,24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ул. Северная (пустые ячейки)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5,35062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0,0587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0,190295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Мехзавод (корпус11)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1,7949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10,8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7,8031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0,3002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0,309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4,419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0,076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0,3204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0,2724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15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1,463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0,181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Квартал 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2,02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0,032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0,177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Абонеты н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опр.присоединения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7,35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4,453467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0,882</w:t>
            </w:r>
          </w:p>
        </w:tc>
      </w:tr>
      <w:tr w:rsidR="008B176A" w:rsidRPr="0055240F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ТК-2А'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3,372373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0,06963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8" w:name="_Toc384198546"/>
      <w:r w:rsidRPr="0055240F">
        <w:rPr>
          <w:rFonts w:ascii="Times New Roman" w:hAnsi="Times New Roman" w:cs="Times New Roman"/>
          <w:i w:val="0"/>
          <w:color w:val="000000"/>
        </w:rPr>
        <w:t>Гидравлический расчет тепловых сетей любой степени закольц</w:t>
      </w:r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Pr="0055240F">
        <w:rPr>
          <w:rFonts w:ascii="Times New Roman" w:hAnsi="Times New Roman" w:cs="Times New Roman"/>
          <w:i w:val="0"/>
          <w:color w:val="000000"/>
        </w:rPr>
        <w:t>ванности, в том числе гидравлический расчет при совместной раб</w:t>
      </w:r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Pr="0055240F">
        <w:rPr>
          <w:rFonts w:ascii="Times New Roman" w:hAnsi="Times New Roman" w:cs="Times New Roman"/>
          <w:i w:val="0"/>
          <w:color w:val="000000"/>
        </w:rPr>
        <w:t>те нескольких источников тепловой энергии на единую тепловую сеть</w:t>
      </w:r>
      <w:bookmarkEnd w:id="88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Гидравлический расчет тепловых сетей выполнялся в программном комплексе </w:t>
      </w:r>
      <w:r w:rsidRPr="0055240F">
        <w:rPr>
          <w:color w:val="000000"/>
          <w:lang w:val="en-US"/>
        </w:rPr>
        <w:t>Zulu</w:t>
      </w:r>
      <w:r w:rsidRPr="0055240F">
        <w:rPr>
          <w:color w:val="000000"/>
        </w:rPr>
        <w:t xml:space="preserve"> </w:t>
      </w:r>
      <w:r w:rsidRPr="0055240F">
        <w:rPr>
          <w:color w:val="000000"/>
          <w:lang w:val="en-US"/>
        </w:rPr>
        <w:t>thermo</w:t>
      </w:r>
      <w:r w:rsidRPr="0055240F">
        <w:rPr>
          <w:color w:val="000000"/>
        </w:rPr>
        <w:t>, по результатам которого, были построены пьезоме</w:t>
      </w:r>
      <w:r w:rsidRPr="0055240F">
        <w:rPr>
          <w:color w:val="000000"/>
        </w:rPr>
        <w:t>т</w:t>
      </w:r>
      <w:r w:rsidRPr="0055240F">
        <w:rPr>
          <w:color w:val="000000"/>
        </w:rPr>
        <w:t>рические графики работы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ловых сетей, представленные на рисунках 3.3-3.8.</w:t>
      </w:r>
    </w:p>
    <w:p w:rsidR="008B176A" w:rsidRPr="0055240F" w:rsidRDefault="008B176A" w:rsidP="0024658B">
      <w:pPr>
        <w:keepNext/>
        <w:widowControl w:val="0"/>
        <w:ind w:left="480"/>
        <w:jc w:val="both"/>
        <w:rPr>
          <w:color w:val="000000"/>
        </w:rPr>
        <w:sectPr w:rsidR="008B176A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pPr w:leftFromText="180" w:rightFromText="180" w:horzAnchor="margin" w:tblpY="469"/>
        <w:tblW w:w="4776" w:type="pct"/>
        <w:tblLook w:val="04A0"/>
      </w:tblPr>
      <w:tblGrid>
        <w:gridCol w:w="14256"/>
      </w:tblGrid>
      <w:tr w:rsidR="008B176A" w:rsidRPr="0055240F" w:rsidTr="00AD09E2">
        <w:tc>
          <w:tcPr>
            <w:tcW w:w="5000" w:type="pct"/>
            <w:shd w:val="clear" w:color="auto" w:fill="auto"/>
          </w:tcPr>
          <w:p w:rsidR="008B176A" w:rsidRPr="0055240F" w:rsidRDefault="00AD09E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1" type="#_x0000_t75" style="width:702.15pt;height:232.15pt">
                  <v:imagedata r:id="rId79" o:title="До 325"/>
                </v:shape>
              </w:pict>
            </w:r>
          </w:p>
        </w:tc>
      </w:tr>
      <w:tr w:rsidR="008B176A" w:rsidRPr="0055240F" w:rsidTr="00AD09E2">
        <w:tc>
          <w:tcPr>
            <w:tcW w:w="5000" w:type="pct"/>
            <w:shd w:val="clear" w:color="auto" w:fill="auto"/>
          </w:tcPr>
          <w:p w:rsidR="008B176A" w:rsidRPr="0055240F" w:rsidRDefault="00AD09E2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3.3. </w:t>
            </w:r>
            <w:r w:rsidRPr="0055240F">
              <w:rPr>
                <w:b/>
                <w:bCs/>
                <w:i/>
                <w:iCs/>
                <w:color w:val="000000"/>
                <w:sz w:val="28"/>
                <w:szCs w:val="28"/>
              </w:rPr>
              <w:t>Пьезометрический график работы тепловых сетей от ЖТЭЦ до об.325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AD09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2" type="#_x0000_t75" style="width:725.2pt;height:239.05pt">
                  <v:imagedata r:id="rId80" o:title="РР ТП14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i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3.4.</w:t>
            </w:r>
            <w:r w:rsidRPr="0055240F">
              <w:rPr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b/>
                <w:bCs/>
                <w:i/>
                <w:iCs/>
                <w:color w:val="000000"/>
                <w:sz w:val="28"/>
                <w:szCs w:val="28"/>
              </w:rPr>
              <w:t>Пьезометрический график работы тепловых сетей от об.325 до ТП 14(П20) западная магистраль</w: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AD09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3" type="#_x0000_t75" style="width:717.1pt;height:250pt">
                  <v:imagedata r:id="rId81" o:title="РР ТК43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3.5.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РР до ТК 43(П20) восточная маг</w:t>
            </w:r>
            <w:r w:rsidRPr="0055240F">
              <w:rPr>
                <w:rStyle w:val="af2"/>
                <w:color w:val="000000"/>
              </w:rPr>
              <w:t>и</w:t>
            </w:r>
            <w:r w:rsidRPr="0055240F">
              <w:rPr>
                <w:rStyle w:val="af2"/>
                <w:color w:val="000000"/>
              </w:rPr>
              <w:t>страль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AD09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4" type="#_x0000_t75" style="width:736.15pt;height:343.85pt">
                  <v:imagedata r:id="rId82" o:title="ТП10 ТК17 второй путь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2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3.6.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ТП10 до ТК17</w:t>
            </w:r>
          </w:p>
          <w:p w:rsidR="008B176A" w:rsidRPr="0055240F" w:rsidRDefault="00AD09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5" type="#_x0000_t75" style="width:685.45pt;height:376.7pt">
                  <v:imagedata r:id="rId83" o:title="ТК26г ТК11"/>
                </v:shape>
              </w:pict>
            </w:r>
          </w:p>
        </w:tc>
      </w:tr>
      <w:tr w:rsidR="00AD09E2" w:rsidRPr="0055240F" w:rsidTr="00796862">
        <w:tc>
          <w:tcPr>
            <w:tcW w:w="5000" w:type="pct"/>
            <w:shd w:val="clear" w:color="auto" w:fill="auto"/>
          </w:tcPr>
          <w:p w:rsidR="00AD09E2" w:rsidRPr="0055240F" w:rsidRDefault="00AD09E2" w:rsidP="0024658B">
            <w:pPr>
              <w:keepNext/>
              <w:widowControl w:val="0"/>
              <w:jc w:val="both"/>
              <w:rPr>
                <w:b/>
                <w:bCs/>
                <w:iCs/>
                <w:color w:val="000000"/>
                <w:sz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3.7.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ТП26г до ТК11</w:t>
            </w:r>
          </w:p>
        </w:tc>
      </w:tr>
    </w:tbl>
    <w:p w:rsidR="00AD09E2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AD09E2" w:rsidRPr="0055240F" w:rsidTr="00796862">
        <w:tc>
          <w:tcPr>
            <w:tcW w:w="14786" w:type="dxa"/>
            <w:shd w:val="clear" w:color="auto" w:fill="auto"/>
          </w:tcPr>
          <w:p w:rsidR="00AD09E2" w:rsidRPr="0055240F" w:rsidRDefault="00AD09E2" w:rsidP="0024658B">
            <w:pPr>
              <w:pStyle w:val="127"/>
              <w:keepNext/>
              <w:widowControl w:val="0"/>
              <w:ind w:firstLine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6" type="#_x0000_t75" style="width:729.8pt;height:286.25pt">
                  <v:imagedata r:id="rId84" o:title="ТК26 Тк11 второйй путь"/>
                </v:shape>
              </w:pict>
            </w:r>
          </w:p>
        </w:tc>
      </w:tr>
      <w:tr w:rsidR="00AD09E2" w:rsidRPr="0055240F" w:rsidTr="00796862">
        <w:tc>
          <w:tcPr>
            <w:tcW w:w="14786" w:type="dxa"/>
            <w:shd w:val="clear" w:color="auto" w:fill="auto"/>
          </w:tcPr>
          <w:p w:rsidR="00AD09E2" w:rsidRPr="0055240F" w:rsidRDefault="00AD09E2" w:rsidP="0024658B">
            <w:pPr>
              <w:pStyle w:val="127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3.8.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ТП26г до ТК11(второй путь)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  <w:sectPr w:rsidR="008B176A" w:rsidRPr="0055240F" w:rsidSect="00457813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AD09E2" w:rsidRPr="0055240F" w:rsidRDefault="00AD09E2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По результатам проведенных расчетов и построения пьез</w:t>
      </w:r>
      <w:r w:rsidRPr="0055240F">
        <w:rPr>
          <w:color w:val="000000"/>
        </w:rPr>
        <w:t>о</w:t>
      </w:r>
      <w:r w:rsidRPr="0055240F">
        <w:rPr>
          <w:color w:val="000000"/>
        </w:rPr>
        <w:t>метрических графиков, у большинства трубопроводов выявлен дефицит ра</w:t>
      </w:r>
      <w:r w:rsidRPr="0055240F">
        <w:rPr>
          <w:color w:val="000000"/>
        </w:rPr>
        <w:t>с</w:t>
      </w:r>
      <w:r w:rsidRPr="0055240F">
        <w:rPr>
          <w:color w:val="000000"/>
        </w:rPr>
        <w:t>полагаемых напоров, что в дальнейшем приведет к сложности присоединения дополн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тельных нагрузок, к необходимости увеличения диаметров труб</w:t>
      </w:r>
      <w:r w:rsidRPr="0055240F">
        <w:rPr>
          <w:color w:val="000000"/>
        </w:rPr>
        <w:t>о</w:t>
      </w:r>
      <w:r w:rsidRPr="0055240F">
        <w:rPr>
          <w:color w:val="000000"/>
        </w:rPr>
        <w:t>проводов или установке дополнител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ных ПНС.</w:t>
      </w:r>
    </w:p>
    <w:p w:rsidR="00AD09E2" w:rsidRPr="0055240F" w:rsidRDefault="00AD09E2" w:rsidP="0024658B">
      <w:pPr>
        <w:pStyle w:val="102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89" w:name="_Toc384198547"/>
      <w:r w:rsidRPr="0055240F">
        <w:rPr>
          <w:rFonts w:ascii="Times New Roman" w:hAnsi="Times New Roman" w:cs="Times New Roman"/>
          <w:i w:val="0"/>
          <w:color w:val="000000"/>
        </w:rPr>
        <w:t>Моделирование всех видов переключений, осуществляемых в те</w:t>
      </w:r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Pr="0055240F">
        <w:rPr>
          <w:rFonts w:ascii="Times New Roman" w:hAnsi="Times New Roman" w:cs="Times New Roman"/>
          <w:i w:val="0"/>
          <w:color w:val="000000"/>
        </w:rPr>
        <w:t>ловых сетях, в том числе переключений тепловых нагрузок между исто</w:t>
      </w:r>
      <w:r w:rsidRPr="0055240F">
        <w:rPr>
          <w:rFonts w:ascii="Times New Roman" w:hAnsi="Times New Roman" w:cs="Times New Roman"/>
          <w:i w:val="0"/>
          <w:color w:val="000000"/>
        </w:rPr>
        <w:t>ч</w:t>
      </w:r>
      <w:r w:rsidRPr="0055240F">
        <w:rPr>
          <w:rFonts w:ascii="Times New Roman" w:hAnsi="Times New Roman" w:cs="Times New Roman"/>
          <w:i w:val="0"/>
          <w:color w:val="000000"/>
        </w:rPr>
        <w:t>никами тепловой энергии</w:t>
      </w:r>
      <w:bookmarkEnd w:id="89"/>
    </w:p>
    <w:p w:rsidR="008B176A" w:rsidRPr="0055240F" w:rsidRDefault="008B176A" w:rsidP="0024658B">
      <w:pPr>
        <w:pStyle w:val="102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Как уже было сказано выше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источниками тепловой энергии г. Желе</w:t>
      </w:r>
      <w:r w:rsidRPr="0055240F">
        <w:rPr>
          <w:color w:val="000000"/>
        </w:rPr>
        <w:t>з</w:t>
      </w:r>
      <w:r w:rsidRPr="0055240F">
        <w:rPr>
          <w:color w:val="000000"/>
        </w:rPr>
        <w:t>ногорск являются ЖТЭЦ и котельн</w:t>
      </w:r>
      <w:r w:rsidR="00AD09E2" w:rsidRPr="0055240F">
        <w:rPr>
          <w:color w:val="000000"/>
        </w:rPr>
        <w:t>ая №1</w:t>
      </w:r>
      <w:r w:rsidRPr="0055240F">
        <w:rPr>
          <w:color w:val="000000"/>
        </w:rPr>
        <w:t xml:space="preserve"> ООО «СТС»</w:t>
      </w:r>
      <w:r w:rsidR="00C9156A" w:rsidRPr="0055240F">
        <w:rPr>
          <w:color w:val="000000"/>
        </w:rPr>
        <w:t>.</w:t>
      </w:r>
      <w:r w:rsidR="00361AE6" w:rsidRPr="0055240F">
        <w:rPr>
          <w:color w:val="000000"/>
        </w:rPr>
        <w:t xml:space="preserve"> </w:t>
      </w:r>
      <w:r w:rsidR="00AD09E2" w:rsidRPr="0055240F">
        <w:rPr>
          <w:color w:val="000000"/>
        </w:rPr>
        <w:t>Н</w:t>
      </w:r>
      <w:r w:rsidRPr="0055240F">
        <w:rPr>
          <w:color w:val="000000"/>
        </w:rPr>
        <w:t xml:space="preserve">еобходимо также отметить, что располагаемая тепловая </w:t>
      </w:r>
      <w:r w:rsidR="00AD09E2" w:rsidRPr="0055240F">
        <w:rPr>
          <w:color w:val="000000"/>
        </w:rPr>
        <w:t>мощность</w:t>
      </w:r>
      <w:r w:rsidRPr="0055240F">
        <w:rPr>
          <w:color w:val="000000"/>
        </w:rPr>
        <w:t xml:space="preserve"> ЖТЭЦ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280 Гкал/ч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в но</w:t>
      </w:r>
      <w:r w:rsidRPr="0055240F">
        <w:rPr>
          <w:color w:val="000000"/>
        </w:rPr>
        <w:t>р</w:t>
      </w:r>
      <w:r w:rsidRPr="0055240F">
        <w:rPr>
          <w:color w:val="000000"/>
        </w:rPr>
        <w:t>мальном режиме работы не м</w:t>
      </w:r>
      <w:r w:rsidRPr="0055240F">
        <w:rPr>
          <w:color w:val="000000"/>
        </w:rPr>
        <w:t>о</w:t>
      </w:r>
      <w:r w:rsidRPr="0055240F">
        <w:rPr>
          <w:color w:val="000000"/>
        </w:rPr>
        <w:t>жет полностью обеспечить потреб</w:t>
      </w:r>
      <w:r w:rsidR="00C9156A" w:rsidRPr="0055240F">
        <w:rPr>
          <w:color w:val="000000"/>
        </w:rPr>
        <w:t>ности города в тепловой энергии (присоединённая тепловая нагрузка г. Железногорск – 480,8 Гкал/час), которая в свою очередь покрывается пиковой котельной №1 ООО «СТС».</w:t>
      </w:r>
      <w:r w:rsidRPr="0055240F">
        <w:rPr>
          <w:color w:val="000000"/>
        </w:rPr>
        <w:t xml:space="preserve"> В свою очередь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котельн</w:t>
      </w:r>
      <w:r w:rsidR="00AD09E2" w:rsidRPr="0055240F">
        <w:rPr>
          <w:color w:val="000000"/>
        </w:rPr>
        <w:t>ая</w:t>
      </w:r>
      <w:r w:rsidRPr="0055240F">
        <w:rPr>
          <w:color w:val="000000"/>
        </w:rPr>
        <w:t xml:space="preserve"> </w:t>
      </w:r>
      <w:r w:rsidR="00AD09E2" w:rsidRPr="0055240F">
        <w:rPr>
          <w:color w:val="000000"/>
        </w:rPr>
        <w:t xml:space="preserve">№1 </w:t>
      </w:r>
      <w:r w:rsidRPr="0055240F">
        <w:rPr>
          <w:color w:val="000000"/>
        </w:rPr>
        <w:t xml:space="preserve">ООО «СТС» </w:t>
      </w:r>
      <w:r w:rsidR="00361AE6" w:rsidRPr="0055240F">
        <w:rPr>
          <w:color w:val="000000"/>
        </w:rPr>
        <w:t>совместно с объе</w:t>
      </w:r>
      <w:r w:rsidR="00361AE6" w:rsidRPr="0055240F">
        <w:rPr>
          <w:color w:val="000000"/>
        </w:rPr>
        <w:t>к</w:t>
      </w:r>
      <w:r w:rsidR="005C6955" w:rsidRPr="0055240F">
        <w:rPr>
          <w:color w:val="000000"/>
        </w:rPr>
        <w:t>тами ПТ</w:t>
      </w:r>
      <w:r w:rsidR="00F55AB3" w:rsidRPr="0055240F">
        <w:rPr>
          <w:color w:val="000000"/>
        </w:rPr>
        <w:t>Э</w:t>
      </w:r>
      <w:r w:rsidR="005C6955" w:rsidRPr="0055240F">
        <w:rPr>
          <w:color w:val="000000"/>
        </w:rPr>
        <w:t>и</w:t>
      </w:r>
      <w:r w:rsidR="00F55AB3" w:rsidRPr="0055240F">
        <w:rPr>
          <w:color w:val="000000"/>
        </w:rPr>
        <w:t>П</w:t>
      </w:r>
      <w:r w:rsidR="005C6955" w:rsidRPr="0055240F">
        <w:rPr>
          <w:color w:val="000000"/>
        </w:rPr>
        <w:t xml:space="preserve">ЭЭ </w:t>
      </w:r>
      <w:r w:rsidR="00F55AB3" w:rsidRPr="0055240F">
        <w:rPr>
          <w:color w:val="000000"/>
        </w:rPr>
        <w:t xml:space="preserve">РЗ </w:t>
      </w:r>
      <w:r w:rsidR="00D11EF2">
        <w:rPr>
          <w:color w:val="000000"/>
        </w:rPr>
        <w:t>ФГУП ФЯО «ГХК»</w:t>
      </w:r>
      <w:r w:rsidR="00361AE6" w:rsidRPr="0055240F">
        <w:rPr>
          <w:color w:val="000000"/>
        </w:rPr>
        <w:t xml:space="preserve"> </w:t>
      </w:r>
      <w:r w:rsidR="00AD09E2" w:rsidRPr="0055240F">
        <w:rPr>
          <w:color w:val="000000"/>
        </w:rPr>
        <w:t>мо</w:t>
      </w:r>
      <w:r w:rsidR="00361AE6" w:rsidRPr="0055240F">
        <w:rPr>
          <w:color w:val="000000"/>
        </w:rPr>
        <w:t>гут</w:t>
      </w:r>
      <w:r w:rsidR="00AD09E2" w:rsidRPr="0055240F">
        <w:rPr>
          <w:color w:val="000000"/>
        </w:rPr>
        <w:t xml:space="preserve"> полностью</w:t>
      </w:r>
      <w:r w:rsidRPr="0055240F">
        <w:rPr>
          <w:color w:val="000000"/>
        </w:rPr>
        <w:t xml:space="preserve"> </w:t>
      </w:r>
      <w:r w:rsidR="00AD09E2" w:rsidRPr="0055240F">
        <w:rPr>
          <w:color w:val="000000"/>
        </w:rPr>
        <w:t>пок</w:t>
      </w:r>
      <w:r w:rsidRPr="0055240F">
        <w:rPr>
          <w:color w:val="000000"/>
        </w:rPr>
        <w:t>рыть потребн</w:t>
      </w:r>
      <w:r w:rsidRPr="0055240F">
        <w:rPr>
          <w:color w:val="000000"/>
        </w:rPr>
        <w:t>о</w:t>
      </w:r>
      <w:r w:rsidRPr="0055240F">
        <w:rPr>
          <w:color w:val="000000"/>
        </w:rPr>
        <w:t>сти города в тепловой энергии</w:t>
      </w:r>
      <w:r w:rsidR="00C9156A" w:rsidRPr="0055240F">
        <w:rPr>
          <w:color w:val="000000"/>
        </w:rPr>
        <w:t xml:space="preserve"> и обеспечить подпитку</w:t>
      </w:r>
      <w:r w:rsidRPr="0055240F">
        <w:rPr>
          <w:color w:val="000000"/>
        </w:rPr>
        <w:t>. Принимая во вним</w:t>
      </w:r>
      <w:r w:rsidRPr="0055240F">
        <w:rPr>
          <w:color w:val="000000"/>
        </w:rPr>
        <w:t>а</w:t>
      </w:r>
      <w:r w:rsidRPr="0055240F">
        <w:rPr>
          <w:color w:val="000000"/>
        </w:rPr>
        <w:t>ние в</w:t>
      </w:r>
      <w:r w:rsidRPr="0055240F">
        <w:rPr>
          <w:color w:val="000000"/>
        </w:rPr>
        <w:t>ы</w:t>
      </w:r>
      <w:r w:rsidRPr="0055240F">
        <w:rPr>
          <w:color w:val="000000"/>
        </w:rPr>
        <w:t>шесказанное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в качестве расчетного режима переключения  тепловой эне</w:t>
      </w:r>
      <w:r w:rsidRPr="0055240F">
        <w:rPr>
          <w:color w:val="000000"/>
        </w:rPr>
        <w:t>р</w:t>
      </w:r>
      <w:r w:rsidRPr="0055240F">
        <w:rPr>
          <w:color w:val="000000"/>
        </w:rPr>
        <w:t>гии между источниками принят режим</w:t>
      </w:r>
      <w:r w:rsidR="00AD09E2" w:rsidRPr="0055240F">
        <w:rPr>
          <w:color w:val="000000"/>
        </w:rPr>
        <w:t>,</w:t>
      </w:r>
      <w:r w:rsidRPr="0055240F">
        <w:rPr>
          <w:color w:val="000000"/>
        </w:rPr>
        <w:t xml:space="preserve"> при котором всю потребность г</w:t>
      </w:r>
      <w:r w:rsidR="00361AE6" w:rsidRPr="0055240F">
        <w:rPr>
          <w:color w:val="000000"/>
        </w:rPr>
        <w:t>.</w:t>
      </w:r>
      <w:r w:rsidRPr="0055240F">
        <w:rPr>
          <w:color w:val="000000"/>
        </w:rPr>
        <w:t xml:space="preserve"> Желе</w:t>
      </w:r>
      <w:r w:rsidRPr="0055240F">
        <w:rPr>
          <w:color w:val="000000"/>
        </w:rPr>
        <w:t>з</w:t>
      </w:r>
      <w:r w:rsidRPr="0055240F">
        <w:rPr>
          <w:color w:val="000000"/>
        </w:rPr>
        <w:t>ногорска в тепловой энергии обеспечива</w:t>
      </w:r>
      <w:r w:rsidR="00AD09E2" w:rsidRPr="0055240F">
        <w:rPr>
          <w:color w:val="000000"/>
        </w:rPr>
        <w:t>е</w:t>
      </w:r>
      <w:r w:rsidRPr="0055240F">
        <w:rPr>
          <w:color w:val="000000"/>
        </w:rPr>
        <w:t>т котельн</w:t>
      </w:r>
      <w:r w:rsidR="00AD09E2" w:rsidRPr="0055240F">
        <w:rPr>
          <w:color w:val="000000"/>
        </w:rPr>
        <w:t>ая</w:t>
      </w:r>
      <w:r w:rsidRPr="0055240F">
        <w:rPr>
          <w:color w:val="000000"/>
        </w:rPr>
        <w:t xml:space="preserve"> </w:t>
      </w:r>
      <w:r w:rsidR="00AD09E2" w:rsidRPr="0055240F">
        <w:rPr>
          <w:color w:val="000000"/>
        </w:rPr>
        <w:t xml:space="preserve">№1 </w:t>
      </w:r>
      <w:r w:rsidRPr="0055240F">
        <w:rPr>
          <w:color w:val="000000"/>
        </w:rPr>
        <w:t>ООО «СТС»</w:t>
      </w:r>
      <w:r w:rsidR="00AD09E2" w:rsidRPr="0055240F">
        <w:rPr>
          <w:color w:val="000000"/>
        </w:rPr>
        <w:t xml:space="preserve"> </w:t>
      </w:r>
      <w:r w:rsidR="00361AE6" w:rsidRPr="0055240F">
        <w:rPr>
          <w:color w:val="000000"/>
        </w:rPr>
        <w:t>и об</w:t>
      </w:r>
      <w:r w:rsidR="00361AE6" w:rsidRPr="0055240F">
        <w:rPr>
          <w:color w:val="000000"/>
        </w:rPr>
        <w:t>ъ</w:t>
      </w:r>
      <w:r w:rsidR="001A13C4" w:rsidRPr="0055240F">
        <w:rPr>
          <w:color w:val="000000"/>
        </w:rPr>
        <w:t>ект</w:t>
      </w:r>
      <w:r w:rsidR="00F55AB3" w:rsidRPr="0055240F">
        <w:rPr>
          <w:color w:val="000000"/>
        </w:rPr>
        <w:t>ы ПТЭ</w:t>
      </w:r>
      <w:r w:rsidR="005C6955" w:rsidRPr="0055240F">
        <w:rPr>
          <w:color w:val="000000"/>
        </w:rPr>
        <w:t>и</w:t>
      </w:r>
      <w:r w:rsidR="00F55AB3" w:rsidRPr="0055240F">
        <w:rPr>
          <w:color w:val="000000"/>
        </w:rPr>
        <w:t>П</w:t>
      </w:r>
      <w:r w:rsidR="005C6955" w:rsidRPr="0055240F">
        <w:rPr>
          <w:color w:val="000000"/>
        </w:rPr>
        <w:t xml:space="preserve">ЭЭ </w:t>
      </w:r>
      <w:r w:rsidR="00F55AB3" w:rsidRPr="0055240F">
        <w:rPr>
          <w:color w:val="000000"/>
        </w:rPr>
        <w:t xml:space="preserve">РЗ </w:t>
      </w:r>
      <w:r w:rsidR="00D11EF2">
        <w:rPr>
          <w:color w:val="000000"/>
        </w:rPr>
        <w:t>ФГУП ФЯО «ГХК»</w:t>
      </w:r>
      <w:r w:rsidR="00AD09E2" w:rsidRPr="0055240F">
        <w:rPr>
          <w:color w:val="000000"/>
        </w:rPr>
        <w:t>.</w:t>
      </w:r>
    </w:p>
    <w:p w:rsidR="008B176A" w:rsidRPr="0055240F" w:rsidRDefault="008B176A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Расчет выполнялся в программном комплексе </w:t>
      </w:r>
      <w:r w:rsidRPr="0055240F">
        <w:rPr>
          <w:color w:val="000000"/>
          <w:lang w:val="en-US"/>
        </w:rPr>
        <w:t>Zulu</w:t>
      </w:r>
      <w:r w:rsidRPr="0055240F">
        <w:rPr>
          <w:color w:val="000000"/>
        </w:rPr>
        <w:t xml:space="preserve"> </w:t>
      </w:r>
      <w:r w:rsidRPr="0055240F">
        <w:rPr>
          <w:color w:val="000000"/>
          <w:lang w:val="en-US"/>
        </w:rPr>
        <w:t>thermo</w:t>
      </w:r>
      <w:r w:rsidRPr="0055240F">
        <w:rPr>
          <w:color w:val="000000"/>
        </w:rPr>
        <w:t xml:space="preserve"> и предста</w:t>
      </w:r>
      <w:r w:rsidRPr="0055240F">
        <w:rPr>
          <w:color w:val="000000"/>
        </w:rPr>
        <w:t>в</w:t>
      </w:r>
      <w:r w:rsidRPr="0055240F">
        <w:rPr>
          <w:color w:val="000000"/>
        </w:rPr>
        <w:t xml:space="preserve">лены ниже. </w:t>
      </w:r>
    </w:p>
    <w:p w:rsidR="008B176A" w:rsidRPr="0055240F" w:rsidRDefault="008B176A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3.2</w:t>
      </w:r>
    </w:p>
    <w:p w:rsidR="008B176A" w:rsidRPr="0055240F" w:rsidRDefault="008B176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Расчетные показатели системы теплоснабжения г Железногорск при теплоснабжении от котельн</w:t>
      </w:r>
      <w:r w:rsidR="00C06285" w:rsidRPr="0055240F">
        <w:rPr>
          <w:color w:val="000000"/>
        </w:rPr>
        <w:t xml:space="preserve">ой №1 </w:t>
      </w:r>
      <w:r w:rsidRPr="0055240F">
        <w:rPr>
          <w:color w:val="000000"/>
        </w:rPr>
        <w:t xml:space="preserve"> ООО «СТС»</w:t>
      </w:r>
      <w:r w:rsidR="00C06285" w:rsidRPr="0055240F">
        <w:rPr>
          <w:color w:val="000000"/>
        </w:rPr>
        <w:t xml:space="preserve"> и источников </w:t>
      </w:r>
      <w:r w:rsidR="00D11EF2">
        <w:rPr>
          <w:color w:val="000000"/>
        </w:rPr>
        <w:t>ФГУП ФЯО «ГХК»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83"/>
        <w:gridCol w:w="2088"/>
      </w:tblGrid>
      <w:tr w:rsidR="009E2789" w:rsidRPr="0055240F" w:rsidTr="00FC4CF0">
        <w:trPr>
          <w:tblHeader/>
        </w:trPr>
        <w:tc>
          <w:tcPr>
            <w:tcW w:w="3909" w:type="pct"/>
            <w:shd w:val="clear" w:color="auto" w:fill="D9D9D9"/>
            <w:vAlign w:val="center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Наименование параметра</w:t>
            </w:r>
          </w:p>
        </w:tc>
        <w:tc>
          <w:tcPr>
            <w:tcW w:w="1091" w:type="pct"/>
            <w:shd w:val="clear" w:color="auto" w:fill="D9D9D9"/>
            <w:vAlign w:val="center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Значение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Тепловая мощность источника (источник ID=467 </w:t>
            </w:r>
            <w:r w:rsidR="00D11EF2">
              <w:rPr>
                <w:b w:val="0"/>
                <w:i w:val="0"/>
                <w:color w:val="000000"/>
                <w:sz w:val="24"/>
                <w:szCs w:val="24"/>
              </w:rPr>
              <w:t>ФГУП ФЯО «ГХК»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)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501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961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систему отопления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503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систему вентиляции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72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774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открытые системы ГВС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901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циркуляцию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567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обобщенных потребителях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65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578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водоразбор на обобщенных п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877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Тепловые потери в подающем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55523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Тепловые потери в обратном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98367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Потери тепла от утечек в подающем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427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Потери тепла от утечек в обратном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151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Потери тепла от утечек в системах теплопотре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б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644 Гкал/ч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в подающем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5574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598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в обратном тр-де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4830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489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подпитку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744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108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систему отопления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3696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640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систему вентиляции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815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752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воды на систему ГВС (откр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ы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тая сх.)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604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обобщенные потребители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820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отбор воды на обобщенных п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210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циркуляцию из подающего тр-да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314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769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подающего трубопр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вода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772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обратного тр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у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бопровода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17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876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систем теплопотребл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е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856 т/ч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Давлениие в подающем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68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68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Давлениие в обратном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35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35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Располагаемый напор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33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33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Температура в подающем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150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000°C</w:t>
            </w:r>
          </w:p>
        </w:tc>
      </w:tr>
      <w:tr w:rsidR="009E2789" w:rsidRPr="0055240F" w:rsidTr="00FC4CF0">
        <w:tc>
          <w:tcPr>
            <w:tcW w:w="3909" w:type="pct"/>
            <w:shd w:val="clear" w:color="auto" w:fill="auto"/>
          </w:tcPr>
          <w:p w:rsidR="009E2789" w:rsidRPr="0055240F" w:rsidRDefault="009E2789" w:rsidP="0024658B">
            <w:pPr>
              <w:pStyle w:val="af4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Температура в обратном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091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4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68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421°C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  <w:sectPr w:rsidR="008B176A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450255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7" type="#_x0000_t75" style="width:706.75pt;height:312.75pt">
                  <v:imagedata r:id="rId85" o:title="ГХК ТП14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>Рисунок 3.9</w:t>
            </w:r>
            <w:r w:rsidRPr="0055240F">
              <w:rPr>
                <w:b/>
                <w:i/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i/>
                <w:color w:val="000000"/>
              </w:rPr>
              <w:t xml:space="preserve"> </w:t>
            </w:r>
            <w:r w:rsidRPr="0055240F">
              <w:rPr>
                <w:rStyle w:val="af2"/>
                <w:b w:val="0"/>
                <w:i w:val="0"/>
                <w:color w:val="000000"/>
              </w:rPr>
              <w:t>Пьезометрический график работы тепловых сетей от РР до ТП 14(П20) западная магистраль</w:t>
            </w:r>
          </w:p>
        </w:tc>
      </w:tr>
    </w:tbl>
    <w:p w:rsidR="006F1909" w:rsidRPr="0055240F" w:rsidRDefault="006F1909" w:rsidP="0024658B">
      <w:pPr>
        <w:pStyle w:val="127"/>
        <w:keepNext/>
        <w:widowControl w:val="0"/>
        <w:rPr>
          <w:color w:val="000000"/>
        </w:rPr>
        <w:sectPr w:rsidR="006F1909" w:rsidRPr="0055240F" w:rsidSect="006F190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45025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8" type="#_x0000_t75" style="width:741.9pt;height:267.85pt">
                  <v:imagedata r:id="rId86" o:title="ГХК ТК 38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3.10.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об.325 до ТК 38 восточная маг</w:t>
            </w:r>
            <w:r w:rsidRPr="0055240F">
              <w:rPr>
                <w:rStyle w:val="af2"/>
                <w:color w:val="000000"/>
              </w:rPr>
              <w:t>и</w:t>
            </w:r>
            <w:r w:rsidRPr="0055240F">
              <w:rPr>
                <w:rStyle w:val="af2"/>
                <w:color w:val="000000"/>
              </w:rPr>
              <w:t>страль</w: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45025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69" type="#_x0000_t75" style="width:736.7pt;height:336.4pt">
                  <v:imagedata r:id="rId87" o:title="ТК13а"/>
                </v:shape>
              </w:pic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3.11.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РР до ТК13а</w:t>
            </w:r>
          </w:p>
        </w:tc>
      </w:tr>
    </w:tbl>
    <w:p w:rsidR="006F1909" w:rsidRPr="0055240F" w:rsidRDefault="006F1909" w:rsidP="0024658B">
      <w:pPr>
        <w:pStyle w:val="127"/>
        <w:keepNext/>
        <w:widowControl w:val="0"/>
        <w:rPr>
          <w:color w:val="000000"/>
        </w:rPr>
        <w:sectPr w:rsidR="006F1909" w:rsidRPr="0055240F" w:rsidSect="006F190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tbl>
      <w:tblPr>
        <w:tblW w:w="0" w:type="auto"/>
        <w:tblLook w:val="04A0"/>
      </w:tblPr>
      <w:tblGrid>
        <w:gridCol w:w="14786"/>
      </w:tblGrid>
      <w:tr w:rsidR="00450255" w:rsidRPr="0055240F" w:rsidTr="00FC4CF0">
        <w:tc>
          <w:tcPr>
            <w:tcW w:w="14786" w:type="dxa"/>
            <w:shd w:val="clear" w:color="auto" w:fill="auto"/>
          </w:tcPr>
          <w:p w:rsidR="00450255" w:rsidRPr="0055240F" w:rsidRDefault="00450255" w:rsidP="0024658B">
            <w:pPr>
              <w:pStyle w:val="127"/>
              <w:keepNext/>
              <w:widowControl w:val="0"/>
              <w:ind w:firstLine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0" type="#_x0000_t75" style="width:728.05pt;height:186.6pt">
                  <v:imagedata r:id="rId88" o:title="NR19"/>
                </v:shape>
              </w:pict>
            </w:r>
          </w:p>
        </w:tc>
      </w:tr>
      <w:tr w:rsidR="00450255" w:rsidRPr="0055240F" w:rsidTr="00FC4CF0">
        <w:tc>
          <w:tcPr>
            <w:tcW w:w="14786" w:type="dxa"/>
            <w:shd w:val="clear" w:color="auto" w:fill="auto"/>
          </w:tcPr>
          <w:p w:rsidR="00450255" w:rsidRPr="0055240F" w:rsidRDefault="00450255" w:rsidP="0024658B">
            <w:pPr>
              <w:pStyle w:val="127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3.12.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РР до ТК19</w:t>
            </w:r>
          </w:p>
        </w:tc>
      </w:tr>
    </w:tbl>
    <w:p w:rsidR="006F1909" w:rsidRPr="0055240F" w:rsidRDefault="006F1909" w:rsidP="0024658B">
      <w:pPr>
        <w:pStyle w:val="127"/>
        <w:keepNext/>
        <w:widowControl w:val="0"/>
        <w:rPr>
          <w:color w:val="000000"/>
        </w:rPr>
        <w:sectPr w:rsidR="006F1909" w:rsidRPr="0055240F" w:rsidSect="006F1909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0" w:name="_Toc384198548"/>
      <w:r w:rsidRPr="0055240F">
        <w:rPr>
          <w:rFonts w:ascii="Times New Roman" w:hAnsi="Times New Roman" w:cs="Times New Roman"/>
          <w:i w:val="0"/>
          <w:color w:val="000000"/>
        </w:rPr>
        <w:t>Расчет балансов тепловой энергии по источникам те</w:t>
      </w:r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Pr="0055240F">
        <w:rPr>
          <w:rFonts w:ascii="Times New Roman" w:hAnsi="Times New Roman" w:cs="Times New Roman"/>
          <w:i w:val="0"/>
          <w:color w:val="000000"/>
        </w:rPr>
        <w:t>ловой энергии и по территориальному признаку</w:t>
      </w:r>
      <w:bookmarkEnd w:id="90"/>
    </w:p>
    <w:p w:rsidR="008B176A" w:rsidRPr="0055240F" w:rsidRDefault="008B176A" w:rsidP="0024658B">
      <w:pPr>
        <w:keepNext/>
        <w:widowControl w:val="0"/>
        <w:spacing w:line="360" w:lineRule="auto"/>
        <w:ind w:left="576"/>
        <w:rPr>
          <w:color w:val="000000"/>
          <w:sz w:val="28"/>
          <w:szCs w:val="28"/>
        </w:rPr>
      </w:pPr>
    </w:p>
    <w:p w:rsidR="008B176A" w:rsidRPr="0055240F" w:rsidRDefault="008B176A" w:rsidP="006F1909">
      <w:pPr>
        <w:keepNext/>
        <w:widowControl w:val="0"/>
        <w:spacing w:line="360" w:lineRule="auto"/>
        <w:ind w:firstLine="576"/>
        <w:jc w:val="both"/>
        <w:rPr>
          <w:color w:val="000000"/>
          <w:szCs w:val="28"/>
        </w:rPr>
      </w:pPr>
      <w:r w:rsidRPr="0055240F">
        <w:rPr>
          <w:color w:val="000000"/>
          <w:sz w:val="28"/>
          <w:szCs w:val="28"/>
        </w:rPr>
        <w:t>В таблице 3.3 приведены балансы распределения тепловой нагрузки г</w:t>
      </w:r>
      <w:r w:rsidR="00F55AB3" w:rsidRPr="0055240F">
        <w:rPr>
          <w:color w:val="000000"/>
          <w:sz w:val="28"/>
          <w:szCs w:val="28"/>
        </w:rPr>
        <w:t>.</w:t>
      </w:r>
      <w:r w:rsidR="00450255"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</w:rPr>
        <w:t>Железногорск между источниками теплоснабжения при нормальном р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жиме работы.</w:t>
      </w:r>
    </w:p>
    <w:p w:rsidR="00FB2E1B" w:rsidRPr="0055240F" w:rsidRDefault="00FB2E1B" w:rsidP="00010028">
      <w:pPr>
        <w:jc w:val="center"/>
        <w:rPr>
          <w:rFonts w:ascii="Calibri" w:hAnsi="Calibri" w:cs="Arial"/>
          <w:b/>
          <w:bCs/>
          <w:color w:val="000000"/>
          <w:sz w:val="18"/>
          <w:szCs w:val="18"/>
        </w:rPr>
        <w:sectPr w:rsidR="00FB2E1B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16060" w:type="dxa"/>
        <w:tblInd w:w="-459" w:type="dxa"/>
        <w:tblLook w:val="04A0"/>
      </w:tblPr>
      <w:tblGrid>
        <w:gridCol w:w="459"/>
        <w:gridCol w:w="872"/>
        <w:gridCol w:w="1212"/>
        <w:gridCol w:w="872"/>
        <w:gridCol w:w="626"/>
        <w:gridCol w:w="718"/>
        <w:gridCol w:w="626"/>
        <w:gridCol w:w="718"/>
        <w:gridCol w:w="535"/>
        <w:gridCol w:w="718"/>
        <w:gridCol w:w="626"/>
        <w:gridCol w:w="718"/>
        <w:gridCol w:w="287"/>
        <w:gridCol w:w="244"/>
        <w:gridCol w:w="626"/>
        <w:gridCol w:w="718"/>
        <w:gridCol w:w="621"/>
        <w:gridCol w:w="718"/>
        <w:gridCol w:w="602"/>
        <w:gridCol w:w="626"/>
        <w:gridCol w:w="872"/>
        <w:gridCol w:w="872"/>
        <w:gridCol w:w="508"/>
        <w:gridCol w:w="222"/>
        <w:gridCol w:w="222"/>
        <w:gridCol w:w="222"/>
      </w:tblGrid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15394" w:type="dxa"/>
            <w:gridSpan w:val="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F1909" w:rsidRPr="0055240F" w:rsidRDefault="006F1909" w:rsidP="006F1909">
            <w:pPr>
              <w:jc w:val="right"/>
              <w:rPr>
                <w:rFonts w:ascii="Calibri" w:hAnsi="Calibri" w:cs="Arial"/>
                <w:b/>
                <w:bCs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Таблица 3.3</w:t>
            </w:r>
          </w:p>
        </w:tc>
      </w:tr>
      <w:tr w:rsidR="00FB2E1B" w:rsidRPr="0055240F" w:rsidTr="00010028">
        <w:trPr>
          <w:gridAfter w:val="3"/>
          <w:wAfter w:w="666" w:type="dxa"/>
          <w:trHeight w:val="315"/>
        </w:trPr>
        <w:tc>
          <w:tcPr>
            <w:tcW w:w="15394" w:type="dxa"/>
            <w:gridSpan w:val="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  <w:t xml:space="preserve">Баланс </w:t>
            </w:r>
          </w:p>
        </w:tc>
      </w:tr>
      <w:tr w:rsidR="00FB2E1B" w:rsidRPr="0055240F" w:rsidTr="00010028">
        <w:trPr>
          <w:gridAfter w:val="3"/>
          <w:wAfter w:w="666" w:type="dxa"/>
          <w:trHeight w:val="315"/>
        </w:trPr>
        <w:tc>
          <w:tcPr>
            <w:tcW w:w="15394" w:type="dxa"/>
            <w:gridSpan w:val="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  <w:t xml:space="preserve">распределения тепловых нагрузок между теплоисточниками ЖТЭЦ и ООО "СТС" </w:t>
            </w:r>
          </w:p>
        </w:tc>
      </w:tr>
      <w:tr w:rsidR="00FB2E1B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tнв</w:t>
            </w:r>
          </w:p>
        </w:tc>
        <w:tc>
          <w:tcPr>
            <w:tcW w:w="6179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ТРУ ЖТЭЦ</w:t>
            </w:r>
          </w:p>
        </w:tc>
        <w:tc>
          <w:tcPr>
            <w:tcW w:w="2593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Павильон П-19 ПУ-1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ПУ-2</w:t>
            </w:r>
          </w:p>
        </w:tc>
        <w:tc>
          <w:tcPr>
            <w:tcW w:w="3285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Выход в ГОРОД с ОБ.325Т</w:t>
            </w:r>
          </w:p>
        </w:tc>
        <w:tc>
          <w:tcPr>
            <w:tcW w:w="174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В том числе</w:t>
            </w:r>
          </w:p>
        </w:tc>
        <w:tc>
          <w:tcPr>
            <w:tcW w:w="5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tнв</w:t>
            </w:r>
          </w:p>
        </w:tc>
      </w:tr>
      <w:tr w:rsidR="00FB2E1B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Q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Qсеть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Qпод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Gпод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G2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G2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G2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t2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Q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  <w:t>Q ЖТЭЦ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  <w:t>QСТС</w:t>
            </w:r>
          </w:p>
        </w:tc>
        <w:tc>
          <w:tcPr>
            <w:tcW w:w="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FB2E1B" w:rsidRPr="0055240F" w:rsidTr="00010028">
        <w:trPr>
          <w:gridAfter w:val="3"/>
          <w:wAfter w:w="666" w:type="dxa"/>
          <w:trHeight w:val="360"/>
        </w:trPr>
        <w:tc>
          <w:tcPr>
            <w:tcW w:w="4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Гкал/час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Гкал/час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Гкал/час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т/час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  <w:vertAlign w:val="superscript"/>
              </w:rPr>
              <w:t>0</w:t>
            </w: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С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Гкал/час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Гкал/час</w:t>
            </w:r>
          </w:p>
        </w:tc>
        <w:tc>
          <w:tcPr>
            <w:tcW w:w="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FB2E1B" w:rsidRPr="0055240F" w:rsidTr="00010028">
        <w:trPr>
          <w:gridAfter w:val="3"/>
          <w:wAfter w:w="666" w:type="dxa"/>
          <w:trHeight w:val="255"/>
        </w:trPr>
        <w:tc>
          <w:tcPr>
            <w:tcW w:w="4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5240F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158,0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125,5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146,6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146,6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160,4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127,9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81,3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149,0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149,0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7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163,3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130,8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44,7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81,5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151,9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151,9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165,7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133,2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44,2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81,8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154,3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154,3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168,1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135,6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85,0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43,7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156,7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156,7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170,5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138,0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85,3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43,2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159,1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159,1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172,9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140,4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85,5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42,7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161,5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161,5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175,3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142,8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85,7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42,2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82,7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163,9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163,9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177,7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145,2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86,0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41,7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42,7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42,7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166,3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166,3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181,4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148,9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86,9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41,6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84,9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42,6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42,6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170,0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170,0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189,2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156,7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89,8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42,4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87,8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86,8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72,8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43,4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177,8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177,8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196,5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164,0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92,5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43,2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90,5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89,5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74,9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44,2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185,1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185,1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203,8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95,2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93,2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92,2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77,0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192,4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192,4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211,1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178,6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97,9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44,8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95,9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94,9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79,1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45,8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199,7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199,7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-5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219,0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186,5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100,8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98,8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97,8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81,3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46,6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207,6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207,6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-6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226,3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193,8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103,5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46,4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101,5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47,4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100,5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83,4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47,4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214,9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214,9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-7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234,0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201,5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106,3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47,1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104,3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48,1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103,3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85,5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48,1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222,6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222,6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-8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241,3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208,8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109,0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47,9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107,0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48,9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106,0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87,6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48,9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229,9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229,9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-9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248,6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216,1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111,6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48,6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109,6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49,6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108,6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89,6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49,6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237,2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237,2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-10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255,9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223,4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114,3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49,4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112,3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50,4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111,3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91,7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50,4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244,5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244,5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-11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263,7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231,2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117,1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115,1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51,1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114,1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93,8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51,1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252,3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252,3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-12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-13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271,0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238,5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119,8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50,9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117,8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51,9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116,8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95,9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51,9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259,6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259,6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-13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-14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278,2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245,7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122,4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51,6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120,4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52,6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119,4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97,9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52,6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266,8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266,8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286,0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253,5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125,2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52,3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123,2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53,3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122,2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53,3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274,6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274,6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-15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293,3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260,8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127,8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125,8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54,0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124,8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102,0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54,0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281,9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281,9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-16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-17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301,1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268,6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130,6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53,7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128,6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54,7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127,6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104,1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54,7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289,7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289,7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-17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-18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307,8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275,3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133,1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54,5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55,5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130,1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106,1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55,5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296,4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296,4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0,0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-18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-19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308,8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276,3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55,2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56,2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108,2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56,2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304,2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297,4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6,8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-19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-20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306,6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274,1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55,9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56,9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110,2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56,9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311,5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295,2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16,3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-20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304,8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272,3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56,5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57,5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112,2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57,5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319,2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293,4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25,9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-21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302,6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270,1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57,2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58,2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114,2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58,2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326,5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291,2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35,3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-22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300,4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267,9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57,9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58,9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116,3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58,9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334,2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289,0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45,2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-23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298,2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265,7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58,6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59,6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118,3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59,6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341,5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286,8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54,7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296,1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263,6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59,3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60,3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120,3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60,3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348,8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284,7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64,1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-25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294,2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261,7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59,9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60,9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122,3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60,9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356,5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282,8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73,7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-26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292,0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259,5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60,6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61,6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124,3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61,6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363,7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280,6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83,1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-27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289,9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257,4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61,3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62,3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126,3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62,3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371,0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278,5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92,5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-28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288,0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255,5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61,9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62,9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128,3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62,9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378,7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276,6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102,1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-29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285,8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253,3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62,6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63,6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130,3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63,6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386,0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274,4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111,5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-30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283,7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251,2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63,3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64,3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132,3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64,3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393,2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272,3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121,0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-31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281,8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249,3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63,9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64,9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134,2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64,9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400,4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270,4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130,0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-32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279,6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247,1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64,6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65,6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136,2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65,6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407,7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268,2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139,4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-33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277,8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245,3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65,2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66,2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138,2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66,2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415,4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266,4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149,0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-34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275,9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243,4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65,8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66,8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140,2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66,8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423,2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264,5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158,6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-35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273,8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241,3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66,5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67,5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142,1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67,5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429,9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262,4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167,5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-36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-37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271,9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239,4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67,1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68,1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144,1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68,1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437,6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260,5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177,1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-37</w:t>
            </w:r>
          </w:p>
        </w:tc>
      </w:tr>
      <w:tr w:rsidR="006F1909" w:rsidRPr="0055240F" w:rsidTr="00FB2E1B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-38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270,0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237,5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67,7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68,7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146,1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68,7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445,3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258,6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186,7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-38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-39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267,9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235,4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68,4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69,4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148,0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69,4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452,1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256,5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195,6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-39</w:t>
            </w:r>
          </w:p>
        </w:tc>
      </w:tr>
      <w:tr w:rsidR="006F1909" w:rsidRPr="0055240F" w:rsidTr="00010028">
        <w:trPr>
          <w:gridAfter w:val="3"/>
          <w:wAfter w:w="666" w:type="dxa"/>
          <w:trHeight w:val="330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-40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266,0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233,5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32,5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500,0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134,0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69,0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3600,0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132,0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3100,0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131,0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5310,0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150,0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1710,0</w:t>
            </w:r>
          </w:p>
        </w:tc>
        <w:tc>
          <w:tcPr>
            <w:tcW w:w="6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sz w:val="18"/>
                <w:szCs w:val="18"/>
              </w:rPr>
            </w:pPr>
            <w:r w:rsidRPr="0055240F">
              <w:rPr>
                <w:sz w:val="18"/>
                <w:szCs w:val="18"/>
              </w:rPr>
              <w:t>70,0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459,8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254,6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1C1F06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205,2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rFonts w:ascii="Calibri" w:hAnsi="Calibri" w:cs="Arial"/>
                <w:color w:val="000000"/>
                <w:sz w:val="18"/>
                <w:szCs w:val="18"/>
              </w:rPr>
              <w:t>-40</w:t>
            </w:r>
          </w:p>
        </w:tc>
      </w:tr>
      <w:tr w:rsidR="006F1909" w:rsidRPr="0055240F" w:rsidTr="00010028">
        <w:trPr>
          <w:gridAfter w:val="3"/>
          <w:wAfter w:w="666" w:type="dxa"/>
          <w:trHeight w:val="315"/>
        </w:trPr>
        <w:tc>
          <w:tcPr>
            <w:tcW w:w="45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3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gridAfter w:val="3"/>
          <w:wAfter w:w="666" w:type="dxa"/>
          <w:trHeight w:val="315"/>
        </w:trPr>
        <w:tc>
          <w:tcPr>
            <w:tcW w:w="15394" w:type="dxa"/>
            <w:gridSpan w:val="23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  <w:r w:rsidRPr="0055240F">
              <w:rPr>
                <w:b/>
                <w:color w:val="000000"/>
              </w:rPr>
              <w:t>Максимальный отпуск от ЖТЭЦ Q=309 Гкал/час.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Максимальная температура Т</w:t>
            </w:r>
            <w:r w:rsidRPr="0055240F">
              <w:rPr>
                <w:b/>
                <w:color w:val="000000"/>
                <w:vertAlign w:val="subscript"/>
              </w:rPr>
              <w:t>1</w:t>
            </w:r>
            <w:r w:rsidRPr="0055240F">
              <w:rPr>
                <w:b/>
                <w:color w:val="000000"/>
              </w:rPr>
              <w:t xml:space="preserve">=134 </w:t>
            </w:r>
            <w:r w:rsidRPr="0055240F">
              <w:rPr>
                <w:b/>
                <w:color w:val="000000"/>
                <w:vertAlign w:val="superscript"/>
              </w:rPr>
              <w:t>0</w:t>
            </w:r>
            <w:r w:rsidRPr="0055240F">
              <w:rPr>
                <w:b/>
                <w:color w:val="000000"/>
              </w:rPr>
              <w:t>С (ТРУ ЖТЭЦ)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Максимальная подпитка G</w:t>
            </w:r>
            <w:r w:rsidRPr="0055240F">
              <w:rPr>
                <w:b/>
                <w:color w:val="000000"/>
                <w:vertAlign w:val="subscript"/>
              </w:rPr>
              <w:t>под</w:t>
            </w:r>
            <w:r w:rsidRPr="0055240F">
              <w:rPr>
                <w:b/>
                <w:color w:val="000000"/>
              </w:rPr>
              <w:t>=500 м</w:t>
            </w:r>
            <w:r w:rsidRPr="0055240F">
              <w:rPr>
                <w:b/>
                <w:color w:val="000000"/>
                <w:vertAlign w:val="superscript"/>
              </w:rPr>
              <w:t>3</w:t>
            </w:r>
            <w:r w:rsidRPr="0055240F">
              <w:rPr>
                <w:b/>
                <w:color w:val="000000"/>
              </w:rPr>
              <w:t>/час</w:t>
            </w:r>
          </w:p>
        </w:tc>
      </w:tr>
      <w:tr w:rsidR="006F1909" w:rsidRPr="0055240F" w:rsidTr="006F1909">
        <w:trPr>
          <w:gridAfter w:val="2"/>
          <w:wAfter w:w="444" w:type="dxa"/>
          <w:trHeight w:val="315"/>
        </w:trPr>
        <w:tc>
          <w:tcPr>
            <w:tcW w:w="3415" w:type="dxa"/>
            <w:gridSpan w:val="4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right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442" w:type="dxa"/>
            <w:gridSpan w:val="11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15"/>
        </w:trPr>
        <w:tc>
          <w:tcPr>
            <w:tcW w:w="3415" w:type="dxa"/>
            <w:gridSpan w:val="4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right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101" w:type="dxa"/>
            <w:gridSpan w:val="15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15"/>
        </w:trPr>
        <w:tc>
          <w:tcPr>
            <w:tcW w:w="3415" w:type="dxa"/>
            <w:gridSpan w:val="4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right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499" w:type="dxa"/>
            <w:gridSpan w:val="14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15"/>
        </w:trPr>
        <w:tc>
          <w:tcPr>
            <w:tcW w:w="3415" w:type="dxa"/>
            <w:gridSpan w:val="4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right"/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941" w:type="dxa"/>
            <w:gridSpan w:val="6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0" w:type="dxa"/>
            <w:gridSpan w:val="2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15"/>
        </w:trPr>
        <w:tc>
          <w:tcPr>
            <w:tcW w:w="459" w:type="dxa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121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35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0" w:type="dxa"/>
            <w:gridSpan w:val="2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15"/>
        </w:trPr>
        <w:tc>
          <w:tcPr>
            <w:tcW w:w="459" w:type="dxa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651" w:type="dxa"/>
            <w:gridSpan w:val="9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899" w:type="dxa"/>
            <w:gridSpan w:val="9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60"/>
        </w:trPr>
        <w:tc>
          <w:tcPr>
            <w:tcW w:w="459" w:type="dxa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5" w:type="dxa"/>
            <w:gridSpan w:val="8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927" w:type="dxa"/>
            <w:gridSpan w:val="5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  <w:tr w:rsidR="006F1909" w:rsidRPr="0055240F" w:rsidTr="006F1909">
        <w:trPr>
          <w:trHeight w:val="360"/>
        </w:trPr>
        <w:tc>
          <w:tcPr>
            <w:tcW w:w="459" w:type="dxa"/>
            <w:shd w:val="clear" w:color="auto" w:fill="auto"/>
            <w:noWrap/>
            <w:vAlign w:val="center"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5" w:type="dxa"/>
            <w:gridSpan w:val="8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0" w:type="dxa"/>
            <w:gridSpan w:val="2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  <w:tr w:rsidR="006F1909" w:rsidRPr="0055240F" w:rsidTr="00010028">
        <w:trPr>
          <w:trHeight w:val="315"/>
        </w:trPr>
        <w:tc>
          <w:tcPr>
            <w:tcW w:w="459" w:type="dxa"/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651" w:type="dxa"/>
            <w:gridSpan w:val="9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0" w:type="dxa"/>
            <w:gridSpan w:val="2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1909" w:rsidRPr="0055240F" w:rsidRDefault="006F1909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F1909" w:rsidRPr="0055240F" w:rsidRDefault="006F1909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6F1909" w:rsidRPr="0055240F" w:rsidRDefault="006F1909" w:rsidP="00010028">
            <w:pPr>
              <w:rPr>
                <w:color w:val="000000"/>
                <w:sz w:val="18"/>
                <w:szCs w:val="18"/>
              </w:rPr>
            </w:pPr>
          </w:p>
        </w:tc>
      </w:tr>
    </w:tbl>
    <w:p w:rsidR="00FB2E1B" w:rsidRPr="0055240F" w:rsidRDefault="00FB2E1B" w:rsidP="00010028">
      <w:pPr>
        <w:jc w:val="center"/>
        <w:rPr>
          <w:rFonts w:ascii="Calibri" w:hAnsi="Calibri" w:cs="Arial"/>
          <w:color w:val="000000"/>
          <w:sz w:val="18"/>
          <w:szCs w:val="18"/>
        </w:rPr>
        <w:sectPr w:rsidR="00FB2E1B" w:rsidRPr="0055240F" w:rsidSect="00FB2E1B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tbl>
      <w:tblPr>
        <w:tblW w:w="16060" w:type="dxa"/>
        <w:tblInd w:w="-459" w:type="dxa"/>
        <w:tblLook w:val="04A0"/>
      </w:tblPr>
      <w:tblGrid>
        <w:gridCol w:w="459"/>
        <w:gridCol w:w="872"/>
        <w:gridCol w:w="1212"/>
        <w:gridCol w:w="872"/>
        <w:gridCol w:w="3223"/>
        <w:gridCol w:w="718"/>
        <w:gridCol w:w="626"/>
        <w:gridCol w:w="718"/>
        <w:gridCol w:w="287"/>
        <w:gridCol w:w="870"/>
        <w:gridCol w:w="718"/>
        <w:gridCol w:w="621"/>
        <w:gridCol w:w="718"/>
        <w:gridCol w:w="602"/>
        <w:gridCol w:w="626"/>
        <w:gridCol w:w="872"/>
        <w:gridCol w:w="872"/>
        <w:gridCol w:w="508"/>
        <w:gridCol w:w="222"/>
        <w:gridCol w:w="222"/>
        <w:gridCol w:w="222"/>
      </w:tblGrid>
      <w:tr w:rsidR="00FB2E1B" w:rsidRPr="0055240F" w:rsidTr="00010028">
        <w:trPr>
          <w:trHeight w:val="360"/>
        </w:trPr>
        <w:tc>
          <w:tcPr>
            <w:tcW w:w="459" w:type="dxa"/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3223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87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0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1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02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872" w:type="dxa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B2E1B" w:rsidRPr="0055240F" w:rsidRDefault="00FB2E1B" w:rsidP="00010028">
            <w:pPr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B2E1B" w:rsidRPr="0055240F" w:rsidRDefault="00FB2E1B" w:rsidP="00010028">
            <w:pPr>
              <w:jc w:val="center"/>
              <w:rPr>
                <w:rFonts w:ascii="Calibri" w:hAnsi="Calibri" w:cs="Arial"/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FB2E1B" w:rsidRPr="0055240F" w:rsidRDefault="00FB2E1B" w:rsidP="0001002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22" w:type="dxa"/>
            <w:vAlign w:val="center"/>
            <w:hideMark/>
          </w:tcPr>
          <w:p w:rsidR="00FB2E1B" w:rsidRPr="0055240F" w:rsidRDefault="00FB2E1B" w:rsidP="00010028">
            <w:pPr>
              <w:rPr>
                <w:color w:val="000000"/>
                <w:sz w:val="18"/>
                <w:szCs w:val="18"/>
              </w:rPr>
            </w:pPr>
          </w:p>
        </w:tc>
      </w:tr>
    </w:tbl>
    <w:p w:rsidR="00C13FFB" w:rsidRPr="0055240F" w:rsidRDefault="00C13FFB" w:rsidP="0024658B">
      <w:pPr>
        <w:pStyle w:val="af3"/>
        <w:keepNext/>
        <w:widowControl w:val="0"/>
        <w:spacing w:line="240" w:lineRule="auto"/>
        <w:rPr>
          <w:color w:val="000000"/>
          <w:szCs w:val="28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1" w:name="_Toc384198549"/>
      <w:r w:rsidRPr="0055240F">
        <w:rPr>
          <w:rFonts w:ascii="Times New Roman" w:hAnsi="Times New Roman" w:cs="Times New Roman"/>
          <w:i w:val="0"/>
          <w:color w:val="000000"/>
        </w:rPr>
        <w:t>Расчет потерь тепловой энергии через изоляцию и с утечками те</w:t>
      </w:r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Pr="0055240F">
        <w:rPr>
          <w:rFonts w:ascii="Times New Roman" w:hAnsi="Times New Roman" w:cs="Times New Roman"/>
          <w:i w:val="0"/>
          <w:color w:val="000000"/>
        </w:rPr>
        <w:t>лоносителя</w:t>
      </w:r>
      <w:bookmarkEnd w:id="91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keepNext/>
        <w:widowControl w:val="0"/>
        <w:spacing w:line="360" w:lineRule="auto"/>
        <w:ind w:left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Расчет потерь тепловой энергии теплосети представлен в таблице 3.4.</w:t>
      </w:r>
    </w:p>
    <w:p w:rsidR="008B176A" w:rsidRPr="0055240F" w:rsidRDefault="008B176A" w:rsidP="0024658B">
      <w:pPr>
        <w:keepNext/>
        <w:widowControl w:val="0"/>
        <w:spacing w:line="360" w:lineRule="auto"/>
        <w:ind w:left="709"/>
        <w:jc w:val="both"/>
        <w:rPr>
          <w:color w:val="000000"/>
          <w:sz w:val="28"/>
          <w:szCs w:val="28"/>
        </w:rPr>
        <w:sectPr w:rsidR="008B176A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8B176A" w:rsidRPr="0055240F" w:rsidRDefault="008B176A" w:rsidP="0024658B">
      <w:pPr>
        <w:pStyle w:val="127"/>
        <w:keepNext/>
        <w:widowControl w:val="0"/>
        <w:spacing w:line="240" w:lineRule="auto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3.4</w:t>
      </w:r>
    </w:p>
    <w:p w:rsidR="008B176A" w:rsidRPr="0055240F" w:rsidRDefault="008B176A" w:rsidP="0024658B">
      <w:pPr>
        <w:pStyle w:val="127"/>
        <w:keepNext/>
        <w:widowControl w:val="0"/>
        <w:spacing w:line="240" w:lineRule="auto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Расчёт потерь тепловой энергии</w:t>
      </w:r>
    </w:p>
    <w:tbl>
      <w:tblPr>
        <w:tblW w:w="14687" w:type="dxa"/>
        <w:tblInd w:w="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8" w:type="dxa"/>
          <w:right w:w="28" w:type="dxa"/>
        </w:tblCellMar>
        <w:tblLook w:val="04A0"/>
      </w:tblPr>
      <w:tblGrid>
        <w:gridCol w:w="1230"/>
        <w:gridCol w:w="2150"/>
        <w:gridCol w:w="706"/>
        <w:gridCol w:w="406"/>
        <w:gridCol w:w="406"/>
        <w:gridCol w:w="1199"/>
        <w:gridCol w:w="534"/>
        <w:gridCol w:w="906"/>
        <w:gridCol w:w="998"/>
        <w:gridCol w:w="506"/>
        <w:gridCol w:w="506"/>
        <w:gridCol w:w="606"/>
        <w:gridCol w:w="606"/>
        <w:gridCol w:w="506"/>
        <w:gridCol w:w="598"/>
        <w:gridCol w:w="506"/>
        <w:gridCol w:w="506"/>
        <w:gridCol w:w="906"/>
        <w:gridCol w:w="906"/>
      </w:tblGrid>
      <w:tr w:rsidR="008B176A" w:rsidRPr="0055240F" w:rsidTr="0091259F">
        <w:trPr>
          <w:cantSplit/>
          <w:trHeight w:val="2613"/>
          <w:tblHeader/>
        </w:trPr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начала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конца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Длина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Внутpенний диаметp 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дающего тpубопpовода,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Внутренний диаметр о</w:t>
            </w:r>
            <w:r w:rsidRPr="0055240F">
              <w:rPr>
                <w:bCs/>
                <w:color w:val="000000"/>
                <w:sz w:val="20"/>
                <w:szCs w:val="20"/>
              </w:rPr>
              <w:t>б</w:t>
            </w:r>
            <w:r w:rsidRPr="0055240F">
              <w:rPr>
                <w:bCs/>
                <w:color w:val="000000"/>
                <w:sz w:val="20"/>
                <w:szCs w:val="20"/>
              </w:rPr>
              <w:t>ратного трубопровода,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Вид прокладки тепл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вой сети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Нормативные потери в т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>пловой сети (1-4)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подающем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т/ч</w:t>
            </w:r>
          </w:p>
        </w:tc>
        <w:tc>
          <w:tcPr>
            <w:tcW w:w="998" w:type="dxa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обратном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Потери напора в подающем трубопроводе,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Потери напора в обратном трубопроводе,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Удельные линейные потери нап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ра в под.тр-де, мм/м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Удельные линейные потери нап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ра в обр.тр-де, мм/м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Скорость движения воды в под.тр-де, м/с</w:t>
            </w:r>
          </w:p>
        </w:tc>
        <w:tc>
          <w:tcPr>
            <w:tcW w:w="598" w:type="dxa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Скорость движения 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ды в обр.тр-де, м/с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дающего трубопровода,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обра</w:t>
            </w:r>
            <w:r w:rsidRPr="0055240F">
              <w:rPr>
                <w:bCs/>
                <w:color w:val="000000"/>
                <w:sz w:val="20"/>
                <w:szCs w:val="20"/>
              </w:rPr>
              <w:t>т</w:t>
            </w:r>
            <w:r w:rsidRPr="0055240F">
              <w:rPr>
                <w:bCs/>
                <w:color w:val="000000"/>
                <w:sz w:val="20"/>
                <w:szCs w:val="20"/>
              </w:rPr>
              <w:t>ного трубопровода,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пода</w:t>
            </w:r>
            <w:r w:rsidRPr="0055240F">
              <w:rPr>
                <w:bCs/>
                <w:color w:val="000000"/>
                <w:sz w:val="20"/>
                <w:szCs w:val="20"/>
              </w:rPr>
              <w:t>ю</w:t>
            </w:r>
            <w:r w:rsidRPr="0055240F">
              <w:rPr>
                <w:bCs/>
                <w:color w:val="000000"/>
                <w:sz w:val="20"/>
                <w:szCs w:val="20"/>
              </w:rPr>
              <w:t>щем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ккал/ч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обра</w:t>
            </w:r>
            <w:r w:rsidRPr="0055240F">
              <w:rPr>
                <w:bCs/>
                <w:color w:val="000000"/>
                <w:sz w:val="20"/>
                <w:szCs w:val="20"/>
              </w:rPr>
              <w:t>т</w:t>
            </w:r>
            <w:r w:rsidRPr="0055240F">
              <w:rPr>
                <w:bCs/>
                <w:color w:val="000000"/>
                <w:sz w:val="20"/>
                <w:szCs w:val="20"/>
              </w:rPr>
              <w:t>ном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ккал/ч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ЖТЭЦ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3948,8788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-3160,8597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48229,32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32829,61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2973,9109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-1653,2257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45629,79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19555,3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2973,8042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-1653,3391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28188,16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12080,51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2973,7382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-1653,4092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85606,68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36687,43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2973,538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-1653,6221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105866,79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45369,72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1947,3755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-823,8616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30939,12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13758,32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1947,3135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-823,9273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32758,85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14039,52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1947,2503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-823,9942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56837,12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24358,81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1947,1406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-824,1102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92738,99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39745,39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1946,9616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-824,2995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37259,95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15968,57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1907,6092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-788,6906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22697,35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9745,03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1907,5654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-788,737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50721,28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21737,79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1907,4677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-788,8403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65590,92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28110,56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1907,3413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-788,9739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77247,89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33106,46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293,49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1876,3446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-762,2954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134902,02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57902,81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1865,923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-758,8126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64830,34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27789,26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1848,2022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-741,6603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71909,13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30842,81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1806,2547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-707,5857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136394,57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58580,38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1771,9801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-678,8324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68500,78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29410,92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1771,8487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-678,9712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40604,41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17402,1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1771,771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-679,0533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34900,7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14957,6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1771,7041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-679,1238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7772,24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3330,97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1738,136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-646,1937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27202,91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11677,77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1256,996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-138,6513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55186,72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22611,47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1097,27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7,2536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67304,68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28844,86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1017,7607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77,5437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67107,85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28760,51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890,673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198,2068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65148,46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27920,77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802,3921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277,8548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67220,15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28808,64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737,8279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340,1788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49759,71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21325,59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737,7474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340,0935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7796,7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3341,44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737,7348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340,0801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67689,62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29009,84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655,1793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444,0684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77662,45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33283,91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585,3107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501,3152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60764,03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26041,73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585,19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501,1872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61264,74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26256,32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525,6974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551,3782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139273,69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59688,72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488,2815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584,6226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73995,01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31712,15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488,1616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584,4956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70736,41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30315,6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372,5584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687,2138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40216,07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17235,46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372,5021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687,1542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26544,96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11376,41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313,1415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740,736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9051,46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3879,2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313,1288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740,7225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74904,88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32102,09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22,3601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998,0958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29168,16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12500,64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1193,32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19,0048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999,4568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476371,4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204159,17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73,7179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-1080,3434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25715,78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10777,16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75,2666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-1081,2475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62053,94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26490,71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81,414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-1086,5688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67135,21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28662,79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130,0994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-1131,8806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104803,94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44744,46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194,6357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-1189,3566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81235,09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34727,3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314,0033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-1302,5742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66962,34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28669,11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394,0832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-1375,7113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62498,8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26761,49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441,8992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-1421,5884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3530,41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1513,05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449,19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-1425,2811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67777,54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29029,92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503,557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-1472,4108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135647,08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58070,56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503,5627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-1472,4048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2831,9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548,6347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-1502,3698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125427,03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53704,91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548,7369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-1502,2618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50603,29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21683,24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603,558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-1547,0478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188786,81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80813,08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633,7565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-1572,8265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141620,79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60654,08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3922,3456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-3189,0778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4394,6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3038,67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3922,3214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-3189,1035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36676,12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25361,86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674,8222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-1604,6047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74581,47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31953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743,7653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-1666,4035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72650,81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31303,61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-3189,318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3030,16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2973,9286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-1653,2068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7568,73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3243,73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2136,1822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240,4729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37820,04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28389,09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2136,0658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240,3492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26096,8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19560,06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2136,107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240,3929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20663,99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15496,21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2136,0139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240,2939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26927,26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20169,1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2135,9604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240,237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49539,12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37080,41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2135,8618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240,1321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14749,12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11025,9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2135,8324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240,1009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12831,04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9588,41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2135,8069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240,0738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25051,77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18714,61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2135,757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240,0207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25944,38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19369,04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2135,7054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239,9658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28762,96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21459,07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2135,6482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239,9049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55271,1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41205,63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2135,5381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239,7879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21916,83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16316,35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2135,4945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15022,47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2135,4543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239,6987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36651,71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27256,63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2135,3813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239,6211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52393,57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38926,81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2135,277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239,5101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47691,81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35386,08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2000,4786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373,4282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42271,61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31300,82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2000,3944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373,3386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47729,69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35319,43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2000,2993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373,2374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13048,67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9648,79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2000,2733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373,2097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9461,74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6995,04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2000,2544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373,1897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192287,51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142137,07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611,55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1106,2552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1185,0732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271640,41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207292,95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2139,88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1105,7135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1184,4981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949258,87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724221,78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1030,2024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1254,4422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297269,69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226593,2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1029,6055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1253,8088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160962,26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122685,6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1029,2817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1253,4653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52435,9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39965,37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1029,1761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1253,3533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179289,5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136648,63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752,5625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1517,5693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20125,38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15374,69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752,522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1517,5263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61330,94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46855,96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752,3983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1517,3951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44294,98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33846,25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752,3089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1517,3003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31774,34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24281,95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752,2447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1517,2323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17158,12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13113,34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752,2101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1517,1956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146634,73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112072,85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751,9139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1516,8816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79237,15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60584,55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744,5632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1523,783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175188,16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133991,86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499,32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744,2087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1523,4072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218793,41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167424,04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3922,1196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160431,61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409,29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3921,2365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134292,37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531,09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3920,4971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174224,62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3919,5377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13007,44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3919,466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32203,18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3919,2886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87048,75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3918,8091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146892,83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3917,9998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119694,72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3917,3402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47353,53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3917,0792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77712,36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3916,6508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131712,67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2198,84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3915,9247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720522,1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3911,9512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495414,65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3909,2161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47154,35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3908,9556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45764,33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3908,7027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31483,51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3908,5288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78985,06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897,1443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-715,1686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3,528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11345,19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4660,14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897,1284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-715,1855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5,243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22,882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13,671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41172,05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17643,31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862,1979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-683,4556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14101,65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6029,02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862,1845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-683,4699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27572,81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11816,06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862,1581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-683,4981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6,602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52414,38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22442,06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63,3923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-150,4942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24267,44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10087,03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133,6457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-216,0983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26686,32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11208,77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183,632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-262,8809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51112,43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21358,72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253,0676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-326,657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57460,38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23837,99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365,9267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-434,9311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56801,2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24355,18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472,8673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-535,87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7,784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42247,43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18182,16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576,6562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-604,8364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45669,57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19590,73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595,7563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-621,3133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36810,54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15773,37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481,0879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-507,5974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95647,99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41413,06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884,4734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-796,3993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10746,15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4576,38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190,516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-175,5322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97365,46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42173,97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344,9823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-323,2341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17766,34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7613,16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344,9944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11466,38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4913,75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345,0091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13959,9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5982,21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345,0422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-323,1707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31303,93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13412,91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345,0788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-323,1319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34687,72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14862,41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345,1023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-323,1071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22229,05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9525,2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345,1097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-323,0992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6,338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11181,81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4853,4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893,616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-812,2909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-1,838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49121,55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21226,62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91,8971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-81,7557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382,17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1,4451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6,0358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48,4719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-45,5371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64,3714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-57,6501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119,2318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79,9534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-73,2708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188,34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47,8088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-45,8847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7,1536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-3,8377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54,0928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-47,4194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44,8187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-30,2327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54,4404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-45,1885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29,9133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-26,0805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40,9155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-31,937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187,02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68,7961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-61,9544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7,1905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-7,0713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189,95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33,1677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-31,6986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ТК-38,39,40,42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290,6638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-257,4844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172,99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114,892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-113,4802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119110,45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52105,89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 (Курч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това-нечетные дом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44,8509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-39,3386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115,4885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-102,8397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37,1906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-33,4831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173,36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59,3937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69,7434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-57,3795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43,874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-43,2871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 (четная Кирова)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30,9098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-30,4014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33,5457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-32,0379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172,07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 (четная кирова)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26,3654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-25,5707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100,6138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-95,2076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36,2831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-35,964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 (четная Кирова)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41,8173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-35,7806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190,24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117,8032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-110,236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33,5533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-32,9458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462,63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191,84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34,0124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-29,0303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461,78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сомольская)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12,5609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-9,1709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29,2483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-25,0498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17,5961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-17,2841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10,1617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-3,7576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190,71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сомольская)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15,5373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-13,2152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459,65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-13,6207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459,65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188,73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32,019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-29,3829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7,2615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-6,3021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 (+ТК-12)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34,8912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-31,7719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104,53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41,0043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-37,6705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15,7057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-15,5173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49,9409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-46,8307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113,55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69,3861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-63,8281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249,56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117,54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112,8102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-108,3255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69,2745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-66,2848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109,36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154,4475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-147,7217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273,8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Мехзавод (без корпуса 11)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884,4576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-796,4162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305,44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44,3015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-36,4728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172,14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75,5212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-62,1608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10-11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43,0916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-34,469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37,6297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-34,6925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111,21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54,5233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-50,1127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Привокзальная ул.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384,9651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-336,4522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ул. Северная (пустые ячейки)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59,6925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188,64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3948,6154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-3161,1401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98817,51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67281,96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3948,0757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-3161,7146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316675,74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215774,66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3946,3457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-3163,5559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559388,33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381722,99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479,27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3939,218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-3171,1401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157947,81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108157,19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3938,353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-3172,0603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199805,68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136901,34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857,45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3937,2584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-3173,2246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282445,09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193680,16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759,55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3935,7105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-3174,8708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250101,97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171648,77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3934,3393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-3176,329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246732,98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169473,47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433,33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3932,9861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-3177,768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142590,26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98000,17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3927,1844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-3183,9357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3696,63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2548,73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1512,74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3927,1641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497068,17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343043,06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3942,0071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-3168,1728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35768,36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24446,63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1436,9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3941,8114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-3168,3811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473843,86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324168,12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709,89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3943,2882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-3166,8097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234183,61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159996,56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1038,38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3932,2037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-3178,5999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341620,75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234989,5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1138,9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3930,3288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-3180,5932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374519,2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257922,44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3928,2722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-3182,7794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194287,69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133918,52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1155,1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3924,432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-3186,8608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379297,77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262131,44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Мехзавод (корпус11)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134,7034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-134,0192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1202,2303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14655,48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6257,74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5110,1535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6488,22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2780,68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</w:t>
            </w:r>
            <w:r w:rsidR="008B176A" w:rsidRPr="0055240F">
              <w:rPr>
                <w:color w:val="000000"/>
                <w:sz w:val="20"/>
                <w:szCs w:val="20"/>
              </w:rPr>
              <w:t>.325Т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5110,1338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-1412,7095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7589,46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3252,64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82,4459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12476,6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5431,7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13264,76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5682,09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82,4359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20601,96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8822,65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-104,1234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13900,14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5954,12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-104,1291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8446,72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3618,88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82,4171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18304,69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7839,52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-104,1424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1656,79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710,01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82,4094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25548,22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10938,81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4,3661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-28,2889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39604,07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16704,03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-19,8545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34636,59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14808,89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49,4805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-19,8222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58303,11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24996,8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49,4846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7916,45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3365,26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74,6894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-42,4742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49028,74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20906,65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103,7421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-69,0157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86513,05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35742,62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25,1794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-22,6831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10019,94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4320,68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2,5626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-3,6218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29048,53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12439,26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62,1098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-56,5858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5351,51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2288,25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62,1142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-56,5813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9,539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16643,78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7128,35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62,1156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-56,5797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2407,63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25)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62,1224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13076,07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5601,13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62,1347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23973,87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10264,79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62,1414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-56,5525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12950,43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5612,17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163,3381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13538,77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5801,11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163,3502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-152,9419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23217,4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9946,72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163,3613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-152,9301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21438,75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9184,98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163,4237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94480,23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40432,18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163,4608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-152,8247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56172,67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24053,07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163,4737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19613,97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8403,44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163,4883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-152,7956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21990,23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9465,46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46,47,48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-48,1842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 (ТК-25а)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78,0335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-75,8646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94,12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101,1896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-96,4096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64,6591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-60,2216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80,29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22,613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-19,0655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19,0624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-16,5166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116,01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29,0095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-26,5869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5110,1896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-1412,6501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11904,93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5102,14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3908,0479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19870,31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3908,0923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19871,02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От ТК-49 (550 т/ч)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1030,1804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-819,8077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59745,15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25461,29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 (ТП-9)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276,2524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-264,5992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43999,53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34027,99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3927,2047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-3183,9141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3696,65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2548,71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Абонеты н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опр.присоединения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128,7706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-114,8553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40,4469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-40,2585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189,97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 (Курч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това-нечетные дом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ная канал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14,4726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-14,2825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116,56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  <w:sectPr w:rsidR="008B176A" w:rsidRPr="0055240F" w:rsidSect="00F43C20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2" w:name="_Toc384198550"/>
      <w:r w:rsidRPr="0055240F">
        <w:rPr>
          <w:rFonts w:ascii="Times New Roman" w:hAnsi="Times New Roman" w:cs="Times New Roman"/>
          <w:i w:val="0"/>
          <w:color w:val="000000"/>
        </w:rPr>
        <w:t>Расчет показателей надежности тепл</w:t>
      </w:r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Pr="0055240F">
        <w:rPr>
          <w:rFonts w:ascii="Times New Roman" w:hAnsi="Times New Roman" w:cs="Times New Roman"/>
          <w:i w:val="0"/>
          <w:color w:val="000000"/>
        </w:rPr>
        <w:t>снабжения</w:t>
      </w:r>
      <w:bookmarkEnd w:id="92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C413E4" w:rsidRPr="0055240F" w:rsidRDefault="00C413E4" w:rsidP="00C413E4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Протяженность тепловых сетей г. Железногорска, включая поселки, в двухтрубном исчислении составляет 194,5 км, из них ветхих – 170,6 км. Пр</w:t>
      </w:r>
      <w:r w:rsidRPr="0055240F">
        <w:rPr>
          <w:color w:val="000000"/>
        </w:rPr>
        <w:t>о</w:t>
      </w:r>
      <w:r w:rsidRPr="0055240F">
        <w:rPr>
          <w:color w:val="000000"/>
        </w:rPr>
        <w:t>цент износа тепловых сетей составляет 88 %. Несмотря на столь большую протяженность и износ отключения потребителей тепловой энергии продо</w:t>
      </w:r>
      <w:r w:rsidRPr="0055240F">
        <w:rPr>
          <w:color w:val="000000"/>
        </w:rPr>
        <w:t>л</w:t>
      </w:r>
      <w:r w:rsidRPr="0055240F">
        <w:rPr>
          <w:color w:val="000000"/>
        </w:rPr>
        <w:t>жительностью 24 часа и более на тепловых сетях за 2010-2011 года не б</w:t>
      </w:r>
      <w:r w:rsidRPr="0055240F">
        <w:rPr>
          <w:color w:val="000000"/>
        </w:rPr>
        <w:t>ы</w:t>
      </w:r>
      <w:r w:rsidRPr="0055240F">
        <w:rPr>
          <w:color w:val="000000"/>
        </w:rPr>
        <w:t xml:space="preserve">ло. </w:t>
      </w:r>
    </w:p>
    <w:p w:rsidR="00C413E4" w:rsidRPr="0055240F" w:rsidRDefault="00C413E4" w:rsidP="00C413E4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Количество инцидентов, связанных с порывом тепловых сетей за 2009-2012 гг. отражено в таблице. Все порывы устранены в установленном поря</w:t>
      </w:r>
      <w:r w:rsidRPr="0055240F">
        <w:rPr>
          <w:color w:val="000000"/>
        </w:rPr>
        <w:t>д</w:t>
      </w:r>
      <w:r w:rsidRPr="0055240F">
        <w:rPr>
          <w:color w:val="000000"/>
        </w:rPr>
        <w:t>ке с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лами эксплуатации. </w:t>
      </w:r>
    </w:p>
    <w:p w:rsidR="008B176A" w:rsidRPr="0055240F" w:rsidRDefault="00C413E4" w:rsidP="00C413E4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На муниципальных котельных большая часть эксплуатируемых котлов отработали установленные сроки и допущены к дал</w:t>
      </w:r>
      <w:r w:rsidRPr="0055240F">
        <w:rPr>
          <w:color w:val="000000"/>
        </w:rPr>
        <w:t>ь</w:t>
      </w:r>
      <w:r w:rsidRPr="0055240F">
        <w:rPr>
          <w:color w:val="000000"/>
        </w:rPr>
        <w:t>нейшей эксплуатации по результатам ЭПБ.</w:t>
      </w:r>
    </w:p>
    <w:p w:rsidR="00FC27EE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Общая надежность системы теплоснабжения обе</w:t>
      </w:r>
      <w:r w:rsidR="0091259F" w:rsidRPr="0055240F">
        <w:rPr>
          <w:color w:val="000000"/>
        </w:rPr>
        <w:t xml:space="preserve">спечивается наличием двух </w:t>
      </w:r>
      <w:r w:rsidRPr="0055240F">
        <w:rPr>
          <w:color w:val="000000"/>
        </w:rPr>
        <w:t>источников теплоснабжения г</w:t>
      </w:r>
      <w:r w:rsidR="00F55AB3" w:rsidRPr="0055240F">
        <w:rPr>
          <w:color w:val="000000"/>
        </w:rPr>
        <w:t>.</w:t>
      </w:r>
      <w:r w:rsidRPr="0055240F">
        <w:rPr>
          <w:color w:val="000000"/>
        </w:rPr>
        <w:t xml:space="preserve"> Железногорска</w:t>
      </w:r>
      <w:r w:rsidR="0091259F" w:rsidRPr="0055240F">
        <w:rPr>
          <w:color w:val="000000"/>
        </w:rPr>
        <w:t>, работающих на разных видах топлива</w:t>
      </w:r>
      <w:r w:rsidRPr="0055240F">
        <w:rPr>
          <w:color w:val="000000"/>
        </w:rPr>
        <w:t>, а также кольцевой схемой как магистральных</w:t>
      </w:r>
      <w:r w:rsidR="0091259F" w:rsidRPr="0055240F">
        <w:rPr>
          <w:color w:val="000000"/>
        </w:rPr>
        <w:t>,</w:t>
      </w:r>
      <w:r w:rsidRPr="0055240F">
        <w:rPr>
          <w:color w:val="000000"/>
        </w:rPr>
        <w:t xml:space="preserve"> так и квартал</w:t>
      </w:r>
      <w:r w:rsidRPr="0055240F">
        <w:rPr>
          <w:color w:val="000000"/>
        </w:rPr>
        <w:t>ь</w:t>
      </w:r>
      <w:r w:rsidRPr="0055240F">
        <w:rPr>
          <w:color w:val="000000"/>
        </w:rPr>
        <w:t>ных тепловых сетей.</w:t>
      </w:r>
      <w:r w:rsidR="00FC27EE" w:rsidRPr="0055240F">
        <w:rPr>
          <w:color w:val="000000"/>
        </w:rPr>
        <w:t xml:space="preserve"> </w:t>
      </w:r>
    </w:p>
    <w:p w:rsidR="008B176A" w:rsidRPr="0055240F" w:rsidRDefault="00FC27E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Однако отсутствие резервного трубопровода тепловой сети 2Ду-1000 от ЖТЭЦ до П-20, резервирующего данные магистральные тепловые сети, может явиться причиной невозможности подачи тепловой энергии и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носителя от источника теплоснабжения ЖТЭЦ в случае аварии на одном из трубопроводов теплосети 2Ду-1000.  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соответствии со СНиП 41-02-2003 «Тепловые сети» для системы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плоснабжения ЗАТО Железногорск принимаются следующие показатели в</w:t>
      </w:r>
      <w:r w:rsidRPr="0055240F">
        <w:rPr>
          <w:color w:val="000000"/>
        </w:rPr>
        <w:t>е</w:t>
      </w:r>
      <w:r w:rsidRPr="0055240F">
        <w:rPr>
          <w:color w:val="000000"/>
        </w:rPr>
        <w:t>роятности безотказной раб</w:t>
      </w:r>
      <w:r w:rsidRPr="0055240F">
        <w:rPr>
          <w:color w:val="000000"/>
        </w:rPr>
        <w:t>о</w:t>
      </w:r>
      <w:r w:rsidRPr="0055240F">
        <w:rPr>
          <w:color w:val="000000"/>
        </w:rPr>
        <w:t>ты:</w:t>
      </w:r>
    </w:p>
    <w:p w:rsidR="008B176A" w:rsidRPr="0055240F" w:rsidRDefault="008B176A" w:rsidP="00335D72">
      <w:pPr>
        <w:pStyle w:val="af1"/>
        <w:keepNext/>
        <w:widowControl w:val="0"/>
        <w:numPr>
          <w:ilvl w:val="0"/>
          <w:numId w:val="54"/>
        </w:numPr>
        <w:rPr>
          <w:color w:val="000000"/>
        </w:rPr>
      </w:pPr>
      <w:r w:rsidRPr="0055240F">
        <w:rPr>
          <w:color w:val="000000"/>
        </w:rPr>
        <w:t>для теплоисточников, P</w:t>
      </w:r>
      <w:r w:rsidRPr="0055240F">
        <w:rPr>
          <w:color w:val="000000"/>
          <w:vertAlign w:val="subscript"/>
        </w:rPr>
        <w:t>ист</w:t>
      </w:r>
      <w:r w:rsidRPr="0055240F">
        <w:rPr>
          <w:color w:val="000000"/>
        </w:rPr>
        <w:t xml:space="preserve"> = 0,97;</w:t>
      </w:r>
    </w:p>
    <w:p w:rsidR="008B176A" w:rsidRPr="0055240F" w:rsidRDefault="008B176A" w:rsidP="00335D72">
      <w:pPr>
        <w:pStyle w:val="af1"/>
        <w:keepNext/>
        <w:widowControl w:val="0"/>
        <w:numPr>
          <w:ilvl w:val="0"/>
          <w:numId w:val="54"/>
        </w:numPr>
        <w:rPr>
          <w:color w:val="000000"/>
        </w:rPr>
      </w:pPr>
      <w:r w:rsidRPr="0055240F">
        <w:rPr>
          <w:color w:val="000000"/>
        </w:rPr>
        <w:t>для тепловых сетей, P</w:t>
      </w:r>
      <w:r w:rsidRPr="0055240F">
        <w:rPr>
          <w:color w:val="000000"/>
          <w:vertAlign w:val="subscript"/>
        </w:rPr>
        <w:t>тс</w:t>
      </w:r>
      <w:r w:rsidRPr="0055240F">
        <w:rPr>
          <w:color w:val="000000"/>
        </w:rPr>
        <w:t xml:space="preserve"> = 0,9;</w:t>
      </w:r>
    </w:p>
    <w:p w:rsidR="008B176A" w:rsidRPr="0055240F" w:rsidRDefault="008B176A" w:rsidP="00335D72">
      <w:pPr>
        <w:pStyle w:val="af1"/>
        <w:keepNext/>
        <w:widowControl w:val="0"/>
        <w:numPr>
          <w:ilvl w:val="0"/>
          <w:numId w:val="54"/>
        </w:numPr>
        <w:rPr>
          <w:color w:val="000000"/>
        </w:rPr>
      </w:pPr>
      <w:r w:rsidRPr="0055240F">
        <w:rPr>
          <w:color w:val="000000"/>
        </w:rPr>
        <w:t>для потребителей теплоты, P</w:t>
      </w:r>
      <w:r w:rsidRPr="0055240F">
        <w:rPr>
          <w:color w:val="000000"/>
          <w:vertAlign w:val="subscript"/>
        </w:rPr>
        <w:t>пт</w:t>
      </w:r>
      <w:r w:rsidRPr="0055240F">
        <w:rPr>
          <w:color w:val="000000"/>
        </w:rPr>
        <w:t xml:space="preserve"> = 0,99;</w:t>
      </w:r>
    </w:p>
    <w:p w:rsidR="008B176A" w:rsidRPr="0055240F" w:rsidRDefault="008B176A" w:rsidP="00335D72">
      <w:pPr>
        <w:pStyle w:val="af1"/>
        <w:keepNext/>
        <w:widowControl w:val="0"/>
        <w:numPr>
          <w:ilvl w:val="0"/>
          <w:numId w:val="54"/>
        </w:numPr>
        <w:rPr>
          <w:color w:val="000000"/>
        </w:rPr>
      </w:pPr>
      <w:r w:rsidRPr="0055240F">
        <w:rPr>
          <w:color w:val="000000"/>
        </w:rPr>
        <w:t>для системы централизованного теплоснабжения в целом, P</w:t>
      </w:r>
      <w:r w:rsidRPr="0055240F">
        <w:rPr>
          <w:color w:val="000000"/>
          <w:vertAlign w:val="subscript"/>
        </w:rPr>
        <w:t>сцт</w:t>
      </w:r>
      <w:r w:rsidRPr="0055240F">
        <w:rPr>
          <w:color w:val="000000"/>
        </w:rPr>
        <w:t xml:space="preserve"> = 0,9 × 0,97 × 0,99 = 0,86.</w:t>
      </w: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3" w:name="_Toc384198551"/>
      <w:r w:rsidRPr="0055240F">
        <w:rPr>
          <w:rFonts w:ascii="Times New Roman" w:hAnsi="Times New Roman" w:cs="Times New Roman"/>
          <w:i w:val="0"/>
          <w:color w:val="000000"/>
        </w:rPr>
        <w:t>Групповые измен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ния характеристик объектов (участков тепловых сетей, потребителей) по заданным критериям</w:t>
      </w:r>
      <w:bookmarkEnd w:id="93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таблице 3.5 представлен прогноз прироста тепловых нагрузок по в</w:t>
      </w:r>
      <w:r w:rsidRPr="0055240F">
        <w:rPr>
          <w:color w:val="000000"/>
        </w:rPr>
        <w:t>и</w:t>
      </w:r>
      <w:r w:rsidRPr="0055240F">
        <w:rPr>
          <w:color w:val="000000"/>
        </w:rPr>
        <w:t>дам территориального деления с разделением по видам теплопотребления.</w:t>
      </w:r>
    </w:p>
    <w:p w:rsidR="008B176A" w:rsidRPr="0055240F" w:rsidRDefault="008B176A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3.5</w:t>
      </w:r>
    </w:p>
    <w:p w:rsidR="008B176A" w:rsidRPr="0055240F" w:rsidRDefault="008B176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Прирост тепловых нагрузок по видам теплопотребления</w:t>
      </w:r>
    </w:p>
    <w:tbl>
      <w:tblPr>
        <w:tblW w:w="5000" w:type="pct"/>
        <w:tblLook w:val="04A0"/>
      </w:tblPr>
      <w:tblGrid>
        <w:gridCol w:w="3263"/>
        <w:gridCol w:w="756"/>
        <w:gridCol w:w="756"/>
        <w:gridCol w:w="696"/>
        <w:gridCol w:w="696"/>
        <w:gridCol w:w="696"/>
        <w:gridCol w:w="756"/>
        <w:gridCol w:w="696"/>
        <w:gridCol w:w="1256"/>
      </w:tblGrid>
      <w:tr w:rsidR="008B176A" w:rsidRPr="0055240F" w:rsidTr="00796862">
        <w:trPr>
          <w:tblHeader/>
        </w:trPr>
        <w:tc>
          <w:tcPr>
            <w:tcW w:w="21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Элемент территориального д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ления</w:t>
            </w:r>
          </w:p>
        </w:tc>
        <w:tc>
          <w:tcPr>
            <w:tcW w:w="28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Прирост тепловых нагрузок, Гкал/ч</w:t>
            </w:r>
          </w:p>
        </w:tc>
      </w:tr>
      <w:tr w:rsidR="008B176A" w:rsidRPr="0055240F" w:rsidTr="00796862">
        <w:trPr>
          <w:tblHeader/>
        </w:trPr>
        <w:tc>
          <w:tcPr>
            <w:tcW w:w="21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C413E4" w:rsidRPr="0055240F">
              <w:rPr>
                <w:color w:val="000000"/>
              </w:rPr>
              <w:t>-2028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г. Железногорск (включая пос.Додоново)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37,63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23,35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11,93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3,83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10,41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1,75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0,03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пос.Тартат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0,01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Промпарк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отопление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5,50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5,08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4,25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31,88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вентиляция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гвс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8B176A" w:rsidRPr="0055240F" w:rsidTr="00796862">
        <w:tc>
          <w:tcPr>
            <w:tcW w:w="21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52,97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45,16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6,39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5,58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1,33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33,20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1,33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1,33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 целью обеспечения указанного выше прироста тепловой нагрузки а также подключения поселков входящих в ЗАТО Железногорск к единой си</w:t>
      </w:r>
      <w:r w:rsidRPr="0055240F">
        <w:rPr>
          <w:color w:val="000000"/>
        </w:rPr>
        <w:t>с</w:t>
      </w:r>
      <w:r w:rsidRPr="0055240F">
        <w:rPr>
          <w:color w:val="000000"/>
        </w:rPr>
        <w:t>теме теплоснабжения г. Железногорск предусматриваются следующие мер</w:t>
      </w:r>
      <w:r w:rsidRPr="0055240F">
        <w:rPr>
          <w:color w:val="000000"/>
        </w:rPr>
        <w:t>о</w:t>
      </w:r>
      <w:r w:rsidRPr="0055240F">
        <w:rPr>
          <w:color w:val="000000"/>
        </w:rPr>
        <w:t>приятия по строительству/замене:</w:t>
      </w:r>
    </w:p>
    <w:p w:rsidR="008B176A" w:rsidRPr="0055240F" w:rsidRDefault="008B176A" w:rsidP="00747FE5">
      <w:pPr>
        <w:pStyle w:val="af1"/>
        <w:keepNext/>
        <w:widowControl w:val="0"/>
        <w:numPr>
          <w:ilvl w:val="0"/>
          <w:numId w:val="79"/>
        </w:numPr>
        <w:ind w:left="284"/>
        <w:rPr>
          <w:b/>
          <w:color w:val="000000"/>
        </w:rPr>
      </w:pPr>
      <w:r w:rsidRPr="0055240F">
        <w:rPr>
          <w:b/>
          <w:color w:val="000000"/>
        </w:rPr>
        <w:t>Развитие и реконструкция сетей в связи с развитием застройки, в т.ч.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ТК-32 до ТК-10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2Ду300 протяжённостью 90м. Местонахождение: тепловая сеть проложена вдоль ул.Павлова от магистральной ТК-32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в районе здания ул.Кирова-6 до ТК-10 находящейся в районе здания ул.Павлова-3. Район Больничного городка.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ТК-26Г до ТК-10 с увеличением диаметра 2Ду80 протяжённостью 92 м. Местонахождение: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вая сеть проложена вдоль ул.Горького от магистральной ТК-26Г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на перекрёстке ул.Андреева и ул.Горького в районе здания Адреева-26 до ТК-10 находящейся около здания теплиц, квартал-20-24.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ТК-24 до ТК-7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2Ду150 протяжённостью 106 м. Местонахождение: ме</w:t>
      </w:r>
      <w:r w:rsidRPr="0055240F">
        <w:rPr>
          <w:color w:val="000000"/>
        </w:rPr>
        <w:t>ж</w:t>
      </w:r>
      <w:r w:rsidRPr="0055240F">
        <w:rPr>
          <w:color w:val="000000"/>
        </w:rPr>
        <w:t>квартальная тепловая сеть проложена от магистральной ТК-24 находящейся в районе здания ул.Комсомольская-35 до ТК-7 н</w:t>
      </w:r>
      <w:r w:rsidRPr="0055240F">
        <w:rPr>
          <w:color w:val="000000"/>
        </w:rPr>
        <w:t>а</w:t>
      </w:r>
      <w:r w:rsidRPr="0055240F">
        <w:rPr>
          <w:color w:val="000000"/>
        </w:rPr>
        <w:t>ходящейся в районе здания ул.Комсомольская-48А, квартал-20-24.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ТК-19А до ТК-1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2Ду250 протяжённостью 25 м. Местонахождение: ме</w:t>
      </w:r>
      <w:r w:rsidRPr="0055240F">
        <w:rPr>
          <w:color w:val="000000"/>
        </w:rPr>
        <w:t>ж</w:t>
      </w:r>
      <w:r w:rsidRPr="0055240F">
        <w:rPr>
          <w:color w:val="000000"/>
        </w:rPr>
        <w:t>квартальная тепловая сеть проложена от магистральной ТК-19А находящейся в районе зданий ул.Комсомольская-3 и ул.Комсомольская-5 до ТК-1 находящейся в районе здания ул.Комсомольская-3, квартал-35.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ТК-36 до ТК-38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2Ду600 протяжённостью 420 м. Местонахождение: магис</w:t>
      </w:r>
      <w:r w:rsidRPr="0055240F">
        <w:rPr>
          <w:color w:val="000000"/>
        </w:rPr>
        <w:t>т</w:t>
      </w:r>
      <w:r w:rsidRPr="0055240F">
        <w:rPr>
          <w:color w:val="000000"/>
        </w:rPr>
        <w:t>ральная тепловая сеть проложена от магистральной ТК-36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на перекрёстке ул.Королёва и пр.Курчатова до магис</w:t>
      </w:r>
      <w:r w:rsidRPr="0055240F">
        <w:rPr>
          <w:color w:val="000000"/>
        </w:rPr>
        <w:t>т</w:t>
      </w:r>
      <w:r w:rsidRPr="0055240F">
        <w:rPr>
          <w:color w:val="000000"/>
        </w:rPr>
        <w:t>ральной ТК-38 находящейся в районе пр.Курчатова-48. Магис</w:t>
      </w:r>
      <w:r w:rsidRPr="0055240F">
        <w:rPr>
          <w:color w:val="000000"/>
        </w:rPr>
        <w:t>т</w:t>
      </w:r>
      <w:r w:rsidRPr="0055240F">
        <w:rPr>
          <w:color w:val="000000"/>
        </w:rPr>
        <w:t>ральная тепловая сеть проходит вдоль пр.Курчатова.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ТК-29 до ТК-36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2Ду700 протяжённостью 1820 м. Местонахождение: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стральная тепловая сеть проложена от магистральной ТК-29 н</w:t>
      </w:r>
      <w:r w:rsidRPr="0055240F">
        <w:rPr>
          <w:color w:val="000000"/>
        </w:rPr>
        <w:t>а</w:t>
      </w:r>
      <w:r w:rsidRPr="0055240F">
        <w:rPr>
          <w:color w:val="000000"/>
        </w:rPr>
        <w:t>ходящейся в районе здания ул.Кирова-12 до магистральной ТК-36 находящейся в районе перекрестка ул.Королёва и пр.Курчатова. Магистральная тепловая сеть проходит вдоль ул.Кирова и вдоль пр.Курчатова.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ТК-2 до ТК-29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2Ду800 протяжённостью 2505 м. Местонахождение: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стральная тепловая сеть проложена от магистральной ТК-2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дящаяся в районе перекрестка ул.Северная и ул.Ленина до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стральной ТК-29 находящейся в районе здания ул.Кирова-12. М</w:t>
      </w:r>
      <w:r w:rsidRPr="0055240F">
        <w:rPr>
          <w:color w:val="000000"/>
        </w:rPr>
        <w:t>а</w:t>
      </w:r>
      <w:r w:rsidRPr="0055240F">
        <w:rPr>
          <w:color w:val="000000"/>
        </w:rPr>
        <w:t>гистральная тепловая сеть проходит вдоль улиц Северная, Ко</w:t>
      </w:r>
      <w:r w:rsidRPr="0055240F">
        <w:rPr>
          <w:color w:val="000000"/>
        </w:rPr>
        <w:t>м</w:t>
      </w:r>
      <w:r w:rsidRPr="0055240F">
        <w:rPr>
          <w:color w:val="000000"/>
        </w:rPr>
        <w:t>сомольская, Андр</w:t>
      </w:r>
      <w:r w:rsidRPr="0055240F">
        <w:rPr>
          <w:color w:val="000000"/>
        </w:rPr>
        <w:t>е</w:t>
      </w:r>
      <w:r w:rsidRPr="0055240F">
        <w:rPr>
          <w:color w:val="000000"/>
        </w:rPr>
        <w:t>ева и вдоль ул.Кирова.</w:t>
      </w:r>
    </w:p>
    <w:p w:rsidR="00570AD3" w:rsidRPr="0055240F" w:rsidRDefault="00570AD3" w:rsidP="00570AD3">
      <w:pPr>
        <w:pStyle w:val="af1"/>
        <w:keepNext/>
        <w:widowControl w:val="0"/>
        <w:numPr>
          <w:ilvl w:val="0"/>
          <w:numId w:val="55"/>
        </w:numPr>
        <w:ind w:left="1418"/>
        <w:rPr>
          <w:color w:val="000000"/>
        </w:rPr>
      </w:pPr>
      <w:r w:rsidRPr="0055240F">
        <w:rPr>
          <w:color w:val="000000"/>
        </w:rPr>
        <w:t>перекладка тепловой сети от ТК-38 до ТК-43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2Ду700 протяжённостью 1126 м. Местонахождение: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стральная тепловая сеть проложена от магистральной ТК-38 н</w:t>
      </w:r>
      <w:r w:rsidRPr="0055240F">
        <w:rPr>
          <w:color w:val="000000"/>
        </w:rPr>
        <w:t>а</w:t>
      </w:r>
      <w:r w:rsidRPr="0055240F">
        <w:rPr>
          <w:color w:val="000000"/>
        </w:rPr>
        <w:t>ходящейся в районе пр.Курчатова-48 до магистральной ТК-43 находящейся в районе перекрёстка пр.Ленинградский ул.60Лет ВЛКСМ.</w:t>
      </w:r>
    </w:p>
    <w:p w:rsidR="003703FB" w:rsidRPr="0055240F" w:rsidRDefault="003703FB" w:rsidP="003703FB">
      <w:pPr>
        <w:pStyle w:val="af1"/>
        <w:keepNext/>
        <w:widowControl w:val="0"/>
        <w:ind w:left="1418"/>
        <w:rPr>
          <w:color w:val="000000"/>
        </w:rPr>
      </w:pPr>
    </w:p>
    <w:p w:rsidR="008B176A" w:rsidRPr="0055240F" w:rsidRDefault="008B176A" w:rsidP="00747FE5">
      <w:pPr>
        <w:pStyle w:val="af1"/>
        <w:keepNext/>
        <w:widowControl w:val="0"/>
        <w:numPr>
          <w:ilvl w:val="0"/>
          <w:numId w:val="80"/>
        </w:numPr>
        <w:ind w:left="567"/>
        <w:rPr>
          <w:b/>
          <w:color w:val="000000"/>
        </w:rPr>
      </w:pPr>
      <w:r w:rsidRPr="0055240F">
        <w:rPr>
          <w:b/>
          <w:color w:val="000000"/>
        </w:rPr>
        <w:t>Новое строительство, в т.ч.</w:t>
      </w:r>
    </w:p>
    <w:p w:rsidR="003150DB" w:rsidRPr="0055240F" w:rsidRDefault="003150DB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1 × Ду1000 протяжённостью 13782 м от ТРУ ЖТЭЦ до павильона П-20. 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Ду100 протяжённостью </w:t>
      </w:r>
      <w:smartTag w:uri="urn:schemas-microsoft-com:office:smarttags" w:element="metricconverter">
        <w:smartTagPr>
          <w:attr w:name="ProductID" w:val="3,5 км"/>
        </w:smartTagPr>
        <w:r w:rsidRPr="0055240F">
          <w:rPr>
            <w:color w:val="000000"/>
          </w:rPr>
          <w:t>3,</w:t>
        </w:r>
        <w:smartTag w:uri="urn:schemas-microsoft-com:office:smarttags" w:element="metricconverter">
          <w:smartTagPr>
            <w:attr w:name="ProductID" w:val="5 км"/>
          </w:smartTagPr>
          <w:r w:rsidRPr="0055240F">
            <w:rPr>
              <w:color w:val="000000"/>
            </w:rPr>
            <w:t>5 км</w:t>
          </w:r>
        </w:smartTag>
      </w:smartTag>
      <w:r w:rsidRPr="0055240F">
        <w:rPr>
          <w:color w:val="000000"/>
        </w:rPr>
        <w:t xml:space="preserve"> от теплом</w:t>
      </w:r>
      <w:r w:rsidRPr="0055240F">
        <w:rPr>
          <w:color w:val="000000"/>
        </w:rPr>
        <w:t>а</w:t>
      </w:r>
      <w:r w:rsidRPr="0055240F">
        <w:rPr>
          <w:color w:val="000000"/>
        </w:rPr>
        <w:t>гистрали «Железногорская ТЭЦ – город» до котельной пос.Тартат</w:t>
      </w:r>
      <w:r w:rsidR="00C413E4" w:rsidRPr="0055240F">
        <w:rPr>
          <w:color w:val="000000"/>
        </w:rPr>
        <w:t xml:space="preserve"> и </w:t>
      </w:r>
      <w:r w:rsidR="004E32B9" w:rsidRPr="0055240F">
        <w:rPr>
          <w:color w:val="000000"/>
        </w:rPr>
        <w:t>центрального теплов</w:t>
      </w:r>
      <w:r w:rsidR="004E32B9" w:rsidRPr="0055240F">
        <w:rPr>
          <w:color w:val="000000"/>
        </w:rPr>
        <w:t>о</w:t>
      </w:r>
      <w:r w:rsidR="004E32B9" w:rsidRPr="0055240F">
        <w:rPr>
          <w:color w:val="000000"/>
        </w:rPr>
        <w:t>го пункта (</w:t>
      </w:r>
      <w:r w:rsidR="00C413E4" w:rsidRPr="0055240F">
        <w:rPr>
          <w:color w:val="000000"/>
        </w:rPr>
        <w:t>ЦТП</w:t>
      </w:r>
      <w:r w:rsidR="004E32B9" w:rsidRPr="0055240F">
        <w:rPr>
          <w:color w:val="000000"/>
        </w:rPr>
        <w:t>)</w:t>
      </w:r>
      <w:r w:rsidR="00C413E4" w:rsidRPr="0055240F">
        <w:rPr>
          <w:color w:val="000000"/>
        </w:rPr>
        <w:t>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Ду400 протяжённостью </w:t>
      </w:r>
      <w:smartTag w:uri="urn:schemas-microsoft-com:office:smarttags" w:element="metricconverter">
        <w:smartTagPr>
          <w:attr w:name="ProductID" w:val="1,6 км"/>
        </w:smartTagPr>
        <w:r w:rsidRPr="0055240F">
          <w:rPr>
            <w:color w:val="000000"/>
          </w:rPr>
          <w:t>1,6 км</w:t>
        </w:r>
      </w:smartTag>
      <w:r w:rsidRPr="0055240F">
        <w:rPr>
          <w:color w:val="000000"/>
        </w:rPr>
        <w:t xml:space="preserve"> от теплом</w:t>
      </w:r>
      <w:r w:rsidRPr="0055240F">
        <w:rPr>
          <w:color w:val="000000"/>
        </w:rPr>
        <w:t>а</w:t>
      </w:r>
      <w:r w:rsidRPr="0055240F">
        <w:rPr>
          <w:color w:val="000000"/>
        </w:rPr>
        <w:t>гистрали «Железногорская ТЭЦ – город» до бойлерной пос.Первомайский</w:t>
      </w:r>
      <w:r w:rsidR="00C413E4" w:rsidRPr="0055240F">
        <w:rPr>
          <w:color w:val="000000"/>
        </w:rPr>
        <w:t xml:space="preserve"> и ЦТП.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Ду300 протяжённостью </w:t>
      </w:r>
      <w:smartTag w:uri="urn:schemas-microsoft-com:office:smarttags" w:element="metricconverter">
        <w:smartTagPr>
          <w:attr w:name="ProductID" w:val="5 км"/>
        </w:smartTagPr>
        <w:r w:rsidRPr="0055240F">
          <w:rPr>
            <w:color w:val="000000"/>
          </w:rPr>
          <w:t>5 км</w:t>
        </w:r>
      </w:smartTag>
      <w:r w:rsidRPr="0055240F">
        <w:rPr>
          <w:color w:val="000000"/>
        </w:rPr>
        <w:t xml:space="preserve"> от тепломаг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страли «Железногорская ТЭЦ – город» до котельной №2 МП «Гортеплоэнерго» (пос.Подгорный)</w:t>
      </w:r>
      <w:r w:rsidR="00C413E4" w:rsidRPr="0055240F">
        <w:rPr>
          <w:color w:val="000000"/>
        </w:rPr>
        <w:t xml:space="preserve"> и ЦТП.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Ду200 протяжённостью </w:t>
      </w:r>
      <w:smartTag w:uri="urn:schemas-microsoft-com:office:smarttags" w:element="metricconverter">
        <w:smartTagPr>
          <w:attr w:name="ProductID" w:val="2,5 км"/>
        </w:smartTagPr>
        <w:r w:rsidRPr="0055240F">
          <w:rPr>
            <w:color w:val="000000"/>
          </w:rPr>
          <w:t>2,5 км</w:t>
        </w:r>
      </w:smartTag>
      <w:r w:rsidRPr="0055240F">
        <w:rPr>
          <w:color w:val="000000"/>
        </w:rPr>
        <w:t xml:space="preserve"> от теплом</w:t>
      </w:r>
      <w:r w:rsidRPr="0055240F">
        <w:rPr>
          <w:color w:val="000000"/>
        </w:rPr>
        <w:t>а</w:t>
      </w:r>
      <w:r w:rsidRPr="0055240F">
        <w:rPr>
          <w:color w:val="000000"/>
        </w:rPr>
        <w:t>гистрали «Железногорская ТЭЦ – город» до котельной пос.Новый Путь</w:t>
      </w:r>
      <w:r w:rsidR="00C413E4" w:rsidRPr="0055240F">
        <w:rPr>
          <w:color w:val="000000"/>
        </w:rPr>
        <w:t xml:space="preserve"> и ЦТП.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Ду125 протяжённостью </w:t>
      </w:r>
      <w:smartTag w:uri="urn:schemas-microsoft-com:office:smarttags" w:element="metricconverter">
        <w:smartTagPr>
          <w:attr w:name="ProductID" w:val="5,6 км"/>
        </w:smartTagPr>
        <w:r w:rsidRPr="0055240F">
          <w:rPr>
            <w:color w:val="000000"/>
          </w:rPr>
          <w:t>5,6 км</w:t>
        </w:r>
      </w:smartTag>
      <w:r w:rsidRPr="0055240F">
        <w:rPr>
          <w:color w:val="000000"/>
        </w:rPr>
        <w:t xml:space="preserve"> от от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пос.Новый Путь до котельной баз о</w:t>
      </w:r>
      <w:r w:rsidRPr="0055240F">
        <w:rPr>
          <w:color w:val="000000"/>
        </w:rPr>
        <w:t>т</w:t>
      </w:r>
      <w:r w:rsidRPr="0055240F">
        <w:rPr>
          <w:color w:val="000000"/>
        </w:rPr>
        <w:t>дыха</w:t>
      </w:r>
      <w:r w:rsidR="00C413E4" w:rsidRPr="0055240F">
        <w:rPr>
          <w:color w:val="000000"/>
        </w:rPr>
        <w:t xml:space="preserve"> и ЦТП.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Ду400 протяжённостью </w:t>
      </w:r>
      <w:smartTag w:uri="urn:schemas-microsoft-com:office:smarttags" w:element="metricconverter">
        <w:smartTagPr>
          <w:attr w:name="ProductID" w:val="0,6 км"/>
        </w:smartTagPr>
        <w:r w:rsidRPr="0055240F">
          <w:rPr>
            <w:color w:val="000000"/>
          </w:rPr>
          <w:t>0,6 км</w:t>
        </w:r>
      </w:smartTag>
      <w:r w:rsidRPr="0055240F">
        <w:rPr>
          <w:color w:val="000000"/>
        </w:rPr>
        <w:t xml:space="preserve"> от ТП-4 до промышленного парка</w:t>
      </w:r>
      <w:r w:rsidR="00C413E4" w:rsidRPr="0055240F">
        <w:rPr>
          <w:color w:val="000000"/>
        </w:rPr>
        <w:t>.</w:t>
      </w:r>
    </w:p>
    <w:p w:rsidR="00F920D4" w:rsidRPr="0055240F" w:rsidRDefault="00F920D4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2 × Ду250 протяженностью </w:t>
      </w:r>
      <w:r w:rsidR="005F1016" w:rsidRPr="0055240F">
        <w:rPr>
          <w:color w:val="000000"/>
        </w:rPr>
        <w:t>0,8 км от ТП-4 до ТК-3</w:t>
      </w:r>
      <w:r w:rsidR="00332026" w:rsidRPr="0055240F">
        <w:rPr>
          <w:color w:val="000000"/>
        </w:rPr>
        <w:t xml:space="preserve"> в районе «Гривка» ул. Южная, 51А.</w:t>
      </w:r>
    </w:p>
    <w:p w:rsidR="008B176A" w:rsidRPr="0055240F" w:rsidRDefault="008B176A" w:rsidP="00335D72">
      <w:pPr>
        <w:pStyle w:val="af1"/>
        <w:keepNext/>
        <w:widowControl w:val="0"/>
        <w:numPr>
          <w:ilvl w:val="1"/>
          <w:numId w:val="55"/>
        </w:numPr>
        <w:rPr>
          <w:color w:val="000000"/>
        </w:rPr>
      </w:pPr>
      <w:r w:rsidRPr="0055240F">
        <w:rPr>
          <w:color w:val="000000"/>
        </w:rPr>
        <w:t xml:space="preserve">Тепловая сеть 1 × Ду1000 протяжённостью </w:t>
      </w:r>
      <w:smartTag w:uri="urn:schemas-microsoft-com:office:smarttags" w:element="metricconverter">
        <w:smartTagPr>
          <w:attr w:name="ProductID" w:val="7.8 км"/>
        </w:smartTagPr>
        <w:r w:rsidRPr="0055240F">
          <w:rPr>
            <w:color w:val="000000"/>
          </w:rPr>
          <w:t>7.8 км</w:t>
        </w:r>
      </w:smartTag>
      <w:r w:rsidRPr="0055240F">
        <w:rPr>
          <w:color w:val="000000"/>
        </w:rPr>
        <w:t xml:space="preserve"> от П-20 до об.325 (РР).</w:t>
      </w: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4" w:name="_Toc384198552"/>
      <w:r w:rsidRPr="0055240F">
        <w:rPr>
          <w:rFonts w:ascii="Times New Roman" w:hAnsi="Times New Roman" w:cs="Times New Roman"/>
          <w:i w:val="0"/>
          <w:color w:val="000000"/>
        </w:rPr>
        <w:t>Сравнительные пьезометрические графики для разработки и ан</w:t>
      </w:r>
      <w:r w:rsidRPr="0055240F">
        <w:rPr>
          <w:rFonts w:ascii="Times New Roman" w:hAnsi="Times New Roman" w:cs="Times New Roman"/>
          <w:i w:val="0"/>
          <w:color w:val="000000"/>
        </w:rPr>
        <w:t>а</w:t>
      </w:r>
      <w:r w:rsidRPr="0055240F">
        <w:rPr>
          <w:rFonts w:ascii="Times New Roman" w:hAnsi="Times New Roman" w:cs="Times New Roman"/>
          <w:i w:val="0"/>
          <w:color w:val="000000"/>
        </w:rPr>
        <w:t>лиза сценариев перспективного развития тепловых сетей</w:t>
      </w:r>
      <w:bookmarkEnd w:id="94"/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Предполагаемый прирост нагрузок по годам был смоделирован в эле</w:t>
      </w:r>
      <w:r w:rsidRPr="0055240F">
        <w:rPr>
          <w:color w:val="000000"/>
        </w:rPr>
        <w:t>к</w:t>
      </w:r>
      <w:r w:rsidRPr="0055240F">
        <w:rPr>
          <w:color w:val="000000"/>
        </w:rPr>
        <w:t>тронной модели схемы теплоснабжения ЗАТО Железногорск</w:t>
      </w:r>
      <w:r w:rsidR="0091259F" w:rsidRPr="0055240F">
        <w:rPr>
          <w:color w:val="000000"/>
        </w:rPr>
        <w:t>.</w:t>
      </w:r>
      <w:r w:rsidRPr="0055240F">
        <w:rPr>
          <w:color w:val="000000"/>
        </w:rPr>
        <w:t xml:space="preserve"> </w:t>
      </w:r>
      <w:r w:rsidR="0091259F" w:rsidRPr="0055240F">
        <w:rPr>
          <w:color w:val="000000"/>
        </w:rPr>
        <w:t>В</w:t>
      </w:r>
      <w:r w:rsidRPr="0055240F">
        <w:rPr>
          <w:color w:val="000000"/>
        </w:rPr>
        <w:t xml:space="preserve"> результате проведенных расчетов были получены пьезометрические графики работы т</w:t>
      </w:r>
      <w:r w:rsidRPr="0055240F">
        <w:rPr>
          <w:color w:val="000000"/>
        </w:rPr>
        <w:t>е</w:t>
      </w:r>
      <w:r w:rsidRPr="0055240F">
        <w:rPr>
          <w:color w:val="000000"/>
        </w:rPr>
        <w:t xml:space="preserve">пловых сетей для двух контрольных периодов </w:t>
      </w:r>
      <w:r w:rsidR="0091259F" w:rsidRPr="0055240F">
        <w:rPr>
          <w:color w:val="000000"/>
        </w:rPr>
        <w:t xml:space="preserve">– </w:t>
      </w:r>
      <w:smartTag w:uri="urn:schemas-microsoft-com:office:smarttags" w:element="metricconverter">
        <w:smartTagPr>
          <w:attr w:name="ProductID" w:val="2015 г"/>
        </w:smartTagPr>
        <w:r w:rsidRPr="0055240F">
          <w:rPr>
            <w:color w:val="000000"/>
          </w:rPr>
          <w:t>2015 г</w:t>
        </w:r>
      </w:smartTag>
      <w:r w:rsidRPr="0055240F">
        <w:rPr>
          <w:color w:val="000000"/>
        </w:rPr>
        <w:t xml:space="preserve"> и 202</w:t>
      </w:r>
      <w:r w:rsidR="005A1264" w:rsidRPr="0055240F">
        <w:rPr>
          <w:color w:val="000000"/>
        </w:rPr>
        <w:t>8</w:t>
      </w:r>
      <w:r w:rsidRPr="0055240F">
        <w:rPr>
          <w:color w:val="000000"/>
        </w:rPr>
        <w:t>г. По результ</w:t>
      </w:r>
      <w:r w:rsidRPr="0055240F">
        <w:rPr>
          <w:color w:val="000000"/>
        </w:rPr>
        <w:t>а</w:t>
      </w:r>
      <w:r w:rsidRPr="0055240F">
        <w:rPr>
          <w:color w:val="000000"/>
        </w:rPr>
        <w:t>там анализа расчетов и построенных пьезометров были сделаны выводы по реконструкции тепловых сетей, результаты которых представлены выше. Указанные пьезометрические графики представлены на р</w:t>
      </w:r>
      <w:r w:rsidRPr="0055240F">
        <w:rPr>
          <w:color w:val="000000"/>
        </w:rPr>
        <w:t>и</w:t>
      </w:r>
      <w:r w:rsidRPr="0055240F">
        <w:rPr>
          <w:color w:val="000000"/>
        </w:rPr>
        <w:t>сунках:</w:t>
      </w:r>
    </w:p>
    <w:p w:rsidR="008B176A" w:rsidRPr="0055240F" w:rsidRDefault="0091259F" w:rsidP="00335D72">
      <w:pPr>
        <w:keepNext/>
        <w:widowControl w:val="0"/>
        <w:numPr>
          <w:ilvl w:val="0"/>
          <w:numId w:val="13"/>
        </w:numPr>
        <w:spacing w:line="360" w:lineRule="auto"/>
        <w:ind w:left="1434" w:hanging="35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для </w:t>
      </w:r>
      <w:smartTag w:uri="urn:schemas-microsoft-com:office:smarttags" w:element="metricconverter">
        <w:smartTagPr>
          <w:attr w:name="ProductID" w:val="2015 г"/>
        </w:smartTagPr>
        <w:r w:rsidR="008B176A" w:rsidRPr="0055240F">
          <w:rPr>
            <w:color w:val="000000"/>
            <w:sz w:val="28"/>
            <w:szCs w:val="28"/>
          </w:rPr>
          <w:t>2015 г</w:t>
        </w:r>
      </w:smartTag>
      <w:r w:rsidR="008B176A" w:rsidRPr="0055240F">
        <w:rPr>
          <w:color w:val="000000"/>
          <w:sz w:val="28"/>
          <w:szCs w:val="28"/>
        </w:rPr>
        <w:t>. рисунк</w:t>
      </w:r>
      <w:r w:rsidRPr="0055240F">
        <w:rPr>
          <w:color w:val="000000"/>
          <w:sz w:val="28"/>
          <w:szCs w:val="28"/>
        </w:rPr>
        <w:t>и</w:t>
      </w:r>
      <w:r w:rsidR="008B176A" w:rsidRPr="0055240F">
        <w:rPr>
          <w:color w:val="000000"/>
          <w:sz w:val="28"/>
          <w:szCs w:val="28"/>
        </w:rPr>
        <w:t xml:space="preserve"> 3.13-3.23</w:t>
      </w:r>
      <w:r w:rsidRPr="0055240F">
        <w:rPr>
          <w:color w:val="000000"/>
          <w:sz w:val="28"/>
          <w:szCs w:val="28"/>
        </w:rPr>
        <w:t>;</w:t>
      </w:r>
    </w:p>
    <w:p w:rsidR="008B176A" w:rsidRPr="0055240F" w:rsidRDefault="0091259F" w:rsidP="00335D72">
      <w:pPr>
        <w:keepNext/>
        <w:widowControl w:val="0"/>
        <w:numPr>
          <w:ilvl w:val="0"/>
          <w:numId w:val="13"/>
        </w:numPr>
        <w:spacing w:line="360" w:lineRule="auto"/>
        <w:ind w:left="1434" w:hanging="357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для </w:t>
      </w:r>
      <w:r w:rsidR="008B176A" w:rsidRPr="0055240F">
        <w:rPr>
          <w:color w:val="000000"/>
          <w:sz w:val="28"/>
          <w:szCs w:val="28"/>
        </w:rPr>
        <w:t>202</w:t>
      </w:r>
      <w:r w:rsidR="005A1264" w:rsidRPr="0055240F">
        <w:rPr>
          <w:color w:val="000000"/>
          <w:sz w:val="28"/>
          <w:szCs w:val="28"/>
        </w:rPr>
        <w:t>8</w:t>
      </w:r>
      <w:r w:rsidR="008B176A" w:rsidRPr="0055240F">
        <w:rPr>
          <w:color w:val="000000"/>
          <w:sz w:val="28"/>
          <w:szCs w:val="28"/>
        </w:rPr>
        <w:t xml:space="preserve"> г. рисунк</w:t>
      </w:r>
      <w:r w:rsidRPr="0055240F">
        <w:rPr>
          <w:color w:val="000000"/>
          <w:sz w:val="28"/>
          <w:szCs w:val="28"/>
        </w:rPr>
        <w:t>и</w:t>
      </w:r>
      <w:r w:rsidR="008B176A" w:rsidRPr="0055240F">
        <w:rPr>
          <w:color w:val="000000"/>
          <w:sz w:val="28"/>
          <w:szCs w:val="28"/>
        </w:rPr>
        <w:t xml:space="preserve"> 3.24-3.29</w:t>
      </w:r>
      <w:r w:rsidRPr="0055240F">
        <w:rPr>
          <w:color w:val="000000"/>
          <w:sz w:val="28"/>
          <w:szCs w:val="28"/>
        </w:rPr>
        <w:t>.</w:t>
      </w:r>
    </w:p>
    <w:p w:rsidR="008B176A" w:rsidRPr="0055240F" w:rsidRDefault="008B176A" w:rsidP="0024658B">
      <w:pPr>
        <w:keepNext/>
        <w:widowControl w:val="0"/>
        <w:ind w:left="1440"/>
        <w:jc w:val="both"/>
        <w:rPr>
          <w:color w:val="000000"/>
        </w:rPr>
      </w:pPr>
    </w:p>
    <w:p w:rsidR="008B176A" w:rsidRPr="0055240F" w:rsidRDefault="008B176A" w:rsidP="0024658B">
      <w:pPr>
        <w:keepNext/>
        <w:widowControl w:val="0"/>
        <w:ind w:left="1440"/>
        <w:jc w:val="both"/>
        <w:rPr>
          <w:color w:val="000000"/>
        </w:rPr>
        <w:sectPr w:rsidR="008B176A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1" type="#_x0000_t75" style="width:685.45pt;height:278.8pt">
                  <v:imagedata r:id="rId89" o:title="325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pStyle w:val="af1"/>
              <w:keepNext/>
              <w:widowControl w:val="0"/>
              <w:rPr>
                <w:b/>
                <w:i/>
                <w:color w:val="000000"/>
              </w:rPr>
            </w:pPr>
            <w:r w:rsidRPr="0055240F">
              <w:rPr>
                <w:b/>
                <w:color w:val="000000"/>
              </w:rPr>
              <w:t>Рисунок 3.13</w:t>
            </w:r>
            <w:r w:rsidRPr="0055240F">
              <w:rPr>
                <w:b/>
                <w:i/>
                <w:color w:val="000000"/>
              </w:rPr>
              <w:t>. Пьезометрический график работы тепловых сетей от ЖТЭЦ до об.325 (2015г.)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2" type="#_x0000_t75" style="width:695.25pt;height:286.25pt">
                  <v:imagedata r:id="rId90" o:title="ng14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3.14.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об.325 до ТП 14(П20) западная магистраль (2015г.)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3" type="#_x0000_t75" style="width:671.6pt;height:291.45pt">
                  <v:imagedata r:id="rId91" o:title="ТК45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3.15.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об.325 до ТК45(П20) восточная магистраль (2015г.)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4" type="#_x0000_t75" style="width:637.65pt;height:333.5pt">
                  <v:imagedata r:id="rId92" o:title="ТК25а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2"/>
                <w:b w:val="0"/>
                <w:i w:val="0"/>
                <w:color w:val="000000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3.16.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ТК2 до ТК25а (2015г.)</w:t>
            </w:r>
          </w:p>
          <w:p w:rsidR="0091259F" w:rsidRPr="0055240F" w:rsidRDefault="0091259F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Примечание: в конце участка наблюдается значительное снижение располагаемого напора, скорости движения потока, что неблагоприятно сказывается на потреб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и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телях теплоносителя.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5" type="#_x0000_t75" style="width:652.05pt;height:272.45pt">
                  <v:imagedata r:id="rId93" o:title="22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3.17.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ТК-12 до ТК-22/350 (2015г.)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55240F">
              <w:rPr>
                <w:color w:val="000000"/>
                <w:sz w:val="28"/>
                <w:szCs w:val="28"/>
              </w:rPr>
              <w:pict>
                <v:shape id="_x0000_i1176" type="#_x0000_t75" style="width:657.2pt;height:361.75pt">
                  <v:imagedata r:id="rId94" o:title="Gjlujhysq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3.18. </w:t>
            </w:r>
            <w:r w:rsidRPr="0055240F">
              <w:rPr>
                <w:rStyle w:val="af2"/>
                <w:bCs w:val="0"/>
                <w:iCs w:val="0"/>
                <w:color w:val="000000"/>
                <w:szCs w:val="28"/>
              </w:rPr>
              <w:t>Пьезометрический график работы тепловых сетей от ЖТЭЦ до поселка Подгорный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7" type="#_x0000_t75" style="width:585.8pt;height:322pt">
                  <v:imagedata r:id="rId95" o:title="тартат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3.19.</w:t>
            </w:r>
            <w:r w:rsidRPr="0055240F">
              <w:rPr>
                <w:rStyle w:val="af2"/>
                <w:b w:val="0"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поселка Тартат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8" type="#_x0000_t75" style="width:703.85pt;height:313.35pt">
                  <v:imagedata r:id="rId96" o:title="н путь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3.20.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поселка Новый путь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79" type="#_x0000_t75" style="width:670.45pt;height:271.3pt">
                  <v:imagedata r:id="rId97" o:title="база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3.21.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Баз отдыха (2015г.)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0" type="#_x0000_t75" style="width:540.85pt;height:297.2pt">
                  <v:imagedata r:id="rId98" o:title="13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2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3.22.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ТК-2 до ТК-13</w:t>
            </w:r>
            <w:r w:rsidR="009165AE" w:rsidRPr="0055240F">
              <w:rPr>
                <w:rStyle w:val="af2"/>
                <w:color w:val="000000"/>
              </w:rPr>
              <w:t xml:space="preserve"> (2015 год)</w:t>
            </w:r>
            <w:r w:rsidRPr="0055240F">
              <w:rPr>
                <w:rStyle w:val="af2"/>
                <w:b w:val="0"/>
                <w:i w:val="0"/>
                <w:color w:val="000000"/>
              </w:rPr>
              <w:t xml:space="preserve"> </w:t>
            </w:r>
          </w:p>
          <w:p w:rsidR="008B176A" w:rsidRPr="0055240F" w:rsidRDefault="009165AE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Примечание: наблюдается отсутствие запаса расп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о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лагаемого напора.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pPr w:leftFromText="180" w:rightFromText="180" w:tblpY="423"/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1" type="#_x0000_t75" style="width:615.75pt;height:339.85pt">
                  <v:imagedata r:id="rId99" o:title="16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2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3.23.</w:t>
            </w:r>
            <w:r w:rsidRPr="0055240F">
              <w:rPr>
                <w:rStyle w:val="af2"/>
                <w:b w:val="0"/>
                <w:color w:val="000000"/>
              </w:rPr>
              <w:t xml:space="preserve"> </w:t>
            </w:r>
            <w:r w:rsidRPr="0055240F">
              <w:rPr>
                <w:rStyle w:val="af2"/>
                <w:b w:val="0"/>
                <w:i w:val="0"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ТК-1 до ТК-16</w:t>
            </w:r>
            <w:r w:rsidR="009165AE" w:rsidRPr="0055240F">
              <w:rPr>
                <w:rStyle w:val="af2"/>
                <w:color w:val="000000"/>
              </w:rPr>
              <w:t xml:space="preserve"> (2015 год)</w:t>
            </w:r>
            <w:r w:rsidRPr="0055240F">
              <w:rPr>
                <w:rStyle w:val="af2"/>
                <w:b w:val="0"/>
                <w:i w:val="0"/>
                <w:color w:val="000000"/>
              </w:rPr>
              <w:t xml:space="preserve"> </w:t>
            </w:r>
          </w:p>
          <w:p w:rsidR="009165AE" w:rsidRPr="0055240F" w:rsidRDefault="009165AE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Примечание: наблюдается отсутствие з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>а</w:t>
            </w:r>
            <w:r w:rsidRPr="0055240F">
              <w:rPr>
                <w:rStyle w:val="af2"/>
                <w:b w:val="0"/>
                <w:i w:val="0"/>
                <w:color w:val="000000"/>
                <w:sz w:val="24"/>
              </w:rPr>
              <w:t xml:space="preserve">паса располагаемого напора 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14786" w:type="dxa"/>
        <w:tblLook w:val="04A0"/>
      </w:tblPr>
      <w:tblGrid>
        <w:gridCol w:w="14786"/>
      </w:tblGrid>
      <w:tr w:rsidR="008B176A" w:rsidRPr="0055240F" w:rsidTr="006E34CC">
        <w:tc>
          <w:tcPr>
            <w:tcW w:w="14786" w:type="dxa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55240F">
              <w:rPr>
                <w:color w:val="000000"/>
              </w:rPr>
              <w:pict>
                <v:shape id="_x0000_i1182" type="#_x0000_t75" style="width:679.1pt;height:260.95pt">
                  <v:imagedata r:id="rId100" o:title="325"/>
                </v:shape>
              </w:pict>
            </w:r>
          </w:p>
          <w:p w:rsidR="008B176A" w:rsidRPr="0055240F" w:rsidRDefault="008B176A" w:rsidP="0024658B">
            <w:pPr>
              <w:keepNext/>
              <w:widowControl w:val="0"/>
              <w:jc w:val="both"/>
              <w:rPr>
                <w:color w:val="000000"/>
              </w:rPr>
            </w:pPr>
          </w:p>
        </w:tc>
      </w:tr>
      <w:tr w:rsidR="006E34CC" w:rsidRPr="0055240F" w:rsidTr="006E34CC">
        <w:tc>
          <w:tcPr>
            <w:tcW w:w="14786" w:type="dxa"/>
          </w:tcPr>
          <w:p w:rsidR="006E34CC" w:rsidRPr="0055240F" w:rsidRDefault="006E34CC" w:rsidP="004E32B9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3.24.</w:t>
            </w:r>
            <w:r w:rsidRPr="0055240F">
              <w:rPr>
                <w:rStyle w:val="af2"/>
                <w:b w:val="0"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ЖТЭЦ до до об.325 (202</w:t>
            </w:r>
            <w:r w:rsidR="004E32B9" w:rsidRPr="0055240F">
              <w:rPr>
                <w:rStyle w:val="af2"/>
                <w:color w:val="000000"/>
              </w:rPr>
              <w:t>8</w:t>
            </w:r>
            <w:r w:rsidRPr="0055240F">
              <w:rPr>
                <w:rStyle w:val="af2"/>
                <w:color w:val="000000"/>
              </w:rPr>
              <w:t>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p w:rsidR="006E34CC" w:rsidRPr="0055240F" w:rsidRDefault="008B176A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6E34CC" w:rsidRPr="0055240F" w:rsidTr="00FC4CF0">
        <w:tc>
          <w:tcPr>
            <w:tcW w:w="14786" w:type="dxa"/>
            <w:shd w:val="clear" w:color="auto" w:fill="auto"/>
          </w:tcPr>
          <w:p w:rsidR="006E34CC" w:rsidRPr="0055240F" w:rsidRDefault="006E34CC" w:rsidP="0024658B">
            <w:pPr>
              <w:pStyle w:val="1276"/>
              <w:keepNext/>
              <w:widowControl w:val="0"/>
              <w:ind w:firstLine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3" type="#_x0000_t75" style="width:736.7pt;height:179.15pt">
                  <v:imagedata r:id="rId101" o:title="NR47"/>
                </v:shape>
              </w:pict>
            </w:r>
          </w:p>
        </w:tc>
      </w:tr>
      <w:tr w:rsidR="006E34CC" w:rsidRPr="0055240F" w:rsidTr="00FC4CF0">
        <w:tc>
          <w:tcPr>
            <w:tcW w:w="14786" w:type="dxa"/>
            <w:shd w:val="clear" w:color="auto" w:fill="auto"/>
          </w:tcPr>
          <w:p w:rsidR="006E34CC" w:rsidRPr="0055240F" w:rsidRDefault="006E34CC" w:rsidP="004E32B9">
            <w:pPr>
              <w:pStyle w:val="1276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3.25.</w:t>
            </w:r>
            <w:r w:rsidRPr="0055240F">
              <w:rPr>
                <w:rStyle w:val="af2"/>
                <w:b w:val="0"/>
                <w:color w:val="000000"/>
              </w:rPr>
              <w:t xml:space="preserve"> </w:t>
            </w:r>
            <w:r w:rsidRPr="0055240F">
              <w:rPr>
                <w:rStyle w:val="af2"/>
                <w:color w:val="000000"/>
              </w:rPr>
              <w:t>Пьезометрический график работы тепловых сетей от ПНС 325Т до ТК-47 (202</w:t>
            </w:r>
            <w:r w:rsidR="004E32B9" w:rsidRPr="0055240F">
              <w:rPr>
                <w:rStyle w:val="af2"/>
                <w:color w:val="000000"/>
              </w:rPr>
              <w:t>8</w:t>
            </w:r>
            <w:r w:rsidRPr="0055240F">
              <w:rPr>
                <w:rStyle w:val="af2"/>
                <w:color w:val="000000"/>
              </w:rPr>
              <w:t>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4" type="#_x0000_t75" style="width:519.55pt;height:285.7pt">
                  <v:imagedata r:id="rId102" o:title="подгор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3.26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поселка Подгорный (202</w:t>
            </w:r>
            <w:r w:rsidR="004E32B9" w:rsidRPr="0055240F">
              <w:rPr>
                <w:rStyle w:val="af2"/>
                <w:color w:val="000000"/>
                <w:szCs w:val="28"/>
              </w:rPr>
              <w:t>8</w:t>
            </w:r>
            <w:r w:rsidRPr="0055240F">
              <w:rPr>
                <w:rStyle w:val="af2"/>
                <w:color w:val="000000"/>
                <w:szCs w:val="28"/>
              </w:rPr>
              <w:t>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5" type="#_x0000_t75" style="width:560.45pt;height:308.15pt">
                  <v:imagedata r:id="rId103" o:title="тартат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3.27.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поселка Тартат (202</w:t>
            </w:r>
            <w:r w:rsidR="004E32B9" w:rsidRPr="0055240F">
              <w:rPr>
                <w:rStyle w:val="af2"/>
                <w:color w:val="000000"/>
                <w:szCs w:val="28"/>
              </w:rPr>
              <w:t>8</w:t>
            </w:r>
            <w:r w:rsidRPr="0055240F">
              <w:rPr>
                <w:rStyle w:val="af2"/>
                <w:color w:val="000000"/>
                <w:szCs w:val="28"/>
              </w:rPr>
              <w:t>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p w:rsidR="00714C39" w:rsidRPr="0055240F" w:rsidRDefault="008B176A" w:rsidP="0024658B">
      <w:pPr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714C39" w:rsidRPr="0055240F" w:rsidTr="00FC4CF0">
        <w:tc>
          <w:tcPr>
            <w:tcW w:w="14786" w:type="dxa"/>
            <w:shd w:val="clear" w:color="auto" w:fill="auto"/>
          </w:tcPr>
          <w:p w:rsidR="00714C39" w:rsidRPr="0055240F" w:rsidRDefault="00714C3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6" type="#_x0000_t75" style="width:554.7pt;height:245.95pt">
                  <v:imagedata r:id="rId104" o:title="нов"/>
                </v:shape>
              </w:pict>
            </w:r>
          </w:p>
        </w:tc>
      </w:tr>
      <w:tr w:rsidR="00714C39" w:rsidRPr="0055240F" w:rsidTr="00FC4CF0">
        <w:tc>
          <w:tcPr>
            <w:tcW w:w="14786" w:type="dxa"/>
            <w:shd w:val="clear" w:color="auto" w:fill="auto"/>
          </w:tcPr>
          <w:p w:rsidR="00714C39" w:rsidRPr="0055240F" w:rsidRDefault="00714C39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3.28.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поселка Новый путь (202</w:t>
            </w:r>
            <w:r w:rsidR="004E32B9" w:rsidRPr="0055240F">
              <w:rPr>
                <w:rStyle w:val="af2"/>
                <w:color w:val="000000"/>
                <w:szCs w:val="28"/>
              </w:rPr>
              <w:t>8</w:t>
            </w:r>
            <w:r w:rsidRPr="0055240F">
              <w:rPr>
                <w:rStyle w:val="af2"/>
                <w:color w:val="000000"/>
                <w:szCs w:val="28"/>
              </w:rPr>
              <w:t>г.)</w:t>
            </w:r>
          </w:p>
        </w:tc>
      </w:tr>
    </w:tbl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pict>
                <v:shape id="_x0000_i1187" type="#_x0000_t75" style="width:694.65pt;height:213.7pt">
                  <v:imagedata r:id="rId105" o:title="база"/>
                </v:shape>
              </w:pic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jc w:val="both"/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3.29. </w:t>
            </w:r>
            <w:r w:rsidRPr="0055240F">
              <w:rPr>
                <w:rStyle w:val="af2"/>
                <w:color w:val="000000"/>
                <w:szCs w:val="28"/>
              </w:rPr>
              <w:t>Пьезометрический график работы тепловых сетей от ЖТЭЦ до Баз отдыха (202</w:t>
            </w:r>
            <w:r w:rsidR="004E32B9" w:rsidRPr="0055240F">
              <w:rPr>
                <w:rStyle w:val="af2"/>
                <w:color w:val="000000"/>
                <w:szCs w:val="28"/>
              </w:rPr>
              <w:t>8</w:t>
            </w:r>
            <w:r w:rsidRPr="0055240F">
              <w:rPr>
                <w:rStyle w:val="af2"/>
                <w:color w:val="000000"/>
                <w:szCs w:val="28"/>
              </w:rPr>
              <w:t>г.)</w:t>
            </w:r>
          </w:p>
        </w:tc>
      </w:tr>
    </w:tbl>
    <w:p w:rsidR="00714C39" w:rsidRPr="0055240F" w:rsidRDefault="00714C39" w:rsidP="0024658B">
      <w:pPr>
        <w:keepNext/>
        <w:widowControl w:val="0"/>
        <w:rPr>
          <w:color w:val="000000"/>
          <w:sz w:val="28"/>
          <w:szCs w:val="28"/>
        </w:rPr>
      </w:pPr>
    </w:p>
    <w:p w:rsidR="008B176A" w:rsidRPr="0055240F" w:rsidRDefault="008B176A" w:rsidP="0024658B">
      <w:pPr>
        <w:keepNext/>
        <w:widowControl w:val="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Выводы: Необ</w:t>
      </w:r>
      <w:r w:rsidR="00932376" w:rsidRPr="0055240F">
        <w:rPr>
          <w:color w:val="000000"/>
          <w:sz w:val="28"/>
          <w:szCs w:val="28"/>
        </w:rPr>
        <w:t>ходимо на перспективу до 202</w:t>
      </w:r>
      <w:r w:rsidR="004E32B9" w:rsidRPr="0055240F">
        <w:rPr>
          <w:color w:val="000000"/>
          <w:sz w:val="28"/>
          <w:szCs w:val="28"/>
        </w:rPr>
        <w:t>8</w:t>
      </w:r>
      <w:r w:rsidR="00932376" w:rsidRPr="0055240F">
        <w:rPr>
          <w:color w:val="000000"/>
          <w:sz w:val="28"/>
          <w:szCs w:val="28"/>
        </w:rPr>
        <w:t xml:space="preserve">г. </w:t>
      </w:r>
      <w:r w:rsidR="005A1264" w:rsidRPr="0055240F">
        <w:rPr>
          <w:color w:val="000000"/>
          <w:sz w:val="28"/>
          <w:szCs w:val="28"/>
        </w:rPr>
        <w:t xml:space="preserve">выполнить </w:t>
      </w:r>
      <w:r w:rsidR="00932376" w:rsidRPr="0055240F">
        <w:rPr>
          <w:color w:val="000000"/>
          <w:sz w:val="28"/>
          <w:szCs w:val="28"/>
        </w:rPr>
        <w:t>реконструкци</w:t>
      </w:r>
      <w:r w:rsidR="005A1264" w:rsidRPr="0055240F">
        <w:rPr>
          <w:color w:val="000000"/>
          <w:sz w:val="28"/>
          <w:szCs w:val="28"/>
        </w:rPr>
        <w:t>ю</w:t>
      </w:r>
      <w:r w:rsidRPr="0055240F">
        <w:rPr>
          <w:color w:val="000000"/>
          <w:sz w:val="28"/>
          <w:szCs w:val="28"/>
        </w:rPr>
        <w:t xml:space="preserve"> </w:t>
      </w:r>
      <w:r w:rsidR="00932376" w:rsidRPr="0055240F">
        <w:rPr>
          <w:color w:val="000000"/>
          <w:sz w:val="28"/>
          <w:szCs w:val="28"/>
        </w:rPr>
        <w:t>об.</w:t>
      </w:r>
      <w:r w:rsidRPr="0055240F">
        <w:rPr>
          <w:color w:val="000000"/>
          <w:sz w:val="28"/>
          <w:szCs w:val="28"/>
        </w:rPr>
        <w:t>325</w:t>
      </w:r>
      <w:r w:rsidR="00932376" w:rsidRPr="0055240F">
        <w:rPr>
          <w:color w:val="000000"/>
          <w:sz w:val="28"/>
          <w:szCs w:val="28"/>
        </w:rPr>
        <w:t>т</w:t>
      </w:r>
      <w:r w:rsidR="005A1264" w:rsidRPr="0055240F">
        <w:rPr>
          <w:color w:val="000000"/>
          <w:sz w:val="28"/>
          <w:szCs w:val="28"/>
        </w:rPr>
        <w:t xml:space="preserve"> с заменой насосного оборудования</w:t>
      </w:r>
      <w:r w:rsidR="00932376" w:rsidRPr="0055240F">
        <w:rPr>
          <w:color w:val="000000"/>
          <w:sz w:val="28"/>
          <w:szCs w:val="28"/>
        </w:rPr>
        <w:t>,</w:t>
      </w:r>
      <w:r w:rsidRPr="0055240F">
        <w:rPr>
          <w:color w:val="000000"/>
          <w:sz w:val="28"/>
          <w:szCs w:val="28"/>
        </w:rPr>
        <w:t xml:space="preserve"> </w:t>
      </w:r>
      <w:r w:rsidR="00932376" w:rsidRPr="0055240F">
        <w:rPr>
          <w:color w:val="000000"/>
          <w:sz w:val="28"/>
          <w:szCs w:val="28"/>
        </w:rPr>
        <w:t>для обеспечения</w:t>
      </w:r>
      <w:r w:rsidRPr="0055240F">
        <w:rPr>
          <w:color w:val="000000"/>
          <w:sz w:val="28"/>
          <w:szCs w:val="28"/>
        </w:rPr>
        <w:t xml:space="preserve"> необходим</w:t>
      </w:r>
      <w:r w:rsidR="00932376" w:rsidRPr="0055240F">
        <w:rPr>
          <w:color w:val="000000"/>
          <w:sz w:val="28"/>
          <w:szCs w:val="28"/>
        </w:rPr>
        <w:t>ого</w:t>
      </w:r>
      <w:r w:rsidRPr="0055240F">
        <w:rPr>
          <w:color w:val="000000"/>
          <w:sz w:val="28"/>
          <w:szCs w:val="28"/>
        </w:rPr>
        <w:t xml:space="preserve"> располагаем</w:t>
      </w:r>
      <w:r w:rsidR="00932376" w:rsidRPr="0055240F">
        <w:rPr>
          <w:color w:val="000000"/>
          <w:sz w:val="28"/>
          <w:szCs w:val="28"/>
        </w:rPr>
        <w:t>ого</w:t>
      </w:r>
      <w:r w:rsidRPr="0055240F">
        <w:rPr>
          <w:color w:val="000000"/>
          <w:sz w:val="28"/>
          <w:szCs w:val="28"/>
        </w:rPr>
        <w:t xml:space="preserve"> напор</w:t>
      </w:r>
      <w:r w:rsidR="00932376" w:rsidRPr="0055240F">
        <w:rPr>
          <w:color w:val="000000"/>
          <w:sz w:val="28"/>
          <w:szCs w:val="28"/>
        </w:rPr>
        <w:t>а</w:t>
      </w:r>
      <w:r w:rsidR="005A1264" w:rsidRPr="0055240F">
        <w:rPr>
          <w:color w:val="000000"/>
          <w:sz w:val="28"/>
          <w:szCs w:val="28"/>
        </w:rPr>
        <w:t>,</w:t>
      </w:r>
      <w:r w:rsidRPr="0055240F">
        <w:rPr>
          <w:color w:val="000000"/>
          <w:sz w:val="28"/>
          <w:szCs w:val="28"/>
        </w:rPr>
        <w:t xml:space="preserve"> </w:t>
      </w:r>
      <w:r w:rsidR="005A1264" w:rsidRPr="0055240F">
        <w:rPr>
          <w:color w:val="000000"/>
          <w:sz w:val="28"/>
          <w:szCs w:val="28"/>
        </w:rPr>
        <w:t>реконструкцию тепловых сетей по увеличению диаметров и прокладку нового магистрального трубопровода Ду-1000 от П-20 до об. 325т, т.к. р</w:t>
      </w:r>
      <w:r w:rsidRPr="0055240F">
        <w:rPr>
          <w:color w:val="000000"/>
          <w:sz w:val="28"/>
          <w:szCs w:val="28"/>
        </w:rPr>
        <w:t>асчеты выявили, что до 202</w:t>
      </w:r>
      <w:r w:rsidR="004E32B9" w:rsidRPr="0055240F">
        <w:rPr>
          <w:color w:val="000000"/>
          <w:sz w:val="28"/>
          <w:szCs w:val="28"/>
        </w:rPr>
        <w:t>8</w:t>
      </w:r>
      <w:r w:rsidRPr="0055240F">
        <w:rPr>
          <w:color w:val="000000"/>
          <w:sz w:val="28"/>
          <w:szCs w:val="28"/>
        </w:rPr>
        <w:t>г. проп</w:t>
      </w:r>
      <w:r w:rsidRPr="0055240F">
        <w:rPr>
          <w:color w:val="000000"/>
          <w:sz w:val="28"/>
          <w:szCs w:val="28"/>
        </w:rPr>
        <w:t>у</w:t>
      </w:r>
      <w:r w:rsidRPr="0055240F">
        <w:rPr>
          <w:color w:val="000000"/>
          <w:sz w:val="28"/>
          <w:szCs w:val="28"/>
        </w:rPr>
        <w:t xml:space="preserve">скная способность </w:t>
      </w:r>
      <w:r w:rsidR="00932376" w:rsidRPr="0055240F">
        <w:rPr>
          <w:color w:val="000000"/>
          <w:sz w:val="28"/>
          <w:szCs w:val="28"/>
        </w:rPr>
        <w:t>маг</w:t>
      </w:r>
      <w:r w:rsidR="00932376" w:rsidRPr="0055240F">
        <w:rPr>
          <w:color w:val="000000"/>
          <w:sz w:val="28"/>
          <w:szCs w:val="28"/>
        </w:rPr>
        <w:t>и</w:t>
      </w:r>
      <w:r w:rsidR="00932376" w:rsidRPr="0055240F">
        <w:rPr>
          <w:color w:val="000000"/>
          <w:sz w:val="28"/>
          <w:szCs w:val="28"/>
        </w:rPr>
        <w:t xml:space="preserve">стральных </w:t>
      </w:r>
      <w:r w:rsidRPr="0055240F">
        <w:rPr>
          <w:color w:val="000000"/>
          <w:sz w:val="28"/>
          <w:szCs w:val="28"/>
        </w:rPr>
        <w:t>трубопроводов будет исчерпана</w:t>
      </w:r>
      <w:r w:rsidR="005A1264" w:rsidRPr="0055240F">
        <w:rPr>
          <w:color w:val="000000"/>
          <w:sz w:val="28"/>
          <w:szCs w:val="28"/>
        </w:rPr>
        <w:t>.</w:t>
      </w:r>
      <w:r w:rsidRPr="0055240F">
        <w:rPr>
          <w:color w:val="000000"/>
          <w:sz w:val="28"/>
          <w:szCs w:val="28"/>
        </w:rPr>
        <w:t xml:space="preserve"> </w:t>
      </w:r>
    </w:p>
    <w:p w:rsidR="006B2293" w:rsidRPr="0055240F" w:rsidRDefault="006B2293" w:rsidP="0024658B">
      <w:pPr>
        <w:keepNext/>
        <w:widowControl w:val="0"/>
        <w:rPr>
          <w:color w:val="000000"/>
          <w:sz w:val="28"/>
          <w:szCs w:val="28"/>
        </w:rPr>
      </w:pPr>
    </w:p>
    <w:p w:rsidR="006B2293" w:rsidRPr="0055240F" w:rsidRDefault="006B2293" w:rsidP="0024658B">
      <w:pPr>
        <w:keepNext/>
        <w:widowControl w:val="0"/>
        <w:rPr>
          <w:color w:val="000000"/>
        </w:rPr>
      </w:pPr>
    </w:p>
    <w:p w:rsidR="006B2293" w:rsidRPr="0055240F" w:rsidRDefault="006B2293" w:rsidP="0024658B">
      <w:pPr>
        <w:keepNext/>
        <w:widowControl w:val="0"/>
        <w:rPr>
          <w:color w:val="000000"/>
        </w:rPr>
        <w:sectPr w:rsidR="006B2293" w:rsidRPr="0055240F" w:rsidSect="00457813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E55923" w:rsidRPr="0055240F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95" w:name="_Toc384198553"/>
      <w:r w:rsidRPr="0055240F">
        <w:rPr>
          <w:rFonts w:ascii="Times New Roman" w:hAnsi="Times New Roman" w:cs="Times New Roman"/>
          <w:color w:val="000000"/>
        </w:rPr>
        <w:t>Перспективные балансы тепловой мощности источников т</w:t>
      </w:r>
      <w:r w:rsidRPr="0055240F">
        <w:rPr>
          <w:rFonts w:ascii="Times New Roman" w:hAnsi="Times New Roman" w:cs="Times New Roman"/>
          <w:color w:val="000000"/>
        </w:rPr>
        <w:t>е</w:t>
      </w:r>
      <w:r w:rsidRPr="0055240F">
        <w:rPr>
          <w:rFonts w:ascii="Times New Roman" w:hAnsi="Times New Roman" w:cs="Times New Roman"/>
          <w:color w:val="000000"/>
        </w:rPr>
        <w:t>пловой энергии и тепл</w:t>
      </w:r>
      <w:r w:rsidRPr="0055240F">
        <w:rPr>
          <w:rFonts w:ascii="Times New Roman" w:hAnsi="Times New Roman" w:cs="Times New Roman"/>
          <w:color w:val="000000"/>
        </w:rPr>
        <w:t>о</w:t>
      </w:r>
      <w:r w:rsidRPr="0055240F">
        <w:rPr>
          <w:rFonts w:ascii="Times New Roman" w:hAnsi="Times New Roman" w:cs="Times New Roman"/>
          <w:color w:val="000000"/>
        </w:rPr>
        <w:t>вой нагрузки</w:t>
      </w:r>
      <w:bookmarkEnd w:id="95"/>
    </w:p>
    <w:p w:rsidR="001A2B55" w:rsidRPr="0055240F" w:rsidRDefault="001A2B55" w:rsidP="0024658B">
      <w:pPr>
        <w:pStyle w:val="127"/>
        <w:keepNext/>
        <w:widowControl w:val="0"/>
        <w:rPr>
          <w:color w:val="000000"/>
        </w:rPr>
      </w:pPr>
    </w:p>
    <w:p w:rsidR="00443830" w:rsidRPr="0055240F" w:rsidRDefault="001A2B55" w:rsidP="00443830">
      <w:pPr>
        <w:pStyle w:val="127"/>
        <w:keepNext/>
        <w:widowControl w:val="0"/>
        <w:rPr>
          <w:sz w:val="24"/>
          <w:szCs w:val="24"/>
        </w:rPr>
      </w:pPr>
      <w:r w:rsidRPr="0055240F">
        <w:rPr>
          <w:color w:val="000000"/>
        </w:rPr>
        <w:t>При определении перспективных балансов тепловой мощности исто</w:t>
      </w:r>
      <w:r w:rsidRPr="0055240F">
        <w:rPr>
          <w:color w:val="000000"/>
        </w:rPr>
        <w:t>ч</w:t>
      </w:r>
      <w:r w:rsidRPr="0055240F">
        <w:rPr>
          <w:color w:val="000000"/>
        </w:rPr>
        <w:t>ников тепловой энергии и тепловой нагрузки предполагаются следующие структурные изменения схемы теплоснабжения ЗАТО «Железногорск»:</w:t>
      </w:r>
    </w:p>
    <w:p w:rsidR="00443830" w:rsidRPr="0055240F" w:rsidRDefault="00443830" w:rsidP="00443830">
      <w:pPr>
        <w:pStyle w:val="127"/>
        <w:keepNext/>
        <w:widowControl w:val="0"/>
        <w:numPr>
          <w:ilvl w:val="0"/>
          <w:numId w:val="84"/>
        </w:numPr>
        <w:ind w:left="1134" w:hanging="425"/>
        <w:rPr>
          <w:color w:val="000000"/>
          <w:szCs w:val="28"/>
        </w:rPr>
      </w:pPr>
      <w:r w:rsidRPr="0055240F">
        <w:rPr>
          <w:szCs w:val="28"/>
        </w:rPr>
        <w:t xml:space="preserve">строительство резервной теплотрассы </w:t>
      </w:r>
      <w:r w:rsidR="00747FE5" w:rsidRPr="0055240F">
        <w:rPr>
          <w:szCs w:val="28"/>
        </w:rPr>
        <w:t xml:space="preserve">1Ду-1000 </w:t>
      </w:r>
      <w:r w:rsidRPr="0055240F">
        <w:rPr>
          <w:szCs w:val="28"/>
        </w:rPr>
        <w:t xml:space="preserve">от </w:t>
      </w:r>
      <w:r w:rsidR="003150DB" w:rsidRPr="0055240F">
        <w:rPr>
          <w:szCs w:val="28"/>
        </w:rPr>
        <w:t xml:space="preserve">ТРУ </w:t>
      </w:r>
      <w:r w:rsidRPr="0055240F">
        <w:rPr>
          <w:szCs w:val="28"/>
        </w:rPr>
        <w:t xml:space="preserve">ЖТЭЦ до </w:t>
      </w:r>
      <w:r w:rsidR="003150DB" w:rsidRPr="0055240F">
        <w:rPr>
          <w:szCs w:val="28"/>
        </w:rPr>
        <w:t xml:space="preserve">павильона П-20 </w:t>
      </w:r>
      <w:r w:rsidRPr="0055240F">
        <w:rPr>
          <w:szCs w:val="28"/>
        </w:rPr>
        <w:t>г. Железногорска.</w:t>
      </w:r>
    </w:p>
    <w:p w:rsidR="001A2B55" w:rsidRPr="0055240F" w:rsidRDefault="001A2B55" w:rsidP="00335D72">
      <w:pPr>
        <w:pStyle w:val="af1"/>
        <w:keepNext/>
        <w:widowControl w:val="0"/>
        <w:numPr>
          <w:ilvl w:val="0"/>
          <w:numId w:val="67"/>
        </w:numPr>
        <w:rPr>
          <w:color w:val="000000"/>
        </w:rPr>
      </w:pPr>
      <w:r w:rsidRPr="0055240F">
        <w:rPr>
          <w:color w:val="000000"/>
        </w:rPr>
        <w:t xml:space="preserve">подключение к </w:t>
      </w:r>
      <w:r w:rsidR="001564FF" w:rsidRPr="0055240F">
        <w:rPr>
          <w:color w:val="000000"/>
        </w:rPr>
        <w:t xml:space="preserve">дополнительной </w:t>
      </w:r>
      <w:r w:rsidRPr="0055240F">
        <w:rPr>
          <w:color w:val="000000"/>
        </w:rPr>
        <w:t>магистрали «Железногорская ТЭЦ – город»:</w:t>
      </w:r>
    </w:p>
    <w:p w:rsidR="00931830" w:rsidRPr="0055240F" w:rsidRDefault="00931830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пос.Первомайский;</w:t>
      </w:r>
    </w:p>
    <w:p w:rsidR="00931830" w:rsidRPr="0055240F" w:rsidRDefault="00931830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пос.Подгорный;</w:t>
      </w:r>
    </w:p>
    <w:p w:rsidR="00931830" w:rsidRPr="0055240F" w:rsidRDefault="00931830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пос.Новый Путь;</w:t>
      </w:r>
    </w:p>
    <w:p w:rsidR="00931830" w:rsidRPr="0055240F" w:rsidRDefault="00931830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пос.Тартат;</w:t>
      </w:r>
    </w:p>
    <w:p w:rsidR="00931830" w:rsidRPr="0055240F" w:rsidRDefault="00931830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баз отдыха;</w:t>
      </w:r>
    </w:p>
    <w:p w:rsidR="00332026" w:rsidRPr="0055240F" w:rsidRDefault="00332026" w:rsidP="00335D72">
      <w:pPr>
        <w:pStyle w:val="af1"/>
        <w:keepNext/>
        <w:numPr>
          <w:ilvl w:val="1"/>
          <w:numId w:val="67"/>
        </w:numPr>
        <w:rPr>
          <w:color w:val="000000"/>
        </w:rPr>
      </w:pPr>
      <w:r w:rsidRPr="0055240F">
        <w:rPr>
          <w:color w:val="000000"/>
        </w:rPr>
        <w:t>промышленный район «Гривка».</w:t>
      </w:r>
    </w:p>
    <w:p w:rsidR="0010148F" w:rsidRPr="0055240F" w:rsidRDefault="0010148F" w:rsidP="0010148F">
      <w:pPr>
        <w:pStyle w:val="af1"/>
        <w:keepNext/>
        <w:ind w:left="709"/>
        <w:rPr>
          <w:color w:val="000000"/>
          <w:szCs w:val="28"/>
        </w:rPr>
      </w:pPr>
      <w:r w:rsidRPr="0055240F">
        <w:rPr>
          <w:szCs w:val="28"/>
        </w:rPr>
        <w:t>Строительство тепловых сетей от поселков ЗАТО Железногорск до м</w:t>
      </w:r>
      <w:r w:rsidRPr="0055240F">
        <w:rPr>
          <w:szCs w:val="28"/>
        </w:rPr>
        <w:t>а</w:t>
      </w:r>
      <w:r w:rsidRPr="0055240F">
        <w:rPr>
          <w:szCs w:val="28"/>
        </w:rPr>
        <w:t>гистральных сетей, с целью обеспечения  ожидаемого прироста тепл</w:t>
      </w:r>
      <w:r w:rsidRPr="0055240F">
        <w:rPr>
          <w:szCs w:val="28"/>
        </w:rPr>
        <w:t>о</w:t>
      </w:r>
      <w:r w:rsidRPr="0055240F">
        <w:rPr>
          <w:szCs w:val="28"/>
        </w:rPr>
        <w:t>вой нагрузки и одновременной консервацией местных котельных, во</w:t>
      </w:r>
      <w:r w:rsidRPr="0055240F">
        <w:rPr>
          <w:szCs w:val="28"/>
        </w:rPr>
        <w:t>з</w:t>
      </w:r>
      <w:r w:rsidRPr="0055240F">
        <w:rPr>
          <w:szCs w:val="28"/>
        </w:rPr>
        <w:t>можно только при условии строительства допо</w:t>
      </w:r>
      <w:r w:rsidRPr="0055240F">
        <w:rPr>
          <w:szCs w:val="28"/>
        </w:rPr>
        <w:t>л</w:t>
      </w:r>
      <w:r w:rsidRPr="0055240F">
        <w:rPr>
          <w:szCs w:val="28"/>
        </w:rPr>
        <w:t>нительных мощностей ЖТЭЦ и резервн</w:t>
      </w:r>
      <w:r w:rsidR="00747FE5" w:rsidRPr="0055240F">
        <w:rPr>
          <w:szCs w:val="28"/>
        </w:rPr>
        <w:t>ого</w:t>
      </w:r>
      <w:r w:rsidRPr="0055240F">
        <w:rPr>
          <w:szCs w:val="28"/>
        </w:rPr>
        <w:t xml:space="preserve">  трубопровод</w:t>
      </w:r>
      <w:r w:rsidR="00747FE5" w:rsidRPr="0055240F">
        <w:rPr>
          <w:szCs w:val="28"/>
        </w:rPr>
        <w:t>а</w:t>
      </w:r>
      <w:r w:rsidRPr="0055240F">
        <w:rPr>
          <w:szCs w:val="28"/>
        </w:rPr>
        <w:t xml:space="preserve">  </w:t>
      </w:r>
      <w:r w:rsidR="00747FE5" w:rsidRPr="0055240F">
        <w:rPr>
          <w:szCs w:val="28"/>
        </w:rPr>
        <w:t xml:space="preserve">от ТРУ ЖТЭЦ </w:t>
      </w:r>
      <w:r w:rsidRPr="0055240F">
        <w:rPr>
          <w:szCs w:val="28"/>
        </w:rPr>
        <w:t xml:space="preserve">до </w:t>
      </w:r>
      <w:r w:rsidR="00747FE5" w:rsidRPr="0055240F">
        <w:rPr>
          <w:szCs w:val="28"/>
        </w:rPr>
        <w:t xml:space="preserve">П-20. </w:t>
      </w:r>
    </w:p>
    <w:p w:rsidR="001A2B55" w:rsidRPr="0055240F" w:rsidRDefault="001A2B55" w:rsidP="00335D72">
      <w:pPr>
        <w:pStyle w:val="af1"/>
        <w:keepNext/>
        <w:widowControl w:val="0"/>
        <w:numPr>
          <w:ilvl w:val="0"/>
          <w:numId w:val="67"/>
        </w:numPr>
        <w:rPr>
          <w:color w:val="000000"/>
        </w:rPr>
      </w:pPr>
      <w:r w:rsidRPr="0055240F">
        <w:rPr>
          <w:color w:val="000000"/>
        </w:rPr>
        <w:t>увеличение располагаемой мощности Железногорской ТЭЦ до пр</w:t>
      </w:r>
      <w:r w:rsidRPr="0055240F">
        <w:rPr>
          <w:color w:val="000000"/>
        </w:rPr>
        <w:t>о</w:t>
      </w:r>
      <w:r w:rsidRPr="0055240F">
        <w:rPr>
          <w:color w:val="000000"/>
        </w:rPr>
        <w:t>ектной</w:t>
      </w:r>
      <w:r w:rsidR="00443830" w:rsidRPr="0055240F">
        <w:rPr>
          <w:color w:val="000000"/>
        </w:rPr>
        <w:t xml:space="preserve"> с развитием инженерной инфраструктуры</w:t>
      </w:r>
      <w:r w:rsidRPr="0055240F">
        <w:rPr>
          <w:color w:val="000000"/>
        </w:rPr>
        <w:t>.</w:t>
      </w:r>
    </w:p>
    <w:p w:rsidR="001A2B55" w:rsidRPr="0055240F" w:rsidRDefault="001A2B5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Соответственно, после реализации указанных мероприятий в работе сохраняются </w:t>
      </w:r>
      <w:r w:rsidR="008C60D2" w:rsidRPr="0055240F">
        <w:rPr>
          <w:color w:val="000000"/>
        </w:rPr>
        <w:t>4</w:t>
      </w:r>
      <w:r w:rsidRPr="0055240F">
        <w:rPr>
          <w:color w:val="000000"/>
        </w:rPr>
        <w:t xml:space="preserve"> теплоисточник</w:t>
      </w:r>
      <w:r w:rsidR="00332026" w:rsidRPr="0055240F">
        <w:rPr>
          <w:color w:val="000000"/>
        </w:rPr>
        <w:t>а</w:t>
      </w:r>
      <w:r w:rsidRPr="0055240F">
        <w:rPr>
          <w:color w:val="000000"/>
        </w:rPr>
        <w:t>:</w:t>
      </w:r>
    </w:p>
    <w:p w:rsidR="001A2B55" w:rsidRPr="0055240F" w:rsidRDefault="001A2B55" w:rsidP="00335D72">
      <w:pPr>
        <w:pStyle w:val="af1"/>
        <w:keepNext/>
        <w:widowControl w:val="0"/>
        <w:numPr>
          <w:ilvl w:val="0"/>
          <w:numId w:val="56"/>
        </w:numPr>
        <w:rPr>
          <w:color w:val="000000"/>
        </w:rPr>
      </w:pPr>
      <w:r w:rsidRPr="0055240F">
        <w:rPr>
          <w:color w:val="000000"/>
        </w:rPr>
        <w:t>Железногорская ТЭЦ (обеспечивает базовую нагрузку г.Железногорск, пос.Первомайский</w:t>
      </w:r>
      <w:r w:rsidR="00932376" w:rsidRPr="0055240F">
        <w:rPr>
          <w:color w:val="000000"/>
        </w:rPr>
        <w:t>, пос.Подгорный, пос.Новый Путь</w:t>
      </w:r>
      <w:r w:rsidR="00332026" w:rsidRPr="0055240F">
        <w:rPr>
          <w:color w:val="000000"/>
        </w:rPr>
        <w:t>, пос. Тартат, базы отдыха «Горный» и «Орбита», пром.зона «Гривка»</w:t>
      </w:r>
      <w:r w:rsidRPr="0055240F">
        <w:rPr>
          <w:color w:val="000000"/>
        </w:rPr>
        <w:t>);</w:t>
      </w:r>
    </w:p>
    <w:p w:rsidR="00D4595F" w:rsidRPr="0055240F" w:rsidRDefault="00D4595F" w:rsidP="00D4595F">
      <w:pPr>
        <w:pStyle w:val="af1"/>
        <w:keepNext/>
        <w:widowControl w:val="0"/>
        <w:numPr>
          <w:ilvl w:val="0"/>
          <w:numId w:val="56"/>
        </w:numPr>
        <w:rPr>
          <w:color w:val="000000"/>
        </w:rPr>
      </w:pPr>
      <w:r w:rsidRPr="0055240F">
        <w:rPr>
          <w:color w:val="000000"/>
        </w:rPr>
        <w:t>котельная №1 ООО «СТС» (обеспечивает пиковую нагрузку г.Железногорск, оказывает услуги по поддержанию резервной те</w:t>
      </w:r>
      <w:r w:rsidRPr="0055240F">
        <w:rPr>
          <w:color w:val="000000"/>
        </w:rPr>
        <w:t>п</w:t>
      </w:r>
      <w:r w:rsidR="007730E9" w:rsidRPr="0055240F">
        <w:rPr>
          <w:color w:val="000000"/>
        </w:rPr>
        <w:t>ловой мощности в размере 229 Гк</w:t>
      </w:r>
      <w:r w:rsidRPr="0055240F">
        <w:rPr>
          <w:color w:val="000000"/>
        </w:rPr>
        <w:t>ал</w:t>
      </w:r>
      <w:r w:rsidR="007730E9" w:rsidRPr="0055240F">
        <w:rPr>
          <w:color w:val="000000"/>
        </w:rPr>
        <w:t>/</w:t>
      </w:r>
      <w:r w:rsidRPr="0055240F">
        <w:rPr>
          <w:color w:val="000000"/>
        </w:rPr>
        <w:t xml:space="preserve">ч, и резервирования </w:t>
      </w:r>
      <w:r w:rsidR="005C6955" w:rsidRPr="0055240F">
        <w:rPr>
          <w:color w:val="000000"/>
        </w:rPr>
        <w:t xml:space="preserve"> подпитки от об. ПТ</w:t>
      </w:r>
      <w:r w:rsidR="00443830" w:rsidRPr="0055240F">
        <w:rPr>
          <w:color w:val="000000"/>
        </w:rPr>
        <w:t>Э</w:t>
      </w:r>
      <w:r w:rsidR="005C6955" w:rsidRPr="0055240F">
        <w:rPr>
          <w:color w:val="000000"/>
        </w:rPr>
        <w:t>и</w:t>
      </w:r>
      <w:r w:rsidR="00443830" w:rsidRPr="0055240F">
        <w:rPr>
          <w:color w:val="000000"/>
        </w:rPr>
        <w:t>П</w:t>
      </w:r>
      <w:r w:rsidR="005C6955" w:rsidRPr="0055240F">
        <w:rPr>
          <w:color w:val="000000"/>
        </w:rPr>
        <w:t xml:space="preserve">ЭЭ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, с резер</w:t>
      </w:r>
      <w:r w:rsidR="007730E9" w:rsidRPr="0055240F">
        <w:rPr>
          <w:color w:val="000000"/>
        </w:rPr>
        <w:t>вной тепловой мощн</w:t>
      </w:r>
      <w:r w:rsidR="007730E9" w:rsidRPr="0055240F">
        <w:rPr>
          <w:color w:val="000000"/>
        </w:rPr>
        <w:t>о</w:t>
      </w:r>
      <w:r w:rsidR="007730E9" w:rsidRPr="0055240F">
        <w:rPr>
          <w:color w:val="000000"/>
        </w:rPr>
        <w:t>стью 50 Гкал/ч</w:t>
      </w:r>
      <w:r w:rsidR="001A13C4" w:rsidRPr="0055240F">
        <w:rPr>
          <w:color w:val="000000"/>
        </w:rPr>
        <w:t xml:space="preserve"> от мазутного ПК-23</w:t>
      </w:r>
      <w:r w:rsidRPr="0055240F">
        <w:rPr>
          <w:color w:val="000000"/>
        </w:rPr>
        <w:t>, ГВС 800-1000 м</w:t>
      </w:r>
      <w:r w:rsidR="007730E9"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/ч);</w:t>
      </w:r>
    </w:p>
    <w:p w:rsidR="00BD492B" w:rsidRPr="0055240F" w:rsidRDefault="005C6955" w:rsidP="008C60D2">
      <w:pPr>
        <w:keepNext/>
        <w:widowControl w:val="0"/>
        <w:numPr>
          <w:ilvl w:val="0"/>
          <w:numId w:val="56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котельная №2 </w:t>
      </w:r>
      <w:r w:rsidR="00D11EF2">
        <w:rPr>
          <w:color w:val="000000"/>
          <w:sz w:val="28"/>
          <w:szCs w:val="28"/>
        </w:rPr>
        <w:t>ФГУП ФЯО «ГХК»</w:t>
      </w:r>
      <w:r w:rsidR="008C60D2" w:rsidRPr="0055240F">
        <w:rPr>
          <w:color w:val="000000"/>
          <w:sz w:val="28"/>
          <w:szCs w:val="28"/>
        </w:rPr>
        <w:t xml:space="preserve"> </w:t>
      </w:r>
      <w:r w:rsidR="00BD492B" w:rsidRPr="0055240F">
        <w:rPr>
          <w:color w:val="000000"/>
          <w:sz w:val="28"/>
          <w:szCs w:val="28"/>
        </w:rPr>
        <w:t>(</w:t>
      </w:r>
      <w:r w:rsidR="008C60D2" w:rsidRPr="0055240F">
        <w:rPr>
          <w:color w:val="000000"/>
          <w:sz w:val="28"/>
          <w:szCs w:val="28"/>
        </w:rPr>
        <w:t>теплоснабжения неотключаемых потребителей промзоны; теплоснабжения потребителей площадки «О», ИХЗ, ЗПК и горячего водоснабжения котельной, потр</w:t>
      </w:r>
      <w:r w:rsidR="008C60D2" w:rsidRPr="0055240F">
        <w:rPr>
          <w:color w:val="000000"/>
          <w:sz w:val="28"/>
          <w:szCs w:val="28"/>
        </w:rPr>
        <w:t>е</w:t>
      </w:r>
      <w:r w:rsidR="008C60D2" w:rsidRPr="0055240F">
        <w:rPr>
          <w:color w:val="000000"/>
          <w:sz w:val="28"/>
          <w:szCs w:val="28"/>
        </w:rPr>
        <w:t>бителей площадки «О» и ИХЗ цеха №1; подача пара на объекты ПТ</w:t>
      </w:r>
      <w:r w:rsidR="00443830" w:rsidRPr="0055240F">
        <w:rPr>
          <w:color w:val="000000"/>
          <w:sz w:val="28"/>
          <w:szCs w:val="28"/>
        </w:rPr>
        <w:t>Э</w:t>
      </w:r>
      <w:r w:rsidR="008C60D2" w:rsidRPr="0055240F">
        <w:rPr>
          <w:color w:val="000000"/>
          <w:sz w:val="28"/>
          <w:szCs w:val="28"/>
        </w:rPr>
        <w:t>и</w:t>
      </w:r>
      <w:r w:rsidR="00443830" w:rsidRPr="0055240F">
        <w:rPr>
          <w:color w:val="000000"/>
          <w:sz w:val="28"/>
          <w:szCs w:val="28"/>
        </w:rPr>
        <w:t>П</w:t>
      </w:r>
      <w:r w:rsidR="008C60D2" w:rsidRPr="0055240F">
        <w:rPr>
          <w:color w:val="000000"/>
          <w:sz w:val="28"/>
          <w:szCs w:val="28"/>
        </w:rPr>
        <w:t>ЭЭ РЗ);</w:t>
      </w:r>
    </w:p>
    <w:p w:rsidR="001A2B55" w:rsidRPr="0055240F" w:rsidRDefault="001A2B55" w:rsidP="00335D72">
      <w:pPr>
        <w:pStyle w:val="af1"/>
        <w:keepNext/>
        <w:widowControl w:val="0"/>
        <w:numPr>
          <w:ilvl w:val="0"/>
          <w:numId w:val="56"/>
        </w:numPr>
        <w:rPr>
          <w:color w:val="000000"/>
          <w:szCs w:val="28"/>
        </w:rPr>
      </w:pPr>
      <w:r w:rsidRPr="0055240F">
        <w:rPr>
          <w:color w:val="000000"/>
          <w:szCs w:val="28"/>
        </w:rPr>
        <w:t>котельная д.Шивера (обеспечивает теплоснабжение д.Шивера).</w:t>
      </w:r>
    </w:p>
    <w:p w:rsidR="00332026" w:rsidRPr="0055240F" w:rsidRDefault="00332026" w:rsidP="00332026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Горячее водоснабжение города в неотопительный период осуществл</w:t>
      </w:r>
      <w:r w:rsidRPr="0055240F">
        <w:rPr>
          <w:color w:val="000000"/>
        </w:rPr>
        <w:t>я</w:t>
      </w:r>
      <w:r w:rsidRPr="0055240F">
        <w:rPr>
          <w:color w:val="000000"/>
        </w:rPr>
        <w:t>ется:</w:t>
      </w:r>
    </w:p>
    <w:p w:rsidR="00332026" w:rsidRPr="0055240F" w:rsidRDefault="00332026" w:rsidP="00332026">
      <w:pPr>
        <w:pStyle w:val="127"/>
        <w:keepNext/>
        <w:widowControl w:val="0"/>
        <w:numPr>
          <w:ilvl w:val="0"/>
          <w:numId w:val="75"/>
        </w:numPr>
        <w:rPr>
          <w:color w:val="000000"/>
        </w:rPr>
      </w:pPr>
      <w:r w:rsidRPr="0055240F">
        <w:rPr>
          <w:color w:val="000000"/>
        </w:rPr>
        <w:t>в нормальном режиме - от ЖТЭЦ по циркуляционной схеме на магистральных трубопроводах 2Ду-1000, Ду-700, Ду-800 по о</w:t>
      </w:r>
      <w:r w:rsidRPr="0055240F">
        <w:rPr>
          <w:color w:val="000000"/>
        </w:rPr>
        <w:t>д</w:t>
      </w:r>
      <w:r w:rsidRPr="0055240F">
        <w:rPr>
          <w:color w:val="000000"/>
        </w:rPr>
        <w:t>ному из трубопроводов (подающему либо обратному) и тупик</w:t>
      </w:r>
      <w:r w:rsidRPr="0055240F">
        <w:rPr>
          <w:color w:val="000000"/>
        </w:rPr>
        <w:t>о</w:t>
      </w:r>
      <w:r w:rsidRPr="0055240F">
        <w:rPr>
          <w:color w:val="000000"/>
        </w:rPr>
        <w:t>вой схеме межквартальных тепловых сетей по одному из труб</w:t>
      </w:r>
      <w:r w:rsidRPr="0055240F">
        <w:rPr>
          <w:color w:val="000000"/>
        </w:rPr>
        <w:t>о</w:t>
      </w:r>
      <w:r w:rsidRPr="0055240F">
        <w:rPr>
          <w:color w:val="000000"/>
        </w:rPr>
        <w:t>проводов (подающему или обратному), второй трубопровод в</w:t>
      </w:r>
      <w:r w:rsidRPr="0055240F">
        <w:rPr>
          <w:color w:val="000000"/>
        </w:rPr>
        <w:t>ы</w:t>
      </w:r>
      <w:r w:rsidRPr="0055240F">
        <w:rPr>
          <w:color w:val="000000"/>
        </w:rPr>
        <w:t>водится в ремонт. Температура г</w:t>
      </w:r>
      <w:r w:rsidRPr="0055240F">
        <w:rPr>
          <w:color w:val="000000"/>
        </w:rPr>
        <w:t>о</w:t>
      </w:r>
      <w:r w:rsidRPr="0055240F">
        <w:rPr>
          <w:color w:val="000000"/>
        </w:rPr>
        <w:t>рячей воды 75</w:t>
      </w:r>
      <w:r w:rsidRPr="0055240F">
        <w:rPr>
          <w:color w:val="000000"/>
        </w:rPr>
        <w:sym w:font="Symbol" w:char="F0B0"/>
      </w:r>
      <w:r w:rsidRPr="0055240F">
        <w:rPr>
          <w:color w:val="000000"/>
        </w:rPr>
        <w:t>С.</w:t>
      </w:r>
    </w:p>
    <w:p w:rsidR="00332026" w:rsidRPr="0055240F" w:rsidRDefault="00332026" w:rsidP="00332026">
      <w:pPr>
        <w:pStyle w:val="127"/>
        <w:keepNext/>
        <w:widowControl w:val="0"/>
        <w:numPr>
          <w:ilvl w:val="0"/>
          <w:numId w:val="75"/>
        </w:numPr>
        <w:rPr>
          <w:color w:val="000000"/>
        </w:rPr>
      </w:pPr>
      <w:r w:rsidRPr="0055240F">
        <w:rPr>
          <w:color w:val="000000"/>
        </w:rPr>
        <w:t>при выводе ЖТЭЦ в ремонт – от котельной №1 ООО «СТС» по тупиковой схеме, поочередно по подающему или обратному трубопроводу.</w:t>
      </w:r>
      <w:r w:rsidR="009565E9" w:rsidRPr="0055240F">
        <w:rPr>
          <w:color w:val="000000"/>
        </w:rPr>
        <w:t xml:space="preserve"> Подпитка подготавливается на об.</w:t>
      </w:r>
      <w:r w:rsidR="005C6955" w:rsidRPr="0055240F">
        <w:rPr>
          <w:color w:val="000000"/>
        </w:rPr>
        <w:t xml:space="preserve"> ПТ</w:t>
      </w:r>
      <w:r w:rsidR="00747FE5" w:rsidRPr="0055240F">
        <w:rPr>
          <w:color w:val="000000"/>
        </w:rPr>
        <w:t>Э</w:t>
      </w:r>
      <w:r w:rsidR="005C6955" w:rsidRPr="0055240F">
        <w:rPr>
          <w:color w:val="000000"/>
        </w:rPr>
        <w:t>и</w:t>
      </w:r>
      <w:r w:rsidR="00747FE5" w:rsidRPr="0055240F">
        <w:rPr>
          <w:color w:val="000000"/>
        </w:rPr>
        <w:t>П</w:t>
      </w:r>
      <w:r w:rsidR="005C6955" w:rsidRPr="0055240F">
        <w:rPr>
          <w:color w:val="000000"/>
        </w:rPr>
        <w:t xml:space="preserve">ЭЭ </w:t>
      </w:r>
      <w:r w:rsidR="00D11EF2">
        <w:rPr>
          <w:color w:val="000000"/>
        </w:rPr>
        <w:t>ФГУП ФЯО «ГХК»</w:t>
      </w:r>
      <w:r w:rsidR="00D4595F" w:rsidRPr="0055240F">
        <w:rPr>
          <w:color w:val="000000"/>
        </w:rPr>
        <w:t xml:space="preserve"> в объеме до 10</w:t>
      </w:r>
      <w:r w:rsidR="009565E9" w:rsidRPr="0055240F">
        <w:rPr>
          <w:color w:val="000000"/>
        </w:rPr>
        <w:t>00 м</w:t>
      </w:r>
      <w:r w:rsidR="009565E9" w:rsidRPr="0055240F">
        <w:rPr>
          <w:color w:val="000000"/>
          <w:vertAlign w:val="superscript"/>
        </w:rPr>
        <w:t>3</w:t>
      </w:r>
      <w:r w:rsidR="009565E9" w:rsidRPr="0055240F">
        <w:rPr>
          <w:color w:val="000000"/>
        </w:rPr>
        <w:t>/час.</w:t>
      </w:r>
    </w:p>
    <w:p w:rsidR="003C6AC3" w:rsidRPr="0055240F" w:rsidRDefault="003C6AC3" w:rsidP="00970942">
      <w:pPr>
        <w:pStyle w:val="127"/>
        <w:keepNext/>
        <w:widowControl w:val="0"/>
        <w:ind w:left="2229" w:firstLine="0"/>
        <w:rPr>
          <w:color w:val="000000"/>
        </w:rPr>
      </w:pPr>
    </w:p>
    <w:p w:rsidR="00931830" w:rsidRPr="0055240F" w:rsidRDefault="00931830" w:rsidP="00931830">
      <w:pPr>
        <w:pStyle w:val="127"/>
        <w:keepNext/>
        <w:rPr>
          <w:color w:val="000000"/>
        </w:rPr>
      </w:pPr>
      <w:r w:rsidRPr="0055240F">
        <w:rPr>
          <w:color w:val="000000"/>
        </w:rPr>
        <w:t xml:space="preserve">При реализации указанных изменений подлежат консервации </w:t>
      </w:r>
      <w:r w:rsidR="007730E9" w:rsidRPr="0055240F">
        <w:rPr>
          <w:color w:val="000000"/>
        </w:rPr>
        <w:t>следу</w:t>
      </w:r>
      <w:r w:rsidR="007730E9" w:rsidRPr="0055240F">
        <w:rPr>
          <w:color w:val="000000"/>
        </w:rPr>
        <w:t>ю</w:t>
      </w:r>
      <w:r w:rsidR="007730E9" w:rsidRPr="0055240F">
        <w:rPr>
          <w:color w:val="000000"/>
        </w:rPr>
        <w:t>щие</w:t>
      </w:r>
      <w:r w:rsidRPr="0055240F">
        <w:rPr>
          <w:color w:val="000000"/>
        </w:rPr>
        <w:t xml:space="preserve"> котельные:</w:t>
      </w:r>
    </w:p>
    <w:p w:rsidR="00931830" w:rsidRPr="0055240F" w:rsidRDefault="00931830" w:rsidP="00335D72">
      <w:pPr>
        <w:pStyle w:val="af1"/>
        <w:keepNext/>
        <w:numPr>
          <w:ilvl w:val="0"/>
          <w:numId w:val="57"/>
        </w:numPr>
        <w:rPr>
          <w:color w:val="000000"/>
        </w:rPr>
      </w:pPr>
      <w:r w:rsidRPr="0055240F">
        <w:rPr>
          <w:color w:val="000000"/>
        </w:rPr>
        <w:t>котельная №1 МП «Гортеплоэнерго» (резервирует теплоснабжение пос.Первомайский</w:t>
      </w:r>
      <w:r w:rsidR="00970942" w:rsidRPr="0055240F">
        <w:rPr>
          <w:color w:val="000000"/>
        </w:rPr>
        <w:t xml:space="preserve"> и пром. район «Гривка»</w:t>
      </w:r>
      <w:r w:rsidRPr="0055240F">
        <w:rPr>
          <w:color w:val="000000"/>
        </w:rPr>
        <w:t>);</w:t>
      </w:r>
    </w:p>
    <w:p w:rsidR="00931830" w:rsidRPr="0055240F" w:rsidRDefault="00931830" w:rsidP="00335D72">
      <w:pPr>
        <w:pStyle w:val="af1"/>
        <w:keepNext/>
        <w:numPr>
          <w:ilvl w:val="0"/>
          <w:numId w:val="57"/>
        </w:numPr>
        <w:rPr>
          <w:color w:val="000000"/>
        </w:rPr>
      </w:pPr>
      <w:r w:rsidRPr="0055240F">
        <w:rPr>
          <w:color w:val="000000"/>
        </w:rPr>
        <w:t>котельная №2 МП «Гортеплоэнерго» (резервирует теплоснабжение пос.Подгорный);</w:t>
      </w:r>
    </w:p>
    <w:p w:rsidR="00931830" w:rsidRPr="0055240F" w:rsidRDefault="00931830" w:rsidP="00335D72">
      <w:pPr>
        <w:pStyle w:val="af1"/>
        <w:keepNext/>
        <w:numPr>
          <w:ilvl w:val="0"/>
          <w:numId w:val="57"/>
        </w:numPr>
        <w:rPr>
          <w:color w:val="000000"/>
        </w:rPr>
      </w:pPr>
      <w:r w:rsidRPr="0055240F">
        <w:rPr>
          <w:color w:val="000000"/>
        </w:rPr>
        <w:t>котельная пос.Новый Путь (резервирует теплоснабжения пос.Новый Путь);</w:t>
      </w:r>
    </w:p>
    <w:p w:rsidR="00931830" w:rsidRPr="0055240F" w:rsidRDefault="00931830" w:rsidP="00335D72">
      <w:pPr>
        <w:pStyle w:val="af1"/>
        <w:keepNext/>
        <w:numPr>
          <w:ilvl w:val="0"/>
          <w:numId w:val="57"/>
        </w:numPr>
        <w:rPr>
          <w:color w:val="000000"/>
        </w:rPr>
      </w:pPr>
      <w:r w:rsidRPr="0055240F">
        <w:rPr>
          <w:color w:val="000000"/>
        </w:rPr>
        <w:t>котельная пос.Тартат (резервирует теплоснабжение пос.Тартат);</w:t>
      </w:r>
    </w:p>
    <w:p w:rsidR="00931830" w:rsidRPr="0055240F" w:rsidRDefault="00931830" w:rsidP="00335D72">
      <w:pPr>
        <w:pStyle w:val="af1"/>
        <w:keepNext/>
        <w:numPr>
          <w:ilvl w:val="0"/>
          <w:numId w:val="57"/>
        </w:numPr>
        <w:rPr>
          <w:color w:val="000000"/>
        </w:rPr>
      </w:pPr>
      <w:r w:rsidRPr="0055240F">
        <w:rPr>
          <w:color w:val="000000"/>
        </w:rPr>
        <w:t>котельная баз отдыха (резервирует теплоснабжение баз отдыха).</w:t>
      </w:r>
    </w:p>
    <w:p w:rsidR="0010148F" w:rsidRPr="0055240F" w:rsidRDefault="00DF04CC" w:rsidP="00DF04CC">
      <w:pPr>
        <w:pStyle w:val="af1"/>
        <w:keepNext/>
        <w:ind w:left="709"/>
        <w:rPr>
          <w:szCs w:val="28"/>
        </w:rPr>
      </w:pPr>
      <w:r w:rsidRPr="0055240F">
        <w:rPr>
          <w:szCs w:val="28"/>
        </w:rPr>
        <w:t>Перевод на консервацию теплоисточников невозможен без строител</w:t>
      </w:r>
      <w:r w:rsidRPr="0055240F">
        <w:rPr>
          <w:szCs w:val="28"/>
        </w:rPr>
        <w:t>ь</w:t>
      </w:r>
      <w:r w:rsidRPr="0055240F">
        <w:rPr>
          <w:szCs w:val="28"/>
        </w:rPr>
        <w:t>ства тепловых сетей от поселков ЗАТО Железногорск до магистрал</w:t>
      </w:r>
      <w:r w:rsidRPr="0055240F">
        <w:rPr>
          <w:szCs w:val="28"/>
        </w:rPr>
        <w:t>ь</w:t>
      </w:r>
      <w:r w:rsidRPr="0055240F">
        <w:rPr>
          <w:szCs w:val="28"/>
        </w:rPr>
        <w:t>ных сетей. Строительство, в свою очередь, возможно только при усл</w:t>
      </w:r>
      <w:r w:rsidRPr="0055240F">
        <w:rPr>
          <w:szCs w:val="28"/>
        </w:rPr>
        <w:t>о</w:t>
      </w:r>
      <w:r w:rsidRPr="0055240F">
        <w:rPr>
          <w:szCs w:val="28"/>
        </w:rPr>
        <w:t>вии строительства дополнительных мощностей на ЖТЭЦ и резервных трубопроводов  до города Ж</w:t>
      </w:r>
      <w:r w:rsidRPr="0055240F">
        <w:rPr>
          <w:szCs w:val="28"/>
        </w:rPr>
        <w:t>е</w:t>
      </w:r>
      <w:r w:rsidRPr="0055240F">
        <w:rPr>
          <w:szCs w:val="28"/>
        </w:rPr>
        <w:t>лезногорска.</w:t>
      </w:r>
    </w:p>
    <w:p w:rsidR="00DF04CC" w:rsidRPr="0055240F" w:rsidRDefault="00DF04CC" w:rsidP="00DF04CC">
      <w:pPr>
        <w:pStyle w:val="af1"/>
        <w:keepNext/>
        <w:ind w:left="709"/>
        <w:rPr>
          <w:color w:val="000000"/>
          <w:szCs w:val="28"/>
        </w:rPr>
      </w:pPr>
    </w:p>
    <w:p w:rsidR="00970942" w:rsidRPr="0055240F" w:rsidRDefault="00970942" w:rsidP="00970942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В резерве находит</w:t>
      </w:r>
      <w:r w:rsidR="005C6955" w:rsidRPr="0055240F">
        <w:rPr>
          <w:color w:val="000000"/>
        </w:rPr>
        <w:t xml:space="preserve">ся следующее оборудование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>: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паровой котел ПК-23;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технологическое оборудование схемы подпитки тепловых сетей (ПТС об.11б ППВС);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об.181 ПТ</w:t>
      </w:r>
      <w:r w:rsidR="007730E9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7730E9" w:rsidRPr="0055240F">
        <w:rPr>
          <w:color w:val="000000"/>
        </w:rPr>
        <w:t>П</w:t>
      </w:r>
      <w:r w:rsidRPr="0055240F">
        <w:rPr>
          <w:color w:val="000000"/>
        </w:rPr>
        <w:t>ЭЭ;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котельно-вспомогательное оборудование об.120/6 ПТ</w:t>
      </w:r>
      <w:r w:rsidR="007730E9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7730E9" w:rsidRPr="0055240F">
        <w:rPr>
          <w:color w:val="000000"/>
        </w:rPr>
        <w:t>П</w:t>
      </w:r>
      <w:r w:rsidRPr="0055240F">
        <w:rPr>
          <w:color w:val="000000"/>
        </w:rPr>
        <w:t>ЭЭ;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внутристанционные трубопроводы, НБУ об.180;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>химобессоливающая установка (ХОУ-1) ПВВС;</w:t>
      </w:r>
    </w:p>
    <w:p w:rsidR="00970942" w:rsidRPr="0055240F" w:rsidRDefault="00970942" w:rsidP="00970942">
      <w:pPr>
        <w:pStyle w:val="127"/>
        <w:keepNext/>
        <w:widowControl w:val="0"/>
        <w:numPr>
          <w:ilvl w:val="0"/>
          <w:numId w:val="82"/>
        </w:numPr>
        <w:ind w:left="0" w:firstLine="709"/>
        <w:rPr>
          <w:color w:val="000000"/>
        </w:rPr>
      </w:pPr>
      <w:r w:rsidRPr="0055240F">
        <w:rPr>
          <w:color w:val="000000"/>
        </w:rPr>
        <w:t xml:space="preserve">магистральные транзитные тепловые сети </w:t>
      </w:r>
      <w:r w:rsidRPr="0055240F">
        <w:rPr>
          <w:color w:val="000000"/>
          <w:lang w:val="en-US"/>
        </w:rPr>
        <w:t>II</w:t>
      </w:r>
      <w:r w:rsidRPr="0055240F">
        <w:rPr>
          <w:color w:val="000000"/>
        </w:rPr>
        <w:t xml:space="preserve"> очереди от об.180 до ТК-55.</w:t>
      </w:r>
    </w:p>
    <w:p w:rsidR="00ED48A1" w:rsidRPr="0055240F" w:rsidRDefault="00ED48A1" w:rsidP="00ED48A1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 xml:space="preserve">Возможный отпуск </w:t>
      </w:r>
      <w:r w:rsidR="005C6955" w:rsidRPr="0055240F">
        <w:rPr>
          <w:color w:val="000000"/>
        </w:rPr>
        <w:t>тепловой энергии от ПТ</w:t>
      </w:r>
      <w:r w:rsidR="007730E9" w:rsidRPr="0055240F">
        <w:rPr>
          <w:color w:val="000000"/>
        </w:rPr>
        <w:t>Э</w:t>
      </w:r>
      <w:r w:rsidR="005C6955" w:rsidRPr="0055240F">
        <w:rPr>
          <w:color w:val="000000"/>
        </w:rPr>
        <w:t>и</w:t>
      </w:r>
      <w:r w:rsidR="007730E9" w:rsidRPr="0055240F">
        <w:rPr>
          <w:color w:val="000000"/>
        </w:rPr>
        <w:t>П</w:t>
      </w:r>
      <w:r w:rsidR="005C6955" w:rsidRPr="0055240F">
        <w:rPr>
          <w:color w:val="000000"/>
        </w:rPr>
        <w:t xml:space="preserve">ЭЭ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 xml:space="preserve"> - 50 Гкал/час, в том числе ГВС – 800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/час.</w:t>
      </w:r>
    </w:p>
    <w:p w:rsidR="00931830" w:rsidRPr="0055240F" w:rsidRDefault="00931830" w:rsidP="00931830">
      <w:pPr>
        <w:pStyle w:val="127"/>
        <w:keepNext/>
        <w:rPr>
          <w:color w:val="000000"/>
        </w:rPr>
      </w:pPr>
      <w:r w:rsidRPr="0055240F">
        <w:rPr>
          <w:color w:val="000000"/>
        </w:rPr>
        <w:t>Реализация всех указанных мероприятий предполагается до 20</w:t>
      </w:r>
      <w:r w:rsidR="00970942" w:rsidRPr="0055240F">
        <w:rPr>
          <w:color w:val="000000"/>
        </w:rPr>
        <w:t>20</w:t>
      </w:r>
      <w:r w:rsidRPr="0055240F">
        <w:rPr>
          <w:color w:val="000000"/>
        </w:rPr>
        <w:t xml:space="preserve"> года.</w:t>
      </w:r>
    </w:p>
    <w:p w:rsidR="00931830" w:rsidRPr="0055240F" w:rsidRDefault="00931830" w:rsidP="00931830">
      <w:pPr>
        <w:pStyle w:val="127"/>
        <w:keepNext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6" w:name="_Toc384198554"/>
      <w:r w:rsidRPr="0055240F">
        <w:rPr>
          <w:rFonts w:ascii="Times New Roman" w:hAnsi="Times New Roman" w:cs="Times New Roman"/>
          <w:i w:val="0"/>
          <w:color w:val="000000"/>
        </w:rPr>
        <w:t>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алансы тепловой энергии (мощности) и перспективной тепловой нагрузки в каждой из выделенных зон действия источников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вой энергии с определением резервов (дефицитов) существующей располагаемой тепловой мощности источников тепловой эне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гии</w:t>
      </w:r>
      <w:bookmarkEnd w:id="96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AE31F4" w:rsidRPr="0055240F" w:rsidRDefault="00AE31F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 учётом предполагаемых изменений, можно выделить </w:t>
      </w:r>
      <w:r w:rsidR="00932376" w:rsidRPr="0055240F">
        <w:rPr>
          <w:color w:val="000000"/>
        </w:rPr>
        <w:t>четыре</w:t>
      </w:r>
      <w:r w:rsidRPr="0055240F">
        <w:rPr>
          <w:color w:val="000000"/>
        </w:rPr>
        <w:t xml:space="preserve"> зоны действия исто</w:t>
      </w:r>
      <w:r w:rsidRPr="0055240F">
        <w:rPr>
          <w:color w:val="000000"/>
        </w:rPr>
        <w:t>ч</w:t>
      </w:r>
      <w:r w:rsidRPr="0055240F">
        <w:rPr>
          <w:color w:val="000000"/>
        </w:rPr>
        <w:t>ников тепловой энергии:</w:t>
      </w:r>
    </w:p>
    <w:p w:rsidR="00AE31F4" w:rsidRPr="0055240F" w:rsidRDefault="00AE31F4" w:rsidP="00335D72">
      <w:pPr>
        <w:pStyle w:val="af1"/>
        <w:keepNext/>
        <w:widowControl w:val="0"/>
        <w:numPr>
          <w:ilvl w:val="0"/>
          <w:numId w:val="58"/>
        </w:numPr>
        <w:rPr>
          <w:color w:val="000000"/>
        </w:rPr>
      </w:pPr>
      <w:r w:rsidRPr="0055240F">
        <w:rPr>
          <w:color w:val="000000"/>
        </w:rPr>
        <w:t>зона действия «Город», включающая в себя г.Железногорск, пос.Первомайский</w:t>
      </w:r>
      <w:r w:rsidR="00932376" w:rsidRPr="0055240F">
        <w:rPr>
          <w:color w:val="000000"/>
        </w:rPr>
        <w:t>, пос.Подгорный, пос.Новый путь</w:t>
      </w:r>
      <w:r w:rsidRPr="0055240F">
        <w:rPr>
          <w:color w:val="000000"/>
        </w:rPr>
        <w:t>;</w:t>
      </w:r>
      <w:r w:rsidR="00764C30" w:rsidRPr="0055240F">
        <w:rPr>
          <w:color w:val="000000"/>
        </w:rPr>
        <w:t xml:space="preserve"> пос. Додон</w:t>
      </w:r>
      <w:r w:rsidR="00764C30" w:rsidRPr="0055240F">
        <w:rPr>
          <w:color w:val="000000"/>
        </w:rPr>
        <w:t>о</w:t>
      </w:r>
      <w:r w:rsidR="00764C30" w:rsidRPr="0055240F">
        <w:rPr>
          <w:color w:val="000000"/>
        </w:rPr>
        <w:t>во».</w:t>
      </w:r>
    </w:p>
    <w:p w:rsidR="00932376" w:rsidRPr="0055240F" w:rsidRDefault="00932376" w:rsidP="00335D72">
      <w:pPr>
        <w:pStyle w:val="af1"/>
        <w:keepNext/>
        <w:widowControl w:val="0"/>
        <w:numPr>
          <w:ilvl w:val="0"/>
          <w:numId w:val="58"/>
        </w:numPr>
        <w:rPr>
          <w:color w:val="000000"/>
        </w:rPr>
      </w:pPr>
      <w:r w:rsidRPr="0055240F">
        <w:rPr>
          <w:color w:val="000000"/>
        </w:rPr>
        <w:t>зона действия «Тартат», включающая в себя пос.Тартат;</w:t>
      </w:r>
    </w:p>
    <w:p w:rsidR="00932376" w:rsidRPr="0055240F" w:rsidRDefault="00932376" w:rsidP="00335D72">
      <w:pPr>
        <w:pStyle w:val="af1"/>
        <w:keepNext/>
        <w:widowControl w:val="0"/>
        <w:numPr>
          <w:ilvl w:val="0"/>
          <w:numId w:val="58"/>
        </w:numPr>
        <w:rPr>
          <w:color w:val="000000"/>
        </w:rPr>
      </w:pPr>
      <w:r w:rsidRPr="0055240F">
        <w:rPr>
          <w:color w:val="000000"/>
        </w:rPr>
        <w:t>зона действия «Базы отдыха», включающая в себя базы отдыха «Горный» и «Орбита»;</w:t>
      </w:r>
    </w:p>
    <w:p w:rsidR="00AE31F4" w:rsidRPr="0055240F" w:rsidRDefault="00AE31F4" w:rsidP="00335D72">
      <w:pPr>
        <w:pStyle w:val="af1"/>
        <w:keepNext/>
        <w:widowControl w:val="0"/>
        <w:numPr>
          <w:ilvl w:val="0"/>
          <w:numId w:val="58"/>
        </w:numPr>
        <w:rPr>
          <w:color w:val="000000"/>
        </w:rPr>
      </w:pPr>
      <w:r w:rsidRPr="0055240F">
        <w:rPr>
          <w:color w:val="000000"/>
        </w:rPr>
        <w:t>зона действия «Шивера», включающая в себя деревню Шивера.</w:t>
      </w:r>
    </w:p>
    <w:p w:rsidR="00DF04CC" w:rsidRPr="0055240F" w:rsidRDefault="00DF04CC" w:rsidP="00DF04CC">
      <w:pPr>
        <w:pStyle w:val="af1"/>
        <w:keepNext/>
        <w:widowControl w:val="0"/>
        <w:ind w:firstLine="709"/>
        <w:rPr>
          <w:color w:val="000000"/>
        </w:rPr>
      </w:pPr>
      <w:r w:rsidRPr="0055240F">
        <w:rPr>
          <w:color w:val="000000"/>
          <w:szCs w:val="28"/>
        </w:rPr>
        <w:t>Границы зон действия источников тепловой энергии определены дог</w:t>
      </w:r>
      <w:r w:rsidRPr="0055240F">
        <w:rPr>
          <w:color w:val="000000"/>
          <w:szCs w:val="28"/>
        </w:rPr>
        <w:t>о</w:t>
      </w:r>
      <w:r w:rsidRPr="0055240F">
        <w:rPr>
          <w:color w:val="000000"/>
          <w:szCs w:val="28"/>
        </w:rPr>
        <w:t>ворами на отпуск тепловой энергии и химочищенной воды.</w:t>
      </w:r>
    </w:p>
    <w:p w:rsidR="00AE31F4" w:rsidRPr="0055240F" w:rsidRDefault="00AE31F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Соответственно, в таблице </w:t>
      </w:r>
      <w:r w:rsidR="005558CD" w:rsidRPr="0055240F">
        <w:rPr>
          <w:color w:val="000000"/>
        </w:rPr>
        <w:t>4</w:t>
      </w:r>
      <w:r w:rsidRPr="0055240F">
        <w:rPr>
          <w:color w:val="000000"/>
        </w:rPr>
        <w:t>.1 представлены балансы тепловой мощн</w:t>
      </w:r>
      <w:r w:rsidRPr="0055240F">
        <w:rPr>
          <w:color w:val="000000"/>
        </w:rPr>
        <w:t>о</w:t>
      </w:r>
      <w:r w:rsidRPr="0055240F">
        <w:rPr>
          <w:color w:val="000000"/>
        </w:rPr>
        <w:t>сти источников и тепловой нагрузки по каждой из выделенных зон дейст</w:t>
      </w:r>
      <w:r w:rsidR="00305254" w:rsidRPr="0055240F">
        <w:rPr>
          <w:color w:val="000000"/>
        </w:rPr>
        <w:t xml:space="preserve">вия источников тепловой энергии, в таблице </w:t>
      </w:r>
      <w:r w:rsidR="005558CD" w:rsidRPr="0055240F">
        <w:rPr>
          <w:color w:val="000000"/>
        </w:rPr>
        <w:t>4</w:t>
      </w:r>
      <w:r w:rsidR="00305254" w:rsidRPr="0055240F">
        <w:rPr>
          <w:color w:val="000000"/>
        </w:rPr>
        <w:t>.2 представлены прогнозные объ</w:t>
      </w:r>
      <w:r w:rsidR="00305254" w:rsidRPr="0055240F">
        <w:rPr>
          <w:color w:val="000000"/>
        </w:rPr>
        <w:t>ё</w:t>
      </w:r>
      <w:r w:rsidR="00305254" w:rsidRPr="0055240F">
        <w:rPr>
          <w:color w:val="000000"/>
        </w:rPr>
        <w:t>мы о</w:t>
      </w:r>
      <w:r w:rsidR="00305254" w:rsidRPr="0055240F">
        <w:rPr>
          <w:color w:val="000000"/>
        </w:rPr>
        <w:t>т</w:t>
      </w:r>
      <w:r w:rsidR="00305254" w:rsidRPr="0055240F">
        <w:rPr>
          <w:color w:val="000000"/>
        </w:rPr>
        <w:t>пуска тепла по годам.</w:t>
      </w:r>
    </w:p>
    <w:p w:rsidR="005553BD" w:rsidRPr="0055240F" w:rsidRDefault="005553BD" w:rsidP="005553BD">
      <w:pPr>
        <w:pStyle w:val="af3"/>
        <w:keepNext/>
        <w:widowControl w:val="0"/>
        <w:spacing w:line="240" w:lineRule="auto"/>
        <w:jc w:val="center"/>
        <w:rPr>
          <w:b w:val="0"/>
          <w:color w:val="000000"/>
        </w:rPr>
        <w:sectPr w:rsidR="005553BD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E31F4" w:rsidRPr="0055240F" w:rsidRDefault="00AE31F4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4</w:t>
      </w:r>
      <w:r w:rsidRPr="0055240F">
        <w:rPr>
          <w:color w:val="000000"/>
        </w:rPr>
        <w:t>.1</w:t>
      </w:r>
    </w:p>
    <w:p w:rsidR="00AE31F4" w:rsidRPr="0055240F" w:rsidRDefault="00AE31F4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Балансы тепловой мощности источников и тепловой нагрузки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5990"/>
        <w:gridCol w:w="1889"/>
        <w:gridCol w:w="807"/>
        <w:gridCol w:w="807"/>
        <w:gridCol w:w="807"/>
        <w:gridCol w:w="807"/>
        <w:gridCol w:w="807"/>
        <w:gridCol w:w="808"/>
        <w:gridCol w:w="808"/>
        <w:gridCol w:w="1096"/>
      </w:tblGrid>
      <w:tr w:rsidR="00464833" w:rsidRPr="0055240F" w:rsidTr="009737CD">
        <w:trPr>
          <w:tblHeader/>
        </w:trPr>
        <w:tc>
          <w:tcPr>
            <w:tcW w:w="2058" w:type="pct"/>
            <w:vMerge w:val="restart"/>
            <w:shd w:val="clear" w:color="auto" w:fill="D9D9D9"/>
            <w:vAlign w:val="center"/>
          </w:tcPr>
          <w:p w:rsidR="006F7AFA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Элемент </w:t>
            </w:r>
          </w:p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территориального дел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ния</w:t>
            </w:r>
          </w:p>
        </w:tc>
        <w:tc>
          <w:tcPr>
            <w:tcW w:w="656" w:type="pct"/>
            <w:vMerge w:val="restar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Существующая</w:t>
            </w:r>
          </w:p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тепловая</w:t>
            </w:r>
          </w:p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нагрузка, Гкал/ч</w:t>
            </w:r>
          </w:p>
        </w:tc>
        <w:tc>
          <w:tcPr>
            <w:tcW w:w="2287" w:type="pct"/>
            <w:gridSpan w:val="8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Перспективная тепловая нагрузка, Гкал/ч</w:t>
            </w:r>
          </w:p>
        </w:tc>
      </w:tr>
      <w:tr w:rsidR="00464833" w:rsidRPr="0055240F" w:rsidTr="00B43A62">
        <w:trPr>
          <w:tblHeader/>
        </w:trPr>
        <w:tc>
          <w:tcPr>
            <w:tcW w:w="2058" w:type="pct"/>
            <w:vMerge/>
            <w:shd w:val="clear" w:color="auto" w:fill="D9D9D9"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656" w:type="pct"/>
            <w:vMerge/>
            <w:shd w:val="clear" w:color="auto" w:fill="D9D9D9"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284" w:type="pct"/>
            <w:shd w:val="clear" w:color="auto" w:fill="D9D9D9"/>
            <w:noWrap/>
            <w:vAlign w:val="center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764C30" w:rsidRPr="0055240F">
              <w:rPr>
                <w:color w:val="000000"/>
              </w:rPr>
              <w:t>-2028</w:t>
            </w:r>
          </w:p>
        </w:tc>
      </w:tr>
      <w:tr w:rsidR="00464833" w:rsidRPr="0055240F" w:rsidTr="00FA29AB">
        <w:tc>
          <w:tcPr>
            <w:tcW w:w="5000" w:type="pct"/>
            <w:gridSpan w:val="10"/>
            <w:shd w:val="clear" w:color="000000" w:fill="BFBFBF"/>
            <w:vAlign w:val="bottom"/>
          </w:tcPr>
          <w:p w:rsidR="00464833" w:rsidRPr="0055240F" w:rsidRDefault="00464833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зона действия </w:t>
            </w:r>
            <w:r w:rsidR="006F7AFA" w:rsidRPr="0055240F">
              <w:rPr>
                <w:color w:val="000000"/>
              </w:rPr>
              <w:t>«</w:t>
            </w:r>
            <w:r w:rsidRPr="0055240F">
              <w:rPr>
                <w:color w:val="000000"/>
              </w:rPr>
              <w:t>Город</w:t>
            </w:r>
            <w:r w:rsidR="006F7AFA" w:rsidRPr="0055240F">
              <w:rPr>
                <w:color w:val="000000"/>
              </w:rPr>
              <w:t>»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г. Железногорск (включая пос.Додоново)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480,80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532,38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569,98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571,15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572,33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573,51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574,69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575,87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577,05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36,74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36,82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36,90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36,99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37,15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37,23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2,36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2,37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19,10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19,15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19,38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19,43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Промпарк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5,50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10,58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Потери в тепловых сетях (15%)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80,36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88,29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95,05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96,01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96,85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97,04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102,02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102,22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102,42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нагрузка по зоне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616,10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676,92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728,75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736,09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742,50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744,01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782,18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783,69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785,20</w:t>
            </w:r>
          </w:p>
        </w:tc>
      </w:tr>
      <w:tr w:rsidR="00A4447D" w:rsidRPr="0055240F" w:rsidTr="00B43A62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ская ТЭЦ</w:t>
            </w:r>
            <w:r w:rsidRPr="0055240F">
              <w:rPr>
                <w:rStyle w:val="ac"/>
                <w:b/>
                <w:i/>
                <w:color w:val="000000"/>
              </w:rPr>
              <w:footnoteReference w:id="41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</w:tr>
      <w:tr w:rsidR="00A4447D" w:rsidRPr="0055240F" w:rsidTr="00B43A62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  <w:r w:rsidRPr="0055240F">
              <w:rPr>
                <w:rStyle w:val="ac"/>
                <w:color w:val="000000"/>
              </w:rPr>
              <w:footnoteReference w:id="42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</w:tr>
      <w:tr w:rsidR="00DC2622" w:rsidRPr="0055240F" w:rsidTr="00B43A62">
        <w:tc>
          <w:tcPr>
            <w:tcW w:w="2058" w:type="pct"/>
            <w:shd w:val="clear" w:color="auto" w:fill="auto"/>
            <w:vAlign w:val="bottom"/>
          </w:tcPr>
          <w:p w:rsidR="00DC2622" w:rsidRPr="0055240F" w:rsidRDefault="008C6F71" w:rsidP="00DC2622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</w:rPr>
              <w:t xml:space="preserve">Котельная №2 </w:t>
            </w:r>
            <w:r w:rsidR="00D11EF2">
              <w:rPr>
                <w:color w:val="000000"/>
                <w:sz w:val="20"/>
                <w:szCs w:val="20"/>
              </w:rPr>
              <w:t>ФГУП ФЯО «ГХК»</w:t>
            </w:r>
            <w:r w:rsidR="00DC2622" w:rsidRPr="0055240F">
              <w:rPr>
                <w:rStyle w:val="ac"/>
                <w:color w:val="000000"/>
                <w:sz w:val="20"/>
                <w:szCs w:val="20"/>
              </w:rPr>
              <w:footnoteReference w:id="43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DC2622" w:rsidRPr="0055240F" w:rsidRDefault="00DC2622" w:rsidP="00DC2622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н/д</w:t>
            </w:r>
          </w:p>
        </w:tc>
      </w:tr>
      <w:tr w:rsidR="00A4447D" w:rsidRPr="0055240F" w:rsidTr="00B43A62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ИТОГО </w:t>
            </w:r>
            <w:r w:rsidR="00B9554B" w:rsidRPr="0055240F">
              <w:rPr>
                <w:b/>
                <w:color w:val="000000"/>
              </w:rPr>
              <w:t xml:space="preserve">располагаемая </w:t>
            </w:r>
            <w:r w:rsidRPr="0055240F">
              <w:rPr>
                <w:b/>
                <w:bCs/>
                <w:color w:val="000000"/>
              </w:rPr>
              <w:t>тепловая мощность источн</w:t>
            </w:r>
            <w:r w:rsidRPr="0055240F">
              <w:rPr>
                <w:b/>
                <w:bCs/>
                <w:color w:val="000000"/>
              </w:rPr>
              <w:t>и</w:t>
            </w:r>
            <w:r w:rsidRPr="0055240F">
              <w:rPr>
                <w:b/>
                <w:bCs/>
                <w:color w:val="000000"/>
              </w:rPr>
              <w:t>ков по зоне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</w:tr>
      <w:tr w:rsidR="00A4447D" w:rsidRPr="0055240F" w:rsidTr="00B43A62">
        <w:tc>
          <w:tcPr>
            <w:tcW w:w="2058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Резерв </w:t>
            </w:r>
            <w:r w:rsidR="00B9554B" w:rsidRPr="0055240F">
              <w:rPr>
                <w:color w:val="000000"/>
              </w:rPr>
              <w:t xml:space="preserve">располагаемой </w:t>
            </w:r>
            <w:r w:rsidRPr="0055240F">
              <w:rPr>
                <w:color w:val="000000"/>
              </w:rPr>
              <w:t>тепловой мощн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%</w:t>
            </w:r>
          </w:p>
        </w:tc>
        <w:tc>
          <w:tcPr>
            <w:tcW w:w="65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9,4%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-0,1%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-1,1%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-2,0%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-2,2%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-7,4%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-7,7%</w:t>
            </w:r>
          </w:p>
        </w:tc>
        <w:tc>
          <w:tcPr>
            <w:tcW w:w="284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4447D" w:rsidRPr="0055240F" w:rsidRDefault="00A4447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-7,9%</w:t>
            </w:r>
          </w:p>
        </w:tc>
      </w:tr>
      <w:tr w:rsidR="009737CD" w:rsidRPr="0055240F" w:rsidTr="00F16C03">
        <w:tc>
          <w:tcPr>
            <w:tcW w:w="5000" w:type="pct"/>
            <w:gridSpan w:val="10"/>
            <w:shd w:val="clear" w:color="auto" w:fill="D9D9D9"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«Тартат»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п.Тартат</w:t>
            </w:r>
          </w:p>
        </w:tc>
        <w:tc>
          <w:tcPr>
            <w:tcW w:w="65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1,17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1,26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1,35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1,35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1,37</w:t>
            </w:r>
          </w:p>
        </w:tc>
        <w:tc>
          <w:tcPr>
            <w:tcW w:w="284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1,37</w:t>
            </w:r>
          </w:p>
        </w:tc>
      </w:tr>
      <w:tr w:rsidR="00465CAB" w:rsidRPr="0055240F" w:rsidTr="00B43A62">
        <w:tc>
          <w:tcPr>
            <w:tcW w:w="2058" w:type="pct"/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  <w:r w:rsidRPr="0055240F">
              <w:rPr>
                <w:rStyle w:val="ac"/>
                <w:b/>
                <w:i/>
                <w:color w:val="000000"/>
              </w:rPr>
              <w:footnoteReference w:id="44"/>
            </w:r>
          </w:p>
        </w:tc>
        <w:tc>
          <w:tcPr>
            <w:tcW w:w="65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  <w:tc>
          <w:tcPr>
            <w:tcW w:w="284" w:type="pct"/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1,94</w:t>
            </w:r>
          </w:p>
        </w:tc>
      </w:tr>
      <w:tr w:rsidR="00465CAB" w:rsidRPr="0055240F" w:rsidTr="00B43A62">
        <w:tc>
          <w:tcPr>
            <w:tcW w:w="2058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465CAB" w:rsidRPr="0055240F" w:rsidRDefault="00465CA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Резерв </w:t>
            </w:r>
            <w:r w:rsidR="00B9554B" w:rsidRPr="0055240F">
              <w:rPr>
                <w:color w:val="000000"/>
              </w:rPr>
              <w:t xml:space="preserve">располагаемой </w:t>
            </w:r>
            <w:r w:rsidRPr="0055240F">
              <w:rPr>
                <w:color w:val="000000"/>
              </w:rPr>
              <w:t>тепловой мощн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%</w:t>
            </w:r>
          </w:p>
        </w:tc>
        <w:tc>
          <w:tcPr>
            <w:tcW w:w="6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39,64%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35,13%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30,35%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30,20%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30,05%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29,90%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29,76%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29,61%</w:t>
            </w:r>
          </w:p>
        </w:tc>
        <w:tc>
          <w:tcPr>
            <w:tcW w:w="28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465CAB" w:rsidRPr="0055240F" w:rsidRDefault="00465CAB" w:rsidP="00465CAB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29,46%</w:t>
            </w:r>
          </w:p>
        </w:tc>
      </w:tr>
      <w:tr w:rsidR="009737CD" w:rsidRPr="0055240F" w:rsidTr="00F16C03">
        <w:tc>
          <w:tcPr>
            <w:tcW w:w="5000" w:type="pct"/>
            <w:gridSpan w:val="10"/>
            <w:shd w:val="clear" w:color="auto" w:fill="D9D9D9"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«Базы отдыха»</w:t>
            </w:r>
          </w:p>
        </w:tc>
      </w:tr>
      <w:tr w:rsidR="009737CD" w:rsidRPr="0055240F" w:rsidTr="00B43A62">
        <w:tc>
          <w:tcPr>
            <w:tcW w:w="2058" w:type="pct"/>
            <w:shd w:val="clear" w:color="auto" w:fill="auto"/>
            <w:vAlign w:val="bottom"/>
          </w:tcPr>
          <w:p w:rsidR="009737CD" w:rsidRPr="0055240F" w:rsidRDefault="009737C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2,29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2,30</w:t>
            </w:r>
          </w:p>
        </w:tc>
      </w:tr>
      <w:tr w:rsidR="009737CD" w:rsidRPr="0055240F" w:rsidTr="00B43A62">
        <w:tc>
          <w:tcPr>
            <w:tcW w:w="2058" w:type="pct"/>
            <w:shd w:val="clear" w:color="auto" w:fill="auto"/>
            <w:vAlign w:val="bottom"/>
          </w:tcPr>
          <w:p w:rsidR="009737CD" w:rsidRPr="0055240F" w:rsidRDefault="009737C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  <w:r w:rsidRPr="0055240F">
              <w:rPr>
                <w:rStyle w:val="ac"/>
                <w:b/>
                <w:i/>
                <w:color w:val="000000"/>
              </w:rPr>
              <w:footnoteReference w:id="45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4" w:type="pct"/>
            <w:shd w:val="clear" w:color="auto" w:fill="auto"/>
            <w:noWrap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</w:tr>
      <w:tr w:rsidR="009737CD" w:rsidRPr="0055240F" w:rsidTr="00B43A62">
        <w:tc>
          <w:tcPr>
            <w:tcW w:w="2058" w:type="pct"/>
            <w:shd w:val="clear" w:color="auto" w:fill="auto"/>
            <w:vAlign w:val="bottom"/>
          </w:tcPr>
          <w:p w:rsidR="009737CD" w:rsidRPr="0055240F" w:rsidRDefault="009737C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Резерв </w:t>
            </w:r>
            <w:r w:rsidR="00B9554B" w:rsidRPr="0055240F">
              <w:rPr>
                <w:color w:val="000000"/>
              </w:rPr>
              <w:t xml:space="preserve">располагаемой </w:t>
            </w:r>
            <w:r w:rsidRPr="0055240F">
              <w:rPr>
                <w:color w:val="000000"/>
              </w:rPr>
              <w:t>тепловой мощн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%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39,9%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39,9%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39,9%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39,9%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39,7%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39,7%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39,4%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39,4%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9737CD" w:rsidRPr="0055240F" w:rsidRDefault="009737C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39,2%</w:t>
            </w:r>
          </w:p>
        </w:tc>
      </w:tr>
      <w:tr w:rsidR="0091768B" w:rsidRPr="0055240F" w:rsidTr="00FA29AB">
        <w:tc>
          <w:tcPr>
            <w:tcW w:w="5000" w:type="pct"/>
            <w:gridSpan w:val="10"/>
            <w:shd w:val="clear" w:color="000000" w:fill="BFBFBF"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«Шивера»</w:t>
            </w:r>
          </w:p>
        </w:tc>
      </w:tr>
      <w:tr w:rsidR="0091768B" w:rsidRPr="0055240F" w:rsidTr="00B43A62">
        <w:tc>
          <w:tcPr>
            <w:tcW w:w="2058" w:type="pct"/>
            <w:shd w:val="clear" w:color="auto" w:fill="auto"/>
            <w:vAlign w:val="bottom"/>
          </w:tcPr>
          <w:p w:rsidR="0091768B" w:rsidRPr="0055240F" w:rsidRDefault="009176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0,89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0,89</w:t>
            </w:r>
          </w:p>
        </w:tc>
      </w:tr>
      <w:tr w:rsidR="0091768B" w:rsidRPr="0055240F" w:rsidTr="00B43A62">
        <w:tc>
          <w:tcPr>
            <w:tcW w:w="2058" w:type="pct"/>
            <w:shd w:val="clear" w:color="auto" w:fill="auto"/>
            <w:vAlign w:val="bottom"/>
          </w:tcPr>
          <w:p w:rsidR="0091768B" w:rsidRPr="0055240F" w:rsidRDefault="009176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  <w:r w:rsidRPr="0055240F">
              <w:rPr>
                <w:rStyle w:val="ac"/>
                <w:b/>
                <w:i/>
                <w:color w:val="000000"/>
              </w:rPr>
              <w:footnoteReference w:id="46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</w:tr>
      <w:tr w:rsidR="0091768B" w:rsidRPr="0055240F" w:rsidTr="00B43A62">
        <w:tc>
          <w:tcPr>
            <w:tcW w:w="2058" w:type="pct"/>
            <w:shd w:val="clear" w:color="auto" w:fill="auto"/>
            <w:vAlign w:val="bottom"/>
          </w:tcPr>
          <w:p w:rsidR="0091768B" w:rsidRPr="0055240F" w:rsidRDefault="009176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%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72,5%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72,4%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72,4%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72,3%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91768B" w:rsidRPr="0055240F" w:rsidRDefault="0091768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72,2%</w:t>
            </w:r>
          </w:p>
        </w:tc>
      </w:tr>
    </w:tbl>
    <w:p w:rsidR="00FA29AB" w:rsidRPr="0055240F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FA29AB" w:rsidRPr="0055240F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FA29AB" w:rsidRPr="0055240F" w:rsidRDefault="00FA29AB" w:rsidP="0024658B">
      <w:pPr>
        <w:keepNext/>
        <w:widowControl w:val="0"/>
        <w:ind w:firstLine="720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4.2</w:t>
      </w:r>
    </w:p>
    <w:p w:rsidR="00FA29AB" w:rsidRPr="0055240F" w:rsidRDefault="00FA29A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Прогнозные объёмы отпуска тепла от теплоисточников по годам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5227"/>
        <w:gridCol w:w="1176"/>
        <w:gridCol w:w="1176"/>
        <w:gridCol w:w="1176"/>
        <w:gridCol w:w="1176"/>
        <w:gridCol w:w="1176"/>
        <w:gridCol w:w="1176"/>
        <w:gridCol w:w="1176"/>
        <w:gridCol w:w="1167"/>
      </w:tblGrid>
      <w:tr w:rsidR="00ED72E2" w:rsidRPr="0055240F" w:rsidTr="00ED72E2">
        <w:trPr>
          <w:tblHeader/>
        </w:trPr>
        <w:tc>
          <w:tcPr>
            <w:tcW w:w="1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3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764C30" w:rsidRPr="0055240F">
              <w:rPr>
                <w:color w:val="000000"/>
              </w:rPr>
              <w:t>-2028</w:t>
            </w:r>
          </w:p>
        </w:tc>
      </w:tr>
      <w:tr w:rsidR="00D94A2B" w:rsidRPr="0055240F" w:rsidTr="00ED72E2">
        <w:tc>
          <w:tcPr>
            <w:tcW w:w="1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1670177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1723238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1993328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2008097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2001885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2042792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2044452</w:t>
            </w:r>
          </w:p>
        </w:tc>
        <w:tc>
          <w:tcPr>
            <w:tcW w:w="3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2053984</w:t>
            </w:r>
          </w:p>
        </w:tc>
      </w:tr>
      <w:tr w:rsidR="00D94A2B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  <w:r w:rsidRPr="0055240F">
              <w:rPr>
                <w:rStyle w:val="ac"/>
                <w:color w:val="000000"/>
              </w:rPr>
              <w:footnoteReference w:id="47"/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274626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379002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379782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396819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396540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476971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480199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487585</w:t>
            </w:r>
          </w:p>
        </w:tc>
      </w:tr>
      <w:tr w:rsidR="004F588D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118364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124849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4F588D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81388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0E7EC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81605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D94A2B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4914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5384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5395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5406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5417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5428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5439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5450</w:t>
            </w:r>
          </w:p>
        </w:tc>
      </w:tr>
      <w:tr w:rsidR="004F588D" w:rsidRPr="0055240F" w:rsidTr="000E7EC0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п.Новый путь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8675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F588D" w:rsidRPr="0055240F" w:rsidRDefault="004F588D" w:rsidP="004F588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F588D" w:rsidRPr="0055240F" w:rsidRDefault="004F588D" w:rsidP="004F588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F588D" w:rsidRPr="0055240F" w:rsidRDefault="004F588D" w:rsidP="004F588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F588D" w:rsidRPr="0055240F" w:rsidRDefault="004F588D" w:rsidP="004F588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F588D" w:rsidRPr="0055240F" w:rsidRDefault="004F588D" w:rsidP="004F588D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8732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588D" w:rsidRPr="0055240F" w:rsidRDefault="004F588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D94A2B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4417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4417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4428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4460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4449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4460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4471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4503</w:t>
            </w:r>
          </w:p>
        </w:tc>
      </w:tr>
      <w:tr w:rsidR="00D94A2B" w:rsidRPr="0055240F" w:rsidTr="00ED72E2">
        <w:tc>
          <w:tcPr>
            <w:tcW w:w="17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8468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8468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8489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8509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8530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8551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8572</w:t>
            </w:r>
          </w:p>
        </w:tc>
        <w:tc>
          <w:tcPr>
            <w:tcW w:w="3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94A2B" w:rsidRPr="0055240F" w:rsidRDefault="00D94A2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8593</w:t>
            </w:r>
          </w:p>
        </w:tc>
      </w:tr>
    </w:tbl>
    <w:p w:rsidR="00FA29AB" w:rsidRPr="0055240F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FA29AB" w:rsidRPr="0055240F" w:rsidRDefault="00FA29AB" w:rsidP="005553BD">
      <w:pPr>
        <w:pStyle w:val="127"/>
        <w:keepNext/>
        <w:widowControl w:val="0"/>
        <w:spacing w:line="240" w:lineRule="auto"/>
        <w:rPr>
          <w:color w:val="000000"/>
        </w:rPr>
        <w:sectPr w:rsidR="00FA29AB" w:rsidRPr="0055240F" w:rsidSect="00FA29AB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305254" w:rsidRPr="0055240F" w:rsidRDefault="00305254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7" w:name="_Toc384198555"/>
      <w:r w:rsidRPr="0055240F">
        <w:rPr>
          <w:rFonts w:ascii="Times New Roman" w:hAnsi="Times New Roman" w:cs="Times New Roman"/>
          <w:i w:val="0"/>
          <w:color w:val="000000"/>
        </w:rPr>
        <w:t>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алансы тепловой мощности источника тепловой энергии и пр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соединенной тепловой нагрузки в каждой зоне действия источника тепловой энергии по каждому из магистральных выводов (если 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ких выводов несколько) тепловой мощности источника тепловой энергии</w:t>
      </w:r>
      <w:bookmarkEnd w:id="97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6A5357" w:rsidRPr="0055240F" w:rsidRDefault="006A535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Все рассматриваемые теплоисточники, кроме котельн</w:t>
      </w:r>
      <w:r w:rsidR="005553BD" w:rsidRPr="0055240F">
        <w:rPr>
          <w:color w:val="000000"/>
        </w:rPr>
        <w:t>ой</w:t>
      </w:r>
      <w:r w:rsidRPr="0055240F">
        <w:rPr>
          <w:color w:val="000000"/>
        </w:rPr>
        <w:t xml:space="preserve"> №1</w:t>
      </w:r>
      <w:r w:rsidR="00FA29AB" w:rsidRPr="0055240F">
        <w:rPr>
          <w:color w:val="000000"/>
        </w:rPr>
        <w:t xml:space="preserve"> ООО</w:t>
      </w:r>
      <w:r w:rsidR="00932376" w:rsidRPr="0055240F">
        <w:rPr>
          <w:color w:val="000000"/>
        </w:rPr>
        <w:t> </w:t>
      </w:r>
      <w:r w:rsidR="00FA29AB" w:rsidRPr="0055240F">
        <w:rPr>
          <w:color w:val="000000"/>
        </w:rPr>
        <w:t>«СТС»</w:t>
      </w:r>
      <w:r w:rsidR="00764C30" w:rsidRPr="0055240F">
        <w:rPr>
          <w:color w:val="000000"/>
        </w:rPr>
        <w:t xml:space="preserve"> и котельной №1 МП «Гортеплоэнерго»</w:t>
      </w:r>
      <w:r w:rsidRPr="0055240F">
        <w:rPr>
          <w:color w:val="000000"/>
        </w:rPr>
        <w:t>, имеют по одному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стральному тепловыводу. По состоянию на момент выполнения настоящей работы данные по присоединённой тепловой нагрузке по каждому из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выводов котельн</w:t>
      </w:r>
      <w:r w:rsidR="00764C30" w:rsidRPr="0055240F">
        <w:rPr>
          <w:color w:val="000000"/>
        </w:rPr>
        <w:t>ых</w:t>
      </w:r>
      <w:r w:rsidRPr="0055240F">
        <w:rPr>
          <w:color w:val="000000"/>
        </w:rPr>
        <w:t xml:space="preserve"> отсут</w:t>
      </w:r>
      <w:r w:rsidR="00764C30" w:rsidRPr="0055240F">
        <w:rPr>
          <w:color w:val="000000"/>
        </w:rPr>
        <w:t>ствуют,</w:t>
      </w:r>
      <w:r w:rsidRPr="0055240F">
        <w:rPr>
          <w:color w:val="000000"/>
        </w:rPr>
        <w:t xml:space="preserve"> соответственно представить данные по б</w:t>
      </w:r>
      <w:r w:rsidRPr="0055240F">
        <w:rPr>
          <w:color w:val="000000"/>
        </w:rPr>
        <w:t>а</w:t>
      </w:r>
      <w:r w:rsidRPr="0055240F">
        <w:rPr>
          <w:color w:val="000000"/>
        </w:rPr>
        <w:t>лансам тепловой мощности и тепловой нагрузки по тепловыводам не пре</w:t>
      </w:r>
      <w:r w:rsidRPr="0055240F">
        <w:rPr>
          <w:color w:val="000000"/>
        </w:rPr>
        <w:t>д</w:t>
      </w:r>
      <w:r w:rsidRPr="0055240F">
        <w:rPr>
          <w:color w:val="000000"/>
        </w:rPr>
        <w:t>ставляется возмо</w:t>
      </w:r>
      <w:r w:rsidRPr="0055240F">
        <w:rPr>
          <w:color w:val="000000"/>
        </w:rPr>
        <w:t>ж</w:t>
      </w:r>
      <w:r w:rsidRPr="0055240F">
        <w:rPr>
          <w:color w:val="000000"/>
        </w:rPr>
        <w:t>ным.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8" w:name="_Toc384198556"/>
      <w:r w:rsidRPr="0055240F">
        <w:rPr>
          <w:rFonts w:ascii="Times New Roman" w:hAnsi="Times New Roman" w:cs="Times New Roman"/>
          <w:i w:val="0"/>
          <w:color w:val="000000"/>
        </w:rPr>
        <w:t>Г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идравлический расчет передачи теплоносителя для каждого маг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стрального вывода с целью определения возможности (невозможн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сти) обеспечения тепловой энергией существующих и перспекти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ных потребителей, присоединенных к тепловой сети от каждого м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гистрал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ь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ного вывода</w:t>
      </w:r>
      <w:bookmarkEnd w:id="98"/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232B01" w:rsidRPr="0055240F" w:rsidRDefault="00371D1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Гидравлический расчет магистральных трубопроводов при подключ</w:t>
      </w:r>
      <w:r w:rsidRPr="0055240F">
        <w:rPr>
          <w:color w:val="000000"/>
        </w:rPr>
        <w:t>е</w:t>
      </w:r>
      <w:r w:rsidRPr="0055240F">
        <w:rPr>
          <w:color w:val="000000"/>
        </w:rPr>
        <w:t>нии новых абонентов, а также с учетом предлагаемых мероприятий по м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дернизации </w:t>
      </w:r>
      <w:r w:rsidR="00764C30" w:rsidRPr="0055240F">
        <w:rPr>
          <w:color w:val="000000"/>
        </w:rPr>
        <w:t>до</w:t>
      </w:r>
      <w:r w:rsidR="00974B86" w:rsidRPr="0055240F">
        <w:rPr>
          <w:color w:val="000000"/>
        </w:rPr>
        <w:t xml:space="preserve"> 202</w:t>
      </w:r>
      <w:r w:rsidR="00764C30" w:rsidRPr="0055240F">
        <w:rPr>
          <w:color w:val="000000"/>
        </w:rPr>
        <w:t>8</w:t>
      </w:r>
      <w:r w:rsidR="00974B86" w:rsidRPr="0055240F">
        <w:rPr>
          <w:color w:val="000000"/>
        </w:rPr>
        <w:t xml:space="preserve"> г. </w:t>
      </w:r>
      <w:r w:rsidR="004C0738" w:rsidRPr="0055240F">
        <w:rPr>
          <w:color w:val="000000"/>
        </w:rPr>
        <w:t>представлен в</w:t>
      </w:r>
      <w:r w:rsidRPr="0055240F">
        <w:rPr>
          <w:color w:val="000000"/>
        </w:rPr>
        <w:t xml:space="preserve"> таблиц</w:t>
      </w:r>
      <w:r w:rsidR="00ED72E2" w:rsidRPr="0055240F">
        <w:rPr>
          <w:color w:val="000000"/>
        </w:rPr>
        <w:t>е</w:t>
      </w:r>
      <w:r w:rsidR="00974B86" w:rsidRPr="0055240F">
        <w:rPr>
          <w:color w:val="000000"/>
        </w:rPr>
        <w:t xml:space="preserve"> </w:t>
      </w:r>
      <w:r w:rsidRPr="0055240F">
        <w:rPr>
          <w:color w:val="000000"/>
        </w:rPr>
        <w:t>4.3.</w:t>
      </w:r>
    </w:p>
    <w:p w:rsidR="00974B86" w:rsidRPr="0055240F" w:rsidRDefault="00974B86" w:rsidP="0024658B">
      <w:pPr>
        <w:pStyle w:val="127"/>
        <w:keepNext/>
        <w:widowControl w:val="0"/>
        <w:rPr>
          <w:color w:val="000000"/>
        </w:rPr>
        <w:sectPr w:rsidR="00974B86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ED72E2" w:rsidRPr="0055240F" w:rsidRDefault="00ED72E2" w:rsidP="0024658B">
      <w:pPr>
        <w:pStyle w:val="127"/>
        <w:keepNext/>
        <w:widowControl w:val="0"/>
        <w:spacing w:line="240" w:lineRule="auto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4.3</w:t>
      </w:r>
    </w:p>
    <w:p w:rsidR="00ED72E2" w:rsidRPr="0055240F" w:rsidRDefault="00ED72E2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Расчет гидравлических потерь магистральных тепловых сетей от ЖТЭЦ (202</w:t>
      </w:r>
      <w:r w:rsidR="00764C30" w:rsidRPr="0055240F">
        <w:rPr>
          <w:b/>
          <w:i/>
          <w:color w:val="000000"/>
        </w:rPr>
        <w:t>8</w:t>
      </w:r>
      <w:r w:rsidRPr="0055240F">
        <w:rPr>
          <w:b/>
          <w:i/>
          <w:color w:val="000000"/>
        </w:rPr>
        <w:t>г.)</w:t>
      </w:r>
    </w:p>
    <w:tbl>
      <w:tblPr>
        <w:tblW w:w="5026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8" w:type="dxa"/>
          <w:right w:w="28" w:type="dxa"/>
        </w:tblCellMar>
        <w:tblLook w:val="04A0"/>
      </w:tblPr>
      <w:tblGrid>
        <w:gridCol w:w="1739"/>
        <w:gridCol w:w="2680"/>
        <w:gridCol w:w="706"/>
        <w:gridCol w:w="406"/>
        <w:gridCol w:w="406"/>
        <w:gridCol w:w="1350"/>
        <w:gridCol w:w="579"/>
        <w:gridCol w:w="906"/>
        <w:gridCol w:w="956"/>
        <w:gridCol w:w="506"/>
        <w:gridCol w:w="506"/>
        <w:gridCol w:w="506"/>
        <w:gridCol w:w="632"/>
        <w:gridCol w:w="506"/>
        <w:gridCol w:w="506"/>
        <w:gridCol w:w="906"/>
        <w:gridCol w:w="906"/>
      </w:tblGrid>
      <w:tr w:rsidR="00ED72E2" w:rsidRPr="0055240F" w:rsidTr="009327D5">
        <w:trPr>
          <w:cantSplit/>
          <w:trHeight w:val="3038"/>
          <w:tblHeader/>
          <w:jc w:val="center"/>
        </w:trPr>
        <w:tc>
          <w:tcPr>
            <w:tcW w:w="591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начала учас</w:t>
            </w:r>
            <w:r w:rsidRPr="0055240F">
              <w:rPr>
                <w:bCs/>
                <w:color w:val="000000"/>
                <w:sz w:val="20"/>
                <w:szCs w:val="20"/>
              </w:rPr>
              <w:t>т</w:t>
            </w:r>
            <w:r w:rsidRPr="0055240F">
              <w:rPr>
                <w:bCs/>
                <w:color w:val="000000"/>
                <w:sz w:val="20"/>
                <w:szCs w:val="20"/>
              </w:rPr>
              <w:t>ка</w:t>
            </w:r>
          </w:p>
        </w:tc>
        <w:tc>
          <w:tcPr>
            <w:tcW w:w="910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конца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240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Длина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стка, м</w:t>
            </w:r>
          </w:p>
        </w:tc>
        <w:tc>
          <w:tcPr>
            <w:tcW w:w="13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Внутpенний диаметp подающ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>го тpубопpовода, м</w:t>
            </w:r>
          </w:p>
        </w:tc>
        <w:tc>
          <w:tcPr>
            <w:tcW w:w="13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Внутренний диаметр обратного трубопровода, м</w:t>
            </w:r>
          </w:p>
        </w:tc>
        <w:tc>
          <w:tcPr>
            <w:tcW w:w="459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Вид прокладки тепловой с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>ти</w:t>
            </w:r>
          </w:p>
        </w:tc>
        <w:tc>
          <w:tcPr>
            <w:tcW w:w="197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Нормативные потери в тепловой с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>ти (1-4)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подающем тр</w:t>
            </w:r>
            <w:r w:rsidRPr="0055240F">
              <w:rPr>
                <w:bCs/>
                <w:color w:val="000000"/>
                <w:sz w:val="20"/>
                <w:szCs w:val="20"/>
              </w:rPr>
              <w:t>у</w:t>
            </w:r>
            <w:r w:rsidRPr="0055240F">
              <w:rPr>
                <w:bCs/>
                <w:color w:val="000000"/>
                <w:sz w:val="20"/>
                <w:szCs w:val="20"/>
              </w:rPr>
              <w:t>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т/ч</w:t>
            </w:r>
          </w:p>
        </w:tc>
        <w:tc>
          <w:tcPr>
            <w:tcW w:w="325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обратном труб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т/ч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Потери напора в подающем трубопроводе, м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Потери напора в обратном тр</w:t>
            </w:r>
            <w:r w:rsidRPr="0055240F">
              <w:rPr>
                <w:bCs/>
                <w:color w:val="000000"/>
                <w:sz w:val="20"/>
                <w:szCs w:val="20"/>
              </w:rPr>
              <w:t>у</w:t>
            </w:r>
            <w:r w:rsidRPr="0055240F">
              <w:rPr>
                <w:bCs/>
                <w:color w:val="000000"/>
                <w:sz w:val="20"/>
                <w:szCs w:val="20"/>
              </w:rPr>
              <w:t>бопроводе, м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Скорость движения воды в под.тр-де, м/с</w:t>
            </w:r>
          </w:p>
        </w:tc>
        <w:tc>
          <w:tcPr>
            <w:tcW w:w="215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Скорость движения воды в обр.тр-де, м/с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подающего трубопровода, т/ч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обратного трубопровода, т/ч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подающем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ккал/ч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обратном трубопров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де, ккал/ч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ЖТЭЦ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4368,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-3245,2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48229,32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31765,99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45500,48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19499,93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57,02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28108,34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12046,33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173,17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85364,4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36583,75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105567,63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45241,75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30851,85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13181,76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31386,03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13451,04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2894,9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54454,74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23337,41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202,13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2381,6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-1032,2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88850,31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38128,22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81,21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2381,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-1032,4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35743,91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15318,8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21773,79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9331,39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48568,37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20815,05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62806,69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26917,21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168,06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73968,57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31700,89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293,49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-931,7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129174,63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55369,51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-928,9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61993,96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26568,64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156,18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2212,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-912,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68750,56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29463,49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-881,5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1,704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130294,87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55859,89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148,34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65319,58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28001,49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38658,57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16568,06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75,44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33227,99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14240,64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7399,7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3171,3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-825,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25898,98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11099,16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1641,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-382,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52452,32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22359,32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-249,0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66554,13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28539,13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-186,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66135,84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28359,03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161,91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64215,77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27496,66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1224,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1,307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66160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28475,06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49190,66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21081,71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7695,31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3297,99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66792,68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28625,44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76243,34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32675,72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136,21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847,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59632,67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25556,86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847,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0,904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60128,84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25769,5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794,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136672,53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58573,94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72618,67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31122,29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69433,64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29757,27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39460,65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16911,71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82,13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26051,35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11164,86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  <w:r w:rsidR="009A4B19" w:rsidRPr="0055240F">
              <w:rPr>
                <w:color w:val="000000"/>
                <w:sz w:val="20"/>
                <w:szCs w:val="20"/>
              </w:rPr>
              <w:t>90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8881,95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3806,55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589,9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73506,54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31502,8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358,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28608,75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12260,89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1193,32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805,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469953,37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201408,59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25717,04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11021,59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61782,98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26478,42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66508,1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28503,47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103310,75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44276,03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957,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79697,48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34156,06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152,63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1056,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65522,45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28081,05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1119,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60830,58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26070,25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8,04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-1160,5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-0,855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3396,3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1445,52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-1163,2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65604,52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27927,18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-120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132007,76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56208,76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6,44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-1204,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2756,72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1181,43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-1261,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122367,99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52279,3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-1261,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49390,54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21154,41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428,34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184388,11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78876,32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321,11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468,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-1452,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138398,84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59240,86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4014,0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4395,67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2943,15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36685,07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24564,7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506,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-1480,2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72925,73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31226,05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165,56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570,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-1536,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71632,04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30608,66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2987,67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7546,4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3234,54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37901,92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28119,05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58,64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</w:t>
            </w:r>
            <w:r w:rsidR="000B0E16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26154,38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19412,72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20709,28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15367,5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60,51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26987,18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20035,96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</w:t>
            </w:r>
            <w:r w:rsidR="000B0E16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49650,28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36877,54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14782,73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10982,04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12860,42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9555,16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56,31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25109,35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18660,03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26004,48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19329,99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28830,11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21436,14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55401,26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41212,44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21969,3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16347,13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20238,79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15062,41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</w:t>
            </w:r>
            <w:r w:rsidR="000B0E16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36740,55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27352,35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52521,92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39119,59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47810,41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35626,83</w:t>
            </w:r>
          </w:p>
        </w:tc>
      </w:tr>
      <w:tr w:rsidR="00ED72E2" w:rsidRPr="0055240F" w:rsidTr="009327D5">
        <w:trPr>
          <w:trHeight w:val="29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2845,2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42378,17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31589,77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47851,6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35688,29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29,36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13082,49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9759,12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9486,36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7077,3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432,68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192789,31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144088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611,55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272390,61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203654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2139,88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1409,5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688,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952447,55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715668,51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1334,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298563,33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223364,57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1334,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757,3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161719,7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120810,22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52692,72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39331,98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1333,6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180178,86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134457,9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45,74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20229,53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15141,9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61645,66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46146,32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100,73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ED72E2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44516,43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33333,23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31930,15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23913,69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39,04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17241,08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12914,38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333,68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147338,3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110372,03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577,9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79592,22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59663,34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1457,</w:t>
            </w:r>
            <w:r w:rsidR="00AF1415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175943,17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131947,45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499,32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570,</w:t>
            </w:r>
            <w:r w:rsidR="00AF1415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1457,2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219651,7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164863,65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488,85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4013,</w:t>
            </w:r>
            <w:r w:rsidR="00AF1415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160470,96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409,29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134325,98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531,09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4012,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174268,94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39,66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13010,82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32211,55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4010,9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87071,48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146931,59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119726,85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47366,41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4008,</w:t>
            </w:r>
            <w:r w:rsidR="00ED72E2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77733,62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131749,02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2198,84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4007,6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5,659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720723,9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4003,6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495564,48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144,14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</w:t>
            </w:r>
            <w:r w:rsidR="00AF1415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47169,34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45778,95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</w:t>
            </w:r>
            <w:r w:rsidR="00AF1415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31493,61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241,48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79010,47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1006,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-764,2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11313,19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4881,14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1006,2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-764,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6,594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-2,256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43124,61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18480,34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ED72E2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-734,8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14770,66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6332,2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-734,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28959,35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12410,39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-734,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8,415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55050,78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23561,13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24539,01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10590,02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109,67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26459,76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11334,2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204,81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-367,9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49429,9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21177,39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261,8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-390,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53826,97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23053,29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304,5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-426,1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53284,61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22815,12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164,64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-497,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39809,19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17056,49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161,71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-546,1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43085,26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18460,08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517,1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-560,8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34728,57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14880,79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342,1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468,8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90908,8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39070,78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-1013,4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11282,01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4835,49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-194,4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94865,48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40420,11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17311,05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7417,68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-335,0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11172,9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4787,83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-335,0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13603,14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5829,09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288,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30506,65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13070,13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126,59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33807,6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14483,88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81,11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-334,9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21666,42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9283,52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45,52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-334,9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11010,97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4730,56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811,4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-800,8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1,949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48779,95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20902,31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167,53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167,79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-39,3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167,73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-98,6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429,29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-63,9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427,39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419,51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179,34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-41,9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425,29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182,93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40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431,39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435,67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2,7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-0,65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ТК-38,39,40,42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-215,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-117,7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114157,08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49158,83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169,54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-42,6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168,94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168,78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 (четная Кирова)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171,02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 (четная кирова)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170,77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 (четная Кирова)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-102,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189,07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187,78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31,3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 (+ТК-12)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322,71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137,7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104,4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52,7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Мехзавод (без корпуса 11)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1101,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-1013,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138,31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168,84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113,38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10-11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103,28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Привокзал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ул.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-322,9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4368,3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-3245,5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98818,12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65101,83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316681,7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208779,64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-3038,1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559421,57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368749,06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479,27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4102,8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-3032,3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157968,56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104515,76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-3004,6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199833,61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132333,52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857,45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-3005,8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282487,04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187223,51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759,55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-3007,</w:t>
            </w:r>
            <w:r w:rsidR="009327D5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250142,2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165931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749,57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4067,0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246775,37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163832,47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433,33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4065,7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-3010,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142616,3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94739,63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3697,43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2468,33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1512,74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-2988,0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497176,05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332243,19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4105,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-3029,3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35772,09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23622,25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1436,9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4105,4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-3029,5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473894,12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313249,7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709,89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4106,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-302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234205,09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154600,74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1038,38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-2982,6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341685,27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227560,75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1138,9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4022,0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-2984,6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374593,86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249780,47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591,12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194328,65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129694,21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1155,1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4016,1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-2990,9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379385,89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253890,96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Мехзавод (корпус11)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137,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-136,7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189,21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-3235,4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14619,64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6239,25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7013,9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6469,13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2772,48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7013,9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7567,1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3243,04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67,36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12248,61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5251,14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12823,82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5488,81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19901,14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8511,89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13410,54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5739,56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8142,33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3486,69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97,49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17636,02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7544,75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1594,49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683,24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136,17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24585,12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10480,75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180,69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38006,63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16288,55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33610,31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14440,55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56358,19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24256,15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7622,74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89,5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47897,09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20130,96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380,81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-48,7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81520,09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34917,63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16,6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9648,18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4130,92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154,93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1,9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-4,7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28055,95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11902,61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5162,28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2211,86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6876,29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25)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35,91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5421,15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2322,75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59,47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12616,62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5403,86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108,93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23135,15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9904,12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  <w:r w:rsidR="009327D5" w:rsidRPr="0055240F">
              <w:rPr>
                <w:color w:val="000000"/>
                <w:sz w:val="20"/>
                <w:szCs w:val="20"/>
              </w:rPr>
              <w:t>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12682,28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5415,83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13258,73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5680,99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22737,99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9740,98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20996,79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8995,32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92546,48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39598,67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55027,89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23560,77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19214,84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8232,18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89,52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21654,26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9272,84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46,47,48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 (ТК-25а)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-64,5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-89,4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91,51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-49,0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77,73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76,82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701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-3225,7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11869,74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5087,13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19878,79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3999,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19879,48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От ТК-49 (550 т/ч)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-819,8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59599,02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25461,32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 (ТП-9)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261,4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-249,4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44227,22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33417,14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3697,45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2468,32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Абонеты н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опр.присоединения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440,93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189,53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 (Курчат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ва-нечетные дом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262,94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114,05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114,19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74,0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-201,1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182,87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513,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474,8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192598,91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129448,94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Новый путь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193729,66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123235,71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Тартат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160684,28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99394,86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Подгорный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241,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-209,8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9,498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6,784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267714,24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173557,71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Перс.Шивера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-9,7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2663,85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Перс.Базы отдыха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855545,85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573754,18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Перс.Промпарк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42853,58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31005,34</w:t>
            </w:r>
          </w:p>
        </w:tc>
      </w:tr>
    </w:tbl>
    <w:p w:rsidR="00974B86" w:rsidRPr="0055240F" w:rsidRDefault="00974B86" w:rsidP="0024658B">
      <w:pPr>
        <w:pStyle w:val="127"/>
        <w:keepNext/>
        <w:widowControl w:val="0"/>
        <w:rPr>
          <w:color w:val="000000"/>
        </w:rPr>
      </w:pPr>
    </w:p>
    <w:p w:rsidR="00974B86" w:rsidRPr="0055240F" w:rsidRDefault="00974B86" w:rsidP="0024658B">
      <w:pPr>
        <w:pStyle w:val="127"/>
        <w:keepNext/>
        <w:widowControl w:val="0"/>
        <w:rPr>
          <w:color w:val="000000"/>
        </w:rPr>
        <w:sectPr w:rsidR="00974B86" w:rsidRPr="0055240F" w:rsidSect="00974B86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974B86" w:rsidRPr="0055240F" w:rsidRDefault="00974B86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99" w:name="_Toc384198557"/>
      <w:r w:rsidRPr="0055240F">
        <w:rPr>
          <w:rFonts w:ascii="Times New Roman" w:hAnsi="Times New Roman" w:cs="Times New Roman"/>
          <w:i w:val="0"/>
          <w:color w:val="000000"/>
        </w:rPr>
        <w:t>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ыводы о резервах (дефицитах) существующей системы теплосна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жения при обеспечении перспективной тепловой нагрузки потреб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телей</w:t>
      </w:r>
      <w:bookmarkEnd w:id="99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932376" w:rsidRPr="0055240F" w:rsidRDefault="009323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части теплоисточников имеет место существенный резерв тепловой мощности, позволяющий обеспечить в полном объёме тепловые нагрузки в пределах рассматриваемого горизонта (до 202</w:t>
      </w:r>
      <w:r w:rsidR="00764C30" w:rsidRPr="0055240F">
        <w:rPr>
          <w:color w:val="000000"/>
        </w:rPr>
        <w:t>8</w:t>
      </w:r>
      <w:r w:rsidRPr="0055240F">
        <w:rPr>
          <w:color w:val="000000"/>
        </w:rPr>
        <w:t xml:space="preserve"> года). При этом, однако, н</w:t>
      </w:r>
      <w:r w:rsidRPr="0055240F">
        <w:rPr>
          <w:color w:val="000000"/>
        </w:rPr>
        <w:t>е</w:t>
      </w:r>
      <w:r w:rsidRPr="0055240F">
        <w:rPr>
          <w:color w:val="000000"/>
        </w:rPr>
        <w:t>обходимо указать, что обеспечение перспективных нагрузок за счёт сущес</w:t>
      </w:r>
      <w:r w:rsidRPr="0055240F">
        <w:rPr>
          <w:color w:val="000000"/>
        </w:rPr>
        <w:t>т</w:t>
      </w:r>
      <w:r w:rsidRPr="0055240F">
        <w:rPr>
          <w:color w:val="000000"/>
        </w:rPr>
        <w:t>вующих теплоисточников представляет собой не самый экономичный вар</w:t>
      </w:r>
      <w:r w:rsidRPr="0055240F">
        <w:rPr>
          <w:color w:val="000000"/>
        </w:rPr>
        <w:t>и</w:t>
      </w:r>
      <w:r w:rsidRPr="0055240F">
        <w:rPr>
          <w:color w:val="000000"/>
        </w:rPr>
        <w:t>ант развития системы теплоснабжения.</w:t>
      </w:r>
    </w:p>
    <w:p w:rsidR="00747FE5" w:rsidRPr="0055240F" w:rsidRDefault="0093237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части тепловых сетей можно указать, что на горизонте 2015 года б</w:t>
      </w:r>
      <w:r w:rsidRPr="0055240F">
        <w:rPr>
          <w:color w:val="000000"/>
        </w:rPr>
        <w:t>у</w:t>
      </w:r>
      <w:r w:rsidRPr="0055240F">
        <w:rPr>
          <w:color w:val="000000"/>
        </w:rPr>
        <w:t>дет исчерпан</w:t>
      </w:r>
      <w:r w:rsidR="00E62732" w:rsidRPr="0055240F">
        <w:rPr>
          <w:color w:val="000000"/>
        </w:rPr>
        <w:t xml:space="preserve"> запас пропускной способности основных магистральных тепл</w:t>
      </w:r>
      <w:r w:rsidR="00E62732" w:rsidRPr="0055240F">
        <w:rPr>
          <w:color w:val="000000"/>
        </w:rPr>
        <w:t>о</w:t>
      </w:r>
      <w:r w:rsidR="00E62732" w:rsidRPr="0055240F">
        <w:rPr>
          <w:color w:val="000000"/>
        </w:rPr>
        <w:t>вых сетей, необходимо увеличение диаметров</w:t>
      </w:r>
      <w:r w:rsidR="00747FE5" w:rsidRPr="0055240F">
        <w:rPr>
          <w:color w:val="000000"/>
        </w:rPr>
        <w:t>:</w:t>
      </w:r>
      <w:r w:rsidR="00E62732" w:rsidRPr="0055240F">
        <w:rPr>
          <w:color w:val="000000"/>
        </w:rPr>
        <w:t xml:space="preserve"> </w:t>
      </w:r>
    </w:p>
    <w:p w:rsidR="00747FE5" w:rsidRPr="0055240F" w:rsidRDefault="00E627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 xml:space="preserve">от ТП-1в </w:t>
      </w:r>
      <w:r w:rsidR="00747FE5" w:rsidRPr="0055240F">
        <w:rPr>
          <w:color w:val="000000"/>
        </w:rPr>
        <w:t>до ТК-2 с Ду800мм до Ду1000мм.;</w:t>
      </w:r>
    </w:p>
    <w:p w:rsidR="00747FE5" w:rsidRPr="0055240F" w:rsidRDefault="008B0E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>от ТК</w:t>
      </w:r>
      <w:r w:rsidR="00747FE5" w:rsidRPr="0055240F">
        <w:rPr>
          <w:color w:val="000000"/>
        </w:rPr>
        <w:t>-2 до ТК-29 с Ду-700 на Ду-800;</w:t>
      </w:r>
    </w:p>
    <w:p w:rsidR="00747FE5" w:rsidRPr="0055240F" w:rsidRDefault="008B0E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>от ТК</w:t>
      </w:r>
      <w:r w:rsidR="00747FE5" w:rsidRPr="0055240F">
        <w:rPr>
          <w:color w:val="000000"/>
        </w:rPr>
        <w:t>-29 до ТК-36 с Ду-600 на Ду-700;</w:t>
      </w:r>
      <w:r w:rsidRPr="0055240F">
        <w:rPr>
          <w:color w:val="000000"/>
        </w:rPr>
        <w:t xml:space="preserve"> </w:t>
      </w:r>
    </w:p>
    <w:p w:rsidR="00747FE5" w:rsidRPr="0055240F" w:rsidRDefault="008B0E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>от ТК</w:t>
      </w:r>
      <w:r w:rsidR="00747FE5" w:rsidRPr="0055240F">
        <w:rPr>
          <w:color w:val="000000"/>
        </w:rPr>
        <w:t>-38 до ТК-43 с Ду-600 на Ду-700;</w:t>
      </w:r>
      <w:r w:rsidRPr="0055240F">
        <w:rPr>
          <w:color w:val="000000"/>
        </w:rPr>
        <w:t xml:space="preserve"> </w:t>
      </w:r>
    </w:p>
    <w:p w:rsidR="00747FE5" w:rsidRPr="0055240F" w:rsidRDefault="008B0E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 xml:space="preserve">от </w:t>
      </w:r>
      <w:r w:rsidR="00E62732" w:rsidRPr="0055240F">
        <w:rPr>
          <w:color w:val="000000"/>
        </w:rPr>
        <w:t xml:space="preserve">ТК-2 до ТК-13 </w:t>
      </w:r>
      <w:r w:rsidRPr="0055240F">
        <w:rPr>
          <w:color w:val="000000"/>
        </w:rPr>
        <w:t xml:space="preserve">с </w:t>
      </w:r>
      <w:r w:rsidR="00E62732" w:rsidRPr="0055240F">
        <w:rPr>
          <w:color w:val="000000"/>
        </w:rPr>
        <w:t>Ду350мм на Ду500</w:t>
      </w:r>
      <w:r w:rsidR="00747FE5" w:rsidRPr="0055240F">
        <w:rPr>
          <w:color w:val="000000"/>
        </w:rPr>
        <w:t>;</w:t>
      </w:r>
      <w:r w:rsidR="00E62732" w:rsidRPr="0055240F">
        <w:rPr>
          <w:color w:val="000000"/>
        </w:rPr>
        <w:t xml:space="preserve"> </w:t>
      </w:r>
    </w:p>
    <w:p w:rsidR="00E62732" w:rsidRPr="0055240F" w:rsidRDefault="008B0E32" w:rsidP="00747FE5">
      <w:pPr>
        <w:pStyle w:val="127"/>
        <w:keepNext/>
        <w:widowControl w:val="0"/>
        <w:numPr>
          <w:ilvl w:val="0"/>
          <w:numId w:val="85"/>
        </w:numPr>
        <w:rPr>
          <w:color w:val="000000"/>
        </w:rPr>
      </w:pPr>
      <w:r w:rsidRPr="0055240F">
        <w:rPr>
          <w:color w:val="000000"/>
        </w:rPr>
        <w:t>Н</w:t>
      </w:r>
      <w:r w:rsidR="00E62732" w:rsidRPr="0055240F">
        <w:rPr>
          <w:color w:val="000000"/>
        </w:rPr>
        <w:t>еобходима прокладка новой магистрали от П-20 до об.325</w:t>
      </w:r>
      <w:r w:rsidR="00267302" w:rsidRPr="0055240F">
        <w:rPr>
          <w:color w:val="000000"/>
        </w:rPr>
        <w:t>т, р</w:t>
      </w:r>
      <w:r w:rsidR="00267302" w:rsidRPr="0055240F">
        <w:rPr>
          <w:color w:val="000000"/>
        </w:rPr>
        <w:t>е</w:t>
      </w:r>
      <w:r w:rsidR="00267302" w:rsidRPr="0055240F">
        <w:rPr>
          <w:color w:val="000000"/>
        </w:rPr>
        <w:t>конструкция (расшир</w:t>
      </w:r>
      <w:r w:rsidR="00267302" w:rsidRPr="0055240F">
        <w:rPr>
          <w:color w:val="000000"/>
        </w:rPr>
        <w:t>е</w:t>
      </w:r>
      <w:r w:rsidR="00267302" w:rsidRPr="0055240F">
        <w:rPr>
          <w:color w:val="000000"/>
        </w:rPr>
        <w:t>ние) насосной об.325т.</w:t>
      </w:r>
    </w:p>
    <w:p w:rsidR="00232B01" w:rsidRPr="0055240F" w:rsidRDefault="00232B01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0A6109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00" w:name="_Toc384198558"/>
      <w:r w:rsidR="00E55923" w:rsidRPr="0055240F">
        <w:rPr>
          <w:rFonts w:ascii="Times New Roman" w:hAnsi="Times New Roman" w:cs="Times New Roman"/>
          <w:color w:val="000000"/>
        </w:rPr>
        <w:t>Перспективные балансы производительности водоподгот</w:t>
      </w:r>
      <w:r w:rsidR="00E55923" w:rsidRPr="0055240F">
        <w:rPr>
          <w:rFonts w:ascii="Times New Roman" w:hAnsi="Times New Roman" w:cs="Times New Roman"/>
          <w:color w:val="000000"/>
        </w:rPr>
        <w:t>о</w:t>
      </w:r>
      <w:r w:rsidR="00E55923" w:rsidRPr="0055240F">
        <w:rPr>
          <w:rFonts w:ascii="Times New Roman" w:hAnsi="Times New Roman" w:cs="Times New Roman"/>
          <w:color w:val="000000"/>
        </w:rPr>
        <w:t>вительных установок и максимального потребления тепл</w:t>
      </w:r>
      <w:r w:rsidR="00E55923" w:rsidRPr="0055240F">
        <w:rPr>
          <w:rFonts w:ascii="Times New Roman" w:hAnsi="Times New Roman" w:cs="Times New Roman"/>
          <w:color w:val="000000"/>
        </w:rPr>
        <w:t>о</w:t>
      </w:r>
      <w:r w:rsidR="00E55923" w:rsidRPr="0055240F">
        <w:rPr>
          <w:rFonts w:ascii="Times New Roman" w:hAnsi="Times New Roman" w:cs="Times New Roman"/>
          <w:color w:val="000000"/>
        </w:rPr>
        <w:t>носителя теплопотребляющими установками потребителей, в том числе в аварийных режимах</w:t>
      </w:r>
      <w:bookmarkEnd w:id="100"/>
    </w:p>
    <w:p w:rsidR="00CD3700" w:rsidRPr="0055240F" w:rsidRDefault="00CD3700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1" w:name="_Toc384198559"/>
      <w:r w:rsidRPr="0055240F">
        <w:rPr>
          <w:rFonts w:ascii="Times New Roman" w:hAnsi="Times New Roman" w:cs="Times New Roman"/>
          <w:i w:val="0"/>
          <w:color w:val="000000"/>
        </w:rPr>
        <w:t xml:space="preserve">Существующие источники подготовки </w:t>
      </w:r>
      <w:r w:rsidR="008B0E32" w:rsidRPr="0055240F">
        <w:rPr>
          <w:rFonts w:ascii="Times New Roman" w:hAnsi="Times New Roman" w:cs="Times New Roman"/>
          <w:i w:val="0"/>
          <w:color w:val="000000"/>
        </w:rPr>
        <w:t>подпиточной</w:t>
      </w:r>
      <w:r w:rsidRPr="0055240F">
        <w:rPr>
          <w:rFonts w:ascii="Times New Roman" w:hAnsi="Times New Roman" w:cs="Times New Roman"/>
          <w:i w:val="0"/>
          <w:color w:val="000000"/>
        </w:rPr>
        <w:t xml:space="preserve"> воды для си</w:t>
      </w:r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Pr="0055240F">
        <w:rPr>
          <w:rFonts w:ascii="Times New Roman" w:hAnsi="Times New Roman" w:cs="Times New Roman"/>
          <w:i w:val="0"/>
          <w:color w:val="000000"/>
        </w:rPr>
        <w:t>темы теплоснабжения</w:t>
      </w:r>
      <w:bookmarkEnd w:id="101"/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990189" w:rsidRPr="0055240F" w:rsidRDefault="0099018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настоящее время восполнение сетевой воды (компенсация утечек и разбора воды на нужды горячего водоснабжения) г. Железногорск осущест</w:t>
      </w:r>
      <w:r w:rsidRPr="0055240F">
        <w:rPr>
          <w:color w:val="000000"/>
        </w:rPr>
        <w:t>в</w:t>
      </w:r>
      <w:r w:rsidRPr="0055240F">
        <w:rPr>
          <w:color w:val="000000"/>
        </w:rPr>
        <w:t>ляется:</w:t>
      </w:r>
    </w:p>
    <w:p w:rsidR="00990189" w:rsidRPr="0055240F" w:rsidRDefault="00F11F60" w:rsidP="00335D72">
      <w:pPr>
        <w:pStyle w:val="af1"/>
        <w:keepNext/>
        <w:widowControl w:val="0"/>
        <w:numPr>
          <w:ilvl w:val="0"/>
          <w:numId w:val="59"/>
        </w:numPr>
        <w:rPr>
          <w:color w:val="000000"/>
        </w:rPr>
      </w:pPr>
      <w:r w:rsidRPr="0055240F">
        <w:rPr>
          <w:color w:val="000000"/>
        </w:rPr>
        <w:t>на Железногорской ТЭЦ,</w:t>
      </w:r>
      <w:r w:rsidR="00990189" w:rsidRPr="0055240F">
        <w:rPr>
          <w:color w:val="000000"/>
        </w:rPr>
        <w:t xml:space="preserve"> объём подпиточной воды – до </w:t>
      </w:r>
      <w:r w:rsidR="00C33A7D" w:rsidRPr="0055240F">
        <w:rPr>
          <w:color w:val="000000"/>
        </w:rPr>
        <w:t>8</w:t>
      </w:r>
      <w:r w:rsidR="00990189" w:rsidRPr="0055240F">
        <w:rPr>
          <w:color w:val="000000"/>
        </w:rPr>
        <w:t>00 м</w:t>
      </w:r>
      <w:r w:rsidR="00990189" w:rsidRPr="0055240F">
        <w:rPr>
          <w:color w:val="000000"/>
          <w:vertAlign w:val="superscript"/>
        </w:rPr>
        <w:t>3</w:t>
      </w:r>
      <w:r w:rsidR="00990189" w:rsidRPr="0055240F">
        <w:rPr>
          <w:color w:val="000000"/>
        </w:rPr>
        <w:t>/ч (нач</w:t>
      </w:r>
      <w:r w:rsidR="00990189" w:rsidRPr="0055240F">
        <w:rPr>
          <w:color w:val="000000"/>
        </w:rPr>
        <w:t>и</w:t>
      </w:r>
      <w:r w:rsidR="00990189" w:rsidRPr="0055240F">
        <w:rPr>
          <w:color w:val="000000"/>
        </w:rPr>
        <w:t>ная 10.10.2012 г., когда состоялось включением Железногорской ТЭЦ в качестве основного источника в систему теплоснабжения города); в</w:t>
      </w:r>
      <w:r w:rsidR="00990189" w:rsidRPr="0055240F">
        <w:rPr>
          <w:color w:val="000000"/>
        </w:rPr>
        <w:t>о</w:t>
      </w:r>
      <w:r w:rsidR="00990189" w:rsidRPr="0055240F">
        <w:rPr>
          <w:color w:val="000000"/>
        </w:rPr>
        <w:t xml:space="preserve">дозабор осуществляется из </w:t>
      </w:r>
      <w:r w:rsidR="008B0E32" w:rsidRPr="0055240F">
        <w:rPr>
          <w:color w:val="000000"/>
        </w:rPr>
        <w:t>подрусловых вод</w:t>
      </w:r>
      <w:r w:rsidR="00990189" w:rsidRPr="0055240F">
        <w:rPr>
          <w:color w:val="000000"/>
        </w:rPr>
        <w:t xml:space="preserve"> водоисточника на острове Еса</w:t>
      </w:r>
      <w:r w:rsidR="008B0E32" w:rsidRPr="0055240F">
        <w:rPr>
          <w:color w:val="000000"/>
        </w:rPr>
        <w:t>ульский;</w:t>
      </w:r>
    </w:p>
    <w:p w:rsidR="008B0E32" w:rsidRPr="0055240F" w:rsidRDefault="008B0E32" w:rsidP="00335D72">
      <w:pPr>
        <w:pStyle w:val="af1"/>
        <w:keepNext/>
        <w:widowControl w:val="0"/>
        <w:numPr>
          <w:ilvl w:val="0"/>
          <w:numId w:val="59"/>
        </w:numPr>
        <w:rPr>
          <w:color w:val="000000"/>
        </w:rPr>
      </w:pPr>
      <w:r w:rsidRPr="0055240F">
        <w:rPr>
          <w:color w:val="000000"/>
        </w:rPr>
        <w:t>на об.181 ПТ</w:t>
      </w:r>
      <w:r w:rsidR="00B9554B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B9554B" w:rsidRPr="0055240F">
        <w:rPr>
          <w:color w:val="000000"/>
        </w:rPr>
        <w:t>П</w:t>
      </w:r>
      <w:r w:rsidRPr="0055240F">
        <w:rPr>
          <w:color w:val="000000"/>
        </w:rPr>
        <w:t>ЭЭ</w:t>
      </w:r>
      <w:r w:rsidRPr="0055240F">
        <w:rPr>
          <w:rStyle w:val="ac"/>
          <w:color w:val="000000"/>
        </w:rPr>
        <w:footnoteReference w:id="48"/>
      </w:r>
      <w:r w:rsidRPr="0055240F">
        <w:rPr>
          <w:color w:val="000000"/>
        </w:rPr>
        <w:t>, объём подпиточной во</w:t>
      </w:r>
      <w:r w:rsidR="001A13C4" w:rsidRPr="0055240F">
        <w:rPr>
          <w:color w:val="000000"/>
        </w:rPr>
        <w:t>ды до 8</w:t>
      </w:r>
      <w:r w:rsidRPr="0055240F">
        <w:rPr>
          <w:color w:val="000000"/>
        </w:rPr>
        <w:t>00м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 xml:space="preserve">/ч; в качестве исходной воды используется техническая вода из сетей ППВ </w:t>
      </w:r>
      <w:r w:rsidR="00D11EF2">
        <w:rPr>
          <w:color w:val="000000"/>
        </w:rPr>
        <w:t>ФГУП ФЯО «ГХК»</w:t>
      </w:r>
      <w:r w:rsidRPr="0055240F">
        <w:rPr>
          <w:color w:val="000000"/>
        </w:rPr>
        <w:t xml:space="preserve"> (вода р.Енисей); схема подготовки – механическая филь</w:t>
      </w:r>
      <w:r w:rsidRPr="0055240F">
        <w:rPr>
          <w:color w:val="000000"/>
        </w:rPr>
        <w:t>т</w:t>
      </w:r>
      <w:r w:rsidRPr="0055240F">
        <w:rPr>
          <w:color w:val="000000"/>
        </w:rPr>
        <w:t>рация, деаэрация в деаэраторах атмосферного типа. Объем необход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мого оборудования для </w:t>
      </w:r>
      <w:r w:rsidR="00D412F0" w:rsidRPr="0055240F">
        <w:rPr>
          <w:color w:val="000000"/>
        </w:rPr>
        <w:t>осуществления подпитки от об. ПТ</w:t>
      </w:r>
      <w:r w:rsidR="00B9554B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B9554B" w:rsidRPr="0055240F">
        <w:rPr>
          <w:color w:val="000000"/>
        </w:rPr>
        <w:t>П</w:t>
      </w:r>
      <w:r w:rsidRPr="0055240F">
        <w:rPr>
          <w:color w:val="000000"/>
        </w:rPr>
        <w:t>ЭЭ ук</w:t>
      </w:r>
      <w:r w:rsidRPr="0055240F">
        <w:rPr>
          <w:color w:val="000000"/>
        </w:rPr>
        <w:t>а</w:t>
      </w:r>
      <w:r w:rsidRPr="0055240F">
        <w:rPr>
          <w:color w:val="000000"/>
        </w:rPr>
        <w:t xml:space="preserve">зан в </w:t>
      </w:r>
      <w:r w:rsidR="00B7377B" w:rsidRPr="0055240F">
        <w:rPr>
          <w:color w:val="000000"/>
        </w:rPr>
        <w:t>п.4 данной «Обо</w:t>
      </w:r>
      <w:r w:rsidR="00B7377B" w:rsidRPr="0055240F">
        <w:rPr>
          <w:color w:val="000000"/>
        </w:rPr>
        <w:t>с</w:t>
      </w:r>
      <w:r w:rsidR="00B7377B" w:rsidRPr="0055240F">
        <w:rPr>
          <w:color w:val="000000"/>
        </w:rPr>
        <w:t>новывающей части».</w:t>
      </w:r>
    </w:p>
    <w:p w:rsidR="00990189" w:rsidRPr="0055240F" w:rsidRDefault="00990189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B85A24" w:rsidRPr="0055240F" w:rsidRDefault="00B85A24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</w:t>
      </w:r>
      <w:r w:rsidR="005558CD" w:rsidRPr="0055240F">
        <w:rPr>
          <w:color w:val="000000"/>
          <w:sz w:val="28"/>
          <w:szCs w:val="28"/>
        </w:rPr>
        <w:t>5</w:t>
      </w:r>
      <w:r w:rsidRPr="0055240F">
        <w:rPr>
          <w:color w:val="000000"/>
          <w:sz w:val="28"/>
          <w:szCs w:val="28"/>
        </w:rPr>
        <w:t>.1 представлены среднечасовые расходы подпиточной в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ды по мес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>цам 2012 года.</w:t>
      </w:r>
    </w:p>
    <w:p w:rsidR="00747FE5" w:rsidRPr="0055240F" w:rsidRDefault="00747FE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747FE5" w:rsidRPr="0055240F" w:rsidRDefault="00747FE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747FE5" w:rsidRPr="0055240F" w:rsidRDefault="00747FE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B85A24" w:rsidRPr="0055240F" w:rsidRDefault="00B85A24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.1</w:t>
      </w:r>
    </w:p>
    <w:p w:rsidR="00B85A24" w:rsidRPr="0055240F" w:rsidRDefault="00B85A24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Среднечасовые расходы подпиточной воды по месяцам 2012 года</w:t>
      </w:r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000"/>
      </w:tblPr>
      <w:tblGrid>
        <w:gridCol w:w="1917"/>
        <w:gridCol w:w="679"/>
        <w:gridCol w:w="679"/>
        <w:gridCol w:w="679"/>
        <w:gridCol w:w="356"/>
        <w:gridCol w:w="678"/>
        <w:gridCol w:w="678"/>
        <w:gridCol w:w="678"/>
        <w:gridCol w:w="678"/>
        <w:gridCol w:w="519"/>
        <w:gridCol w:w="514"/>
        <w:gridCol w:w="678"/>
        <w:gridCol w:w="678"/>
      </w:tblGrid>
      <w:tr w:rsidR="00B85A24" w:rsidRPr="0055240F" w:rsidTr="004F6DF2">
        <w:trPr>
          <w:cantSplit/>
          <w:trHeight w:val="1134"/>
          <w:tblHeader/>
        </w:trPr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910EA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Источник </w:t>
            </w:r>
          </w:p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подпи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ки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варь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февраль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рель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в</w:t>
            </w:r>
            <w:r w:rsidRPr="0055240F">
              <w:rPr>
                <w:color w:val="000000"/>
              </w:rPr>
              <w:t>густ</w:t>
            </w:r>
          </w:p>
        </w:tc>
        <w:tc>
          <w:tcPr>
            <w:tcW w:w="2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2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к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ябрь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55240F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кабрь</w:t>
            </w:r>
          </w:p>
        </w:tc>
      </w:tr>
      <w:tr w:rsidR="00B85A24" w:rsidRPr="0055240F" w:rsidTr="004F6DF2">
        <w:tc>
          <w:tcPr>
            <w:tcW w:w="10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СТС </w:t>
            </w:r>
            <w:r w:rsidR="00D11EF2">
              <w:rPr>
                <w:color w:val="000000"/>
              </w:rPr>
              <w:t>ФГУП ФЯО «ГХК»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438,35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402,08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325,82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н/д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123,75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317,16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522,85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540,65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н/д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</w:tr>
      <w:tr w:rsidR="00B85A24" w:rsidRPr="0055240F" w:rsidTr="004F6DF2">
        <w:tc>
          <w:tcPr>
            <w:tcW w:w="10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ЖТЭЦ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413,04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539,00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641,11</w:t>
            </w:r>
          </w:p>
        </w:tc>
      </w:tr>
    </w:tbl>
    <w:p w:rsidR="00B85A24" w:rsidRPr="0055240F" w:rsidRDefault="00B85A24" w:rsidP="0024658B">
      <w:pPr>
        <w:keepNext/>
        <w:widowControl w:val="0"/>
        <w:jc w:val="center"/>
        <w:rPr>
          <w:color w:val="000000"/>
        </w:rPr>
      </w:pPr>
    </w:p>
    <w:p w:rsidR="00B85A24" w:rsidRPr="0055240F" w:rsidRDefault="00B85A24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Подпитка тепловых сетей и подача воды на горячее водоснабжение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сёлков Первомайский, Новый путь, Тартат, Подгорный, а также деревни Ш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вера и баз отдыха осуществляется от котельных, обеспечивающих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снабжение указанных населённых пунктов.</w:t>
      </w:r>
    </w:p>
    <w:p w:rsidR="00B85A24" w:rsidRPr="0055240F" w:rsidRDefault="00B85A2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.2 представлены расходы подпиточной воды по прочим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плоисточн</w:t>
      </w:r>
      <w:r w:rsidRPr="0055240F">
        <w:rPr>
          <w:color w:val="000000"/>
        </w:rPr>
        <w:t>и</w:t>
      </w:r>
      <w:r w:rsidRPr="0055240F">
        <w:rPr>
          <w:color w:val="000000"/>
        </w:rPr>
        <w:t>кам за 2010-2012гг.</w:t>
      </w:r>
    </w:p>
    <w:p w:rsidR="00B85A24" w:rsidRPr="0055240F" w:rsidRDefault="00B85A24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.2</w:t>
      </w:r>
    </w:p>
    <w:p w:rsidR="00990189" w:rsidRPr="0055240F" w:rsidRDefault="0099018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Расходы подпиточной воды по теплоисточникам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928"/>
        <w:gridCol w:w="2291"/>
        <w:gridCol w:w="1625"/>
        <w:gridCol w:w="1625"/>
      </w:tblGrid>
      <w:tr w:rsidR="00990189" w:rsidRPr="0055240F" w:rsidTr="005C0B5B">
        <w:trPr>
          <w:tblHeader/>
        </w:trPr>
        <w:tc>
          <w:tcPr>
            <w:tcW w:w="2044" w:type="pct"/>
            <w:vMerge w:val="restart"/>
            <w:shd w:val="clear" w:color="auto" w:fill="D9D9D9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2956" w:type="pct"/>
            <w:gridSpan w:val="3"/>
            <w:shd w:val="clear" w:color="auto" w:fill="D9D9D9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подпиточной воды, м</w:t>
            </w:r>
            <w:r w:rsidRPr="0055240F">
              <w:rPr>
                <w:color w:val="000000"/>
                <w:vertAlign w:val="superscript"/>
              </w:rPr>
              <w:t>3</w:t>
            </w:r>
            <w:r w:rsidRPr="0055240F">
              <w:rPr>
                <w:color w:val="000000"/>
              </w:rPr>
              <w:t>/ч</w:t>
            </w:r>
          </w:p>
        </w:tc>
      </w:tr>
      <w:tr w:rsidR="00990189" w:rsidRPr="0055240F" w:rsidTr="005C0B5B">
        <w:trPr>
          <w:tblHeader/>
        </w:trPr>
        <w:tc>
          <w:tcPr>
            <w:tcW w:w="2044" w:type="pct"/>
            <w:vMerge/>
            <w:shd w:val="clear" w:color="auto" w:fill="D9D9D9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1220" w:type="pct"/>
            <w:shd w:val="clear" w:color="auto" w:fill="D9D9D9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2010 год</w:t>
            </w:r>
          </w:p>
        </w:tc>
        <w:tc>
          <w:tcPr>
            <w:tcW w:w="868" w:type="pct"/>
            <w:shd w:val="clear" w:color="auto" w:fill="D9D9D9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2011 год</w:t>
            </w:r>
          </w:p>
        </w:tc>
        <w:tc>
          <w:tcPr>
            <w:tcW w:w="868" w:type="pct"/>
            <w:shd w:val="clear" w:color="auto" w:fill="D9D9D9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 год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«Гортеплоэнерго»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«Гортеплоэнерго»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п.Новый путь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</w:t>
            </w:r>
          </w:p>
        </w:tc>
        <w:tc>
          <w:tcPr>
            <w:tcW w:w="868" w:type="pct"/>
            <w:shd w:val="clear" w:color="auto" w:fill="auto"/>
            <w:noWrap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</w:t>
            </w:r>
          </w:p>
        </w:tc>
      </w:tr>
      <w:tr w:rsidR="00990189" w:rsidRPr="0055240F" w:rsidTr="00925E64">
        <w:tc>
          <w:tcPr>
            <w:tcW w:w="2044" w:type="pct"/>
            <w:shd w:val="clear" w:color="auto" w:fill="auto"/>
            <w:noWrap/>
            <w:vAlign w:val="bottom"/>
          </w:tcPr>
          <w:p w:rsidR="00990189" w:rsidRPr="0055240F" w:rsidRDefault="0099018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1220" w:type="pct"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</w:t>
            </w:r>
          </w:p>
        </w:tc>
        <w:tc>
          <w:tcPr>
            <w:tcW w:w="868" w:type="pct"/>
            <w:shd w:val="clear" w:color="auto" w:fill="auto"/>
            <w:noWrap/>
            <w:vAlign w:val="center"/>
          </w:tcPr>
          <w:p w:rsidR="00990189" w:rsidRPr="0055240F" w:rsidRDefault="0099018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</w:t>
            </w:r>
          </w:p>
        </w:tc>
      </w:tr>
    </w:tbl>
    <w:p w:rsidR="00990189" w:rsidRPr="0055240F" w:rsidRDefault="00990189" w:rsidP="0024658B">
      <w:pPr>
        <w:pStyle w:val="127"/>
        <w:keepNext/>
        <w:widowControl w:val="0"/>
        <w:rPr>
          <w:color w:val="000000"/>
        </w:rPr>
      </w:pPr>
    </w:p>
    <w:p w:rsidR="00990189" w:rsidRPr="0055240F" w:rsidRDefault="00C60F3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Источником водоснабжения для установки подготовки подпитки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ловой сети Железногорской ТЭЦ являются подрусловые воды р. Енисей. В</w:t>
      </w:r>
      <w:r w:rsidRPr="0055240F">
        <w:rPr>
          <w:color w:val="000000"/>
        </w:rPr>
        <w:t>о</w:t>
      </w:r>
      <w:r w:rsidRPr="0055240F">
        <w:rPr>
          <w:color w:val="000000"/>
        </w:rPr>
        <w:t>дозаборные сооружения инфильтрационного типа расположены на острове Есаульском.</w:t>
      </w:r>
      <w:r w:rsidR="003A7937" w:rsidRPr="0055240F">
        <w:rPr>
          <w:color w:val="000000"/>
        </w:rPr>
        <w:t xml:space="preserve"> Существующая производительность установки подпитки тепл</w:t>
      </w:r>
      <w:r w:rsidR="003A7937" w:rsidRPr="0055240F">
        <w:rPr>
          <w:color w:val="000000"/>
        </w:rPr>
        <w:t>о</w:t>
      </w:r>
      <w:r w:rsidR="003A7937" w:rsidRPr="0055240F">
        <w:rPr>
          <w:color w:val="000000"/>
        </w:rPr>
        <w:t>вой сети составляет 800 м</w:t>
      </w:r>
      <w:r w:rsidR="003A7937" w:rsidRPr="0055240F">
        <w:rPr>
          <w:color w:val="000000"/>
          <w:vertAlign w:val="superscript"/>
        </w:rPr>
        <w:t>3</w:t>
      </w:r>
      <w:r w:rsidR="003A7937" w:rsidRPr="0055240F">
        <w:rPr>
          <w:color w:val="000000"/>
        </w:rPr>
        <w:t>/ч.</w:t>
      </w:r>
    </w:p>
    <w:p w:rsidR="009526E1" w:rsidRPr="0055240F" w:rsidRDefault="005C0B5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Параметры существующих водоподготовительных установок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ных МП «Го</w:t>
      </w:r>
      <w:r w:rsidRPr="0055240F">
        <w:rPr>
          <w:color w:val="000000"/>
        </w:rPr>
        <w:t>р</w:t>
      </w:r>
      <w:r w:rsidRPr="0055240F">
        <w:rPr>
          <w:color w:val="000000"/>
        </w:rPr>
        <w:t>теплоэнерго» представлены ниже:</w:t>
      </w:r>
    </w:p>
    <w:p w:rsidR="005C0B5B" w:rsidRPr="0055240F" w:rsidRDefault="005C0B5B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 xml:space="preserve">котельная №1 МП «Гортеплоэнерго»: </w:t>
      </w:r>
      <w:r w:rsidR="00377D2E" w:rsidRPr="0055240F">
        <w:rPr>
          <w:color w:val="000000"/>
        </w:rPr>
        <w:t xml:space="preserve">источник водоснабжения – городской водопровод, </w:t>
      </w:r>
      <w:r w:rsidRPr="0055240F">
        <w:rPr>
          <w:color w:val="000000"/>
        </w:rPr>
        <w:t xml:space="preserve">технологическая схема ВПУ </w:t>
      </w:r>
      <w:r w:rsidR="00377D2E" w:rsidRPr="0055240F">
        <w:rPr>
          <w:color w:val="000000"/>
        </w:rPr>
        <w:t>–</w:t>
      </w:r>
      <w:r w:rsidRPr="0055240F">
        <w:rPr>
          <w:color w:val="000000"/>
        </w:rPr>
        <w:t xml:space="preserve"> </w:t>
      </w:r>
      <w:r w:rsidR="00377D2E" w:rsidRPr="0055240F">
        <w:rPr>
          <w:color w:val="000000"/>
        </w:rPr>
        <w:t>двухступенч</w:t>
      </w:r>
      <w:r w:rsidR="00377D2E" w:rsidRPr="0055240F">
        <w:rPr>
          <w:color w:val="000000"/>
        </w:rPr>
        <w:t>а</w:t>
      </w:r>
      <w:r w:rsidR="00377D2E" w:rsidRPr="0055240F">
        <w:rPr>
          <w:color w:val="000000"/>
        </w:rPr>
        <w:t>тое</w:t>
      </w:r>
      <w:r w:rsidRPr="0055240F">
        <w:rPr>
          <w:color w:val="000000"/>
        </w:rPr>
        <w:t xml:space="preserve"> Nа-катионирование, производ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тельность – 250 </w:t>
      </w:r>
      <w:r w:rsidR="00377D2E" w:rsidRPr="0055240F">
        <w:rPr>
          <w:color w:val="000000"/>
        </w:rPr>
        <w:t>м</w:t>
      </w:r>
      <w:r w:rsidR="00377D2E" w:rsidRPr="0055240F">
        <w:rPr>
          <w:color w:val="000000"/>
          <w:vertAlign w:val="superscript"/>
        </w:rPr>
        <w:t>3</w:t>
      </w:r>
      <w:r w:rsidR="00377D2E" w:rsidRPr="0055240F">
        <w:rPr>
          <w:color w:val="000000"/>
        </w:rPr>
        <w:t>/ч</w:t>
      </w:r>
      <w:r w:rsidRPr="0055240F">
        <w:rPr>
          <w:color w:val="000000"/>
        </w:rPr>
        <w:t>;</w:t>
      </w:r>
    </w:p>
    <w:p w:rsidR="005C0B5B" w:rsidRPr="0055240F" w:rsidRDefault="005C0B5B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 xml:space="preserve">котельная №2 МП «Гортеплоэнерго»: </w:t>
      </w:r>
      <w:r w:rsidR="00377D2E" w:rsidRPr="0055240F">
        <w:rPr>
          <w:color w:val="000000"/>
        </w:rPr>
        <w:t xml:space="preserve">источник водоснабжения –водопровод, </w:t>
      </w:r>
      <w:r w:rsidRPr="0055240F">
        <w:rPr>
          <w:color w:val="000000"/>
        </w:rPr>
        <w:t xml:space="preserve">технологическая схема ВПУ </w:t>
      </w:r>
      <w:r w:rsidR="00377D2E" w:rsidRPr="0055240F">
        <w:rPr>
          <w:color w:val="000000"/>
        </w:rPr>
        <w:t>–</w:t>
      </w:r>
      <w:r w:rsidRPr="0055240F">
        <w:rPr>
          <w:color w:val="000000"/>
        </w:rPr>
        <w:t xml:space="preserve"> </w:t>
      </w:r>
      <w:r w:rsidR="00377D2E" w:rsidRPr="0055240F">
        <w:rPr>
          <w:color w:val="000000"/>
        </w:rPr>
        <w:t>Na-катионирование</w:t>
      </w:r>
      <w:r w:rsidRPr="0055240F">
        <w:rPr>
          <w:color w:val="000000"/>
        </w:rPr>
        <w:t>, прои</w:t>
      </w:r>
      <w:r w:rsidRPr="0055240F">
        <w:rPr>
          <w:color w:val="000000"/>
        </w:rPr>
        <w:t>з</w:t>
      </w:r>
      <w:r w:rsidRPr="0055240F">
        <w:rPr>
          <w:color w:val="000000"/>
        </w:rPr>
        <w:t>водительность – 2</w:t>
      </w:r>
      <w:r w:rsidR="00377D2E" w:rsidRPr="0055240F">
        <w:rPr>
          <w:color w:val="000000"/>
        </w:rPr>
        <w:t>0</w:t>
      </w:r>
      <w:r w:rsidRPr="0055240F">
        <w:rPr>
          <w:color w:val="000000"/>
        </w:rPr>
        <w:t>0 </w:t>
      </w:r>
      <w:r w:rsidR="00377D2E" w:rsidRPr="0055240F">
        <w:rPr>
          <w:color w:val="000000"/>
        </w:rPr>
        <w:t>м</w:t>
      </w:r>
      <w:r w:rsidR="00377D2E" w:rsidRPr="0055240F">
        <w:rPr>
          <w:color w:val="000000"/>
          <w:vertAlign w:val="superscript"/>
        </w:rPr>
        <w:t>3</w:t>
      </w:r>
      <w:r w:rsidR="00377D2E" w:rsidRPr="0055240F">
        <w:rPr>
          <w:color w:val="000000"/>
        </w:rPr>
        <w:t>/ч;</w:t>
      </w:r>
    </w:p>
    <w:p w:rsidR="00377D2E" w:rsidRPr="0055240F" w:rsidRDefault="00377D2E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>котельная пос.Тартат: подпитка осуществляется водопроводной в</w:t>
      </w:r>
      <w:r w:rsidRPr="0055240F">
        <w:rPr>
          <w:color w:val="000000"/>
        </w:rPr>
        <w:t>о</w:t>
      </w:r>
      <w:r w:rsidRPr="0055240F">
        <w:rPr>
          <w:color w:val="000000"/>
        </w:rPr>
        <w:t>дой;</w:t>
      </w:r>
    </w:p>
    <w:p w:rsidR="00377D2E" w:rsidRPr="0055240F" w:rsidRDefault="00377D2E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>котельная пос.Новый Путь: подпитка осуществляется водой из скважины Д-39;</w:t>
      </w:r>
    </w:p>
    <w:p w:rsidR="00377D2E" w:rsidRPr="0055240F" w:rsidRDefault="00377D2E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>котельная д.Шивера: подпитка осуществляется водой из скважины Д-43;</w:t>
      </w:r>
    </w:p>
    <w:p w:rsidR="00377D2E" w:rsidRPr="0055240F" w:rsidRDefault="00377D2E" w:rsidP="00335D72">
      <w:pPr>
        <w:pStyle w:val="af1"/>
        <w:keepNext/>
        <w:widowControl w:val="0"/>
        <w:numPr>
          <w:ilvl w:val="0"/>
          <w:numId w:val="60"/>
        </w:numPr>
        <w:rPr>
          <w:color w:val="000000"/>
        </w:rPr>
      </w:pPr>
      <w:r w:rsidRPr="0055240F">
        <w:rPr>
          <w:color w:val="000000"/>
        </w:rPr>
        <w:t>котельная баз отдыха: источник водоснабжения – городской вод</w:t>
      </w:r>
      <w:r w:rsidRPr="0055240F">
        <w:rPr>
          <w:color w:val="000000"/>
        </w:rPr>
        <w:t>о</w:t>
      </w:r>
      <w:r w:rsidRPr="0055240F">
        <w:rPr>
          <w:color w:val="000000"/>
        </w:rPr>
        <w:t>провод, технологическая схема ВПУ – двухступенчатое Nа-катионирование, производ</w:t>
      </w:r>
      <w:r w:rsidRPr="0055240F">
        <w:rPr>
          <w:color w:val="000000"/>
        </w:rPr>
        <w:t>и</w:t>
      </w:r>
      <w:r w:rsidRPr="0055240F">
        <w:rPr>
          <w:color w:val="000000"/>
        </w:rPr>
        <w:t>тельность – 10 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/ч.</w:t>
      </w:r>
    </w:p>
    <w:p w:rsidR="00CD3700" w:rsidRPr="0055240F" w:rsidRDefault="00CD3700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2" w:name="_Toc384198560"/>
      <w:r w:rsidRPr="0055240F">
        <w:rPr>
          <w:rFonts w:ascii="Times New Roman" w:hAnsi="Times New Roman" w:cs="Times New Roman"/>
          <w:i w:val="0"/>
          <w:color w:val="000000"/>
        </w:rPr>
        <w:t>Перспективное потребление подпиточной воды в расчётных эл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ментах системы теплоснабжения</w:t>
      </w:r>
      <w:bookmarkEnd w:id="102"/>
    </w:p>
    <w:p w:rsidR="00B85A24" w:rsidRPr="0055240F" w:rsidRDefault="00B85A2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3</w:t>
      </w:r>
      <w:r w:rsidRPr="0055240F">
        <w:rPr>
          <w:color w:val="000000"/>
        </w:rPr>
        <w:t xml:space="preserve"> представлены данные по расходам подпиточной воды в расчётных элементах территориального деления на рассматриваемой пе</w:t>
      </w:r>
      <w:r w:rsidRPr="0055240F">
        <w:rPr>
          <w:color w:val="000000"/>
        </w:rPr>
        <w:t>р</w:t>
      </w:r>
      <w:r w:rsidRPr="0055240F">
        <w:rPr>
          <w:color w:val="000000"/>
        </w:rPr>
        <w:t>спективе.</w:t>
      </w:r>
    </w:p>
    <w:p w:rsidR="00097EDF" w:rsidRPr="0055240F" w:rsidRDefault="00097EDF" w:rsidP="00B7377B">
      <w:pPr>
        <w:pStyle w:val="af1"/>
        <w:keepNext/>
        <w:widowControl w:val="0"/>
        <w:rPr>
          <w:color w:val="000000"/>
        </w:rPr>
      </w:pPr>
    </w:p>
    <w:p w:rsidR="00B85A24" w:rsidRPr="0055240F" w:rsidRDefault="00B85A24" w:rsidP="0024658B">
      <w:pPr>
        <w:pStyle w:val="af3"/>
        <w:keepNext/>
        <w:widowControl w:val="0"/>
        <w:rPr>
          <w:color w:val="000000"/>
        </w:rPr>
        <w:sectPr w:rsidR="00B85A24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85A24" w:rsidRPr="0055240F" w:rsidRDefault="00B85A24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3</w:t>
      </w:r>
    </w:p>
    <w:p w:rsidR="00B85A24" w:rsidRPr="0055240F" w:rsidRDefault="00B85A24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Прогнозные расходы подпиточной воды </w:t>
      </w:r>
    </w:p>
    <w:p w:rsidR="00B85A24" w:rsidRPr="0055240F" w:rsidRDefault="00B85A24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в расчётных элементах территориального д</w:t>
      </w:r>
      <w:r w:rsidRPr="0055240F">
        <w:rPr>
          <w:color w:val="000000"/>
        </w:rPr>
        <w:t>е</w:t>
      </w:r>
      <w:r w:rsidRPr="0055240F">
        <w:rPr>
          <w:color w:val="000000"/>
        </w:rPr>
        <w:t>ления</w:t>
      </w:r>
    </w:p>
    <w:tbl>
      <w:tblPr>
        <w:tblW w:w="4074" w:type="pct"/>
        <w:tblInd w:w="817" w:type="dxa"/>
        <w:tblLook w:val="0000"/>
      </w:tblPr>
      <w:tblGrid>
        <w:gridCol w:w="3166"/>
        <w:gridCol w:w="2663"/>
        <w:gridCol w:w="3101"/>
        <w:gridCol w:w="3118"/>
      </w:tblGrid>
      <w:tr w:rsidR="00B85A24" w:rsidRPr="0055240F" w:rsidTr="004F6DF2">
        <w:trPr>
          <w:trHeight w:val="315"/>
        </w:trPr>
        <w:tc>
          <w:tcPr>
            <w:tcW w:w="13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Элемент территориального дел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ния</w:t>
            </w:r>
          </w:p>
        </w:tc>
        <w:tc>
          <w:tcPr>
            <w:tcW w:w="11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Существующий расход</w:t>
            </w:r>
          </w:p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подпи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ки, т/ч</w:t>
            </w:r>
          </w:p>
        </w:tc>
        <w:tc>
          <w:tcPr>
            <w:tcW w:w="2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85A24" w:rsidRPr="0055240F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Перспективный расход подпитки т/ч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27B9E" w:rsidRPr="0055240F" w:rsidRDefault="00B27B9E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11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27B9E" w:rsidRPr="0055240F" w:rsidRDefault="00B27B9E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27B9E" w:rsidRPr="0055240F" w:rsidRDefault="00B27B9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2014-2028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г. Железногорск </w:t>
            </w:r>
          </w:p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(включая пос.Додоново)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800,00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885,82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885,82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41,70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41,70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0,79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0,79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пос.Тартат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36,84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36,84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1,00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1,00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3,00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3,00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Промышленный парк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B27B9E" w:rsidRPr="0055240F" w:rsidTr="004F6DF2">
        <w:trPr>
          <w:trHeight w:val="255"/>
        </w:trPr>
        <w:tc>
          <w:tcPr>
            <w:tcW w:w="13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7B9E" w:rsidRPr="0055240F" w:rsidRDefault="00B27B9E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</w:t>
            </w:r>
          </w:p>
        </w:tc>
        <w:tc>
          <w:tcPr>
            <w:tcW w:w="11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882,55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970,03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7B9E" w:rsidRPr="0055240F" w:rsidRDefault="00B27B9E" w:rsidP="008F002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970,03</w:t>
            </w:r>
          </w:p>
        </w:tc>
      </w:tr>
    </w:tbl>
    <w:p w:rsidR="00B85A24" w:rsidRPr="0055240F" w:rsidRDefault="00B85A24" w:rsidP="0024658B">
      <w:pPr>
        <w:keepNext/>
        <w:widowControl w:val="0"/>
        <w:ind w:firstLine="720"/>
        <w:jc w:val="both"/>
        <w:rPr>
          <w:color w:val="000000"/>
        </w:rPr>
        <w:sectPr w:rsidR="00B85A24" w:rsidRPr="0055240F" w:rsidSect="00B85A24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894382" w:rsidRPr="0055240F" w:rsidRDefault="0089438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3" w:name="_Toc384198561"/>
      <w:r w:rsidRPr="0055240F">
        <w:rPr>
          <w:rFonts w:ascii="Times New Roman" w:hAnsi="Times New Roman" w:cs="Times New Roman"/>
          <w:i w:val="0"/>
          <w:color w:val="000000"/>
        </w:rPr>
        <w:t>Перспективные балансы производительности водоподготовител</w:t>
      </w:r>
      <w:r w:rsidRPr="0055240F">
        <w:rPr>
          <w:rFonts w:ascii="Times New Roman" w:hAnsi="Times New Roman" w:cs="Times New Roman"/>
          <w:i w:val="0"/>
          <w:color w:val="000000"/>
        </w:rPr>
        <w:t>ь</w:t>
      </w:r>
      <w:r w:rsidRPr="0055240F">
        <w:rPr>
          <w:rFonts w:ascii="Times New Roman" w:hAnsi="Times New Roman" w:cs="Times New Roman"/>
          <w:i w:val="0"/>
          <w:color w:val="000000"/>
        </w:rPr>
        <w:t>ных установок</w:t>
      </w:r>
      <w:bookmarkEnd w:id="103"/>
    </w:p>
    <w:p w:rsidR="004C4EF3" w:rsidRPr="0055240F" w:rsidRDefault="004C4EF3" w:rsidP="0024658B">
      <w:pPr>
        <w:pStyle w:val="127"/>
        <w:keepNext/>
        <w:widowControl w:val="0"/>
        <w:rPr>
          <w:color w:val="000000"/>
        </w:rPr>
      </w:pPr>
    </w:p>
    <w:p w:rsidR="00894382" w:rsidRPr="0055240F" w:rsidRDefault="004F6DF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</w:t>
      </w:r>
      <w:r w:rsidR="00894382" w:rsidRPr="0055240F">
        <w:rPr>
          <w:color w:val="000000"/>
        </w:rPr>
        <w:t xml:space="preserve"> расчётных элемент</w:t>
      </w:r>
      <w:r w:rsidRPr="0055240F">
        <w:rPr>
          <w:color w:val="000000"/>
        </w:rPr>
        <w:t>ах</w:t>
      </w:r>
      <w:r w:rsidR="00894382" w:rsidRPr="0055240F">
        <w:rPr>
          <w:color w:val="000000"/>
        </w:rPr>
        <w:t xml:space="preserve"> территориального деления на ра</w:t>
      </w:r>
      <w:r w:rsidR="00894382" w:rsidRPr="0055240F">
        <w:rPr>
          <w:color w:val="000000"/>
        </w:rPr>
        <w:t>с</w:t>
      </w:r>
      <w:r w:rsidR="00894382" w:rsidRPr="0055240F">
        <w:rPr>
          <w:color w:val="000000"/>
        </w:rPr>
        <w:t>сматриваемой перспективе (до 202</w:t>
      </w:r>
      <w:r w:rsidR="00B7377B" w:rsidRPr="0055240F">
        <w:rPr>
          <w:color w:val="000000"/>
        </w:rPr>
        <w:t>8</w:t>
      </w:r>
      <w:r w:rsidR="00894382" w:rsidRPr="0055240F">
        <w:rPr>
          <w:color w:val="000000"/>
        </w:rPr>
        <w:t xml:space="preserve"> года) </w:t>
      </w:r>
      <w:r w:rsidR="00B27B9E" w:rsidRPr="0055240F">
        <w:rPr>
          <w:color w:val="000000"/>
        </w:rPr>
        <w:t xml:space="preserve">объем подпиточной воды остается неизменным и </w:t>
      </w:r>
      <w:r w:rsidR="00894382" w:rsidRPr="0055240F">
        <w:rPr>
          <w:color w:val="000000"/>
        </w:rPr>
        <w:t>не достигает существующей производительности водоподготовительных у</w:t>
      </w:r>
      <w:r w:rsidR="00894382" w:rsidRPr="0055240F">
        <w:rPr>
          <w:color w:val="000000"/>
        </w:rPr>
        <w:t>с</w:t>
      </w:r>
      <w:r w:rsidR="00894382" w:rsidRPr="0055240F">
        <w:rPr>
          <w:color w:val="000000"/>
        </w:rPr>
        <w:t>тановок в но</w:t>
      </w:r>
      <w:r w:rsidR="00894382" w:rsidRPr="0055240F">
        <w:rPr>
          <w:color w:val="000000"/>
        </w:rPr>
        <w:t>р</w:t>
      </w:r>
      <w:r w:rsidR="00894382" w:rsidRPr="0055240F">
        <w:rPr>
          <w:color w:val="000000"/>
        </w:rPr>
        <w:t>мальном режиме работы.</w:t>
      </w:r>
    </w:p>
    <w:p w:rsidR="005227B0" w:rsidRPr="0055240F" w:rsidRDefault="005227B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Помимо нормальной подпитки д</w:t>
      </w:r>
      <w:r w:rsidR="00001810" w:rsidRPr="0055240F">
        <w:rPr>
          <w:color w:val="000000"/>
        </w:rPr>
        <w:t>ля систем теплоснабжения должна предусматриваться дополнительно аварийная подпитка химически не обр</w:t>
      </w:r>
      <w:r w:rsidR="00001810" w:rsidRPr="0055240F">
        <w:rPr>
          <w:color w:val="000000"/>
        </w:rPr>
        <w:t>а</w:t>
      </w:r>
      <w:r w:rsidR="00001810" w:rsidRPr="0055240F">
        <w:rPr>
          <w:color w:val="000000"/>
        </w:rPr>
        <w:t>ботанной и недеаэрированной водой, расход которой принимается в колич</w:t>
      </w:r>
      <w:r w:rsidR="00001810" w:rsidRPr="0055240F">
        <w:rPr>
          <w:color w:val="000000"/>
        </w:rPr>
        <w:t>е</w:t>
      </w:r>
      <w:r w:rsidR="00001810" w:rsidRPr="0055240F">
        <w:rPr>
          <w:color w:val="000000"/>
        </w:rPr>
        <w:t>стве 2 % объема воды в трубопроводах тепл</w:t>
      </w:r>
      <w:r w:rsidR="00001810" w:rsidRPr="0055240F">
        <w:rPr>
          <w:color w:val="000000"/>
        </w:rPr>
        <w:t>о</w:t>
      </w:r>
      <w:r w:rsidR="00001810" w:rsidRPr="0055240F">
        <w:rPr>
          <w:color w:val="000000"/>
        </w:rPr>
        <w:t>вых сетей и присоединенных к ним системах отопления, вентиляции и в системах горяч</w:t>
      </w:r>
      <w:r w:rsidR="00001810" w:rsidRPr="0055240F">
        <w:rPr>
          <w:color w:val="000000"/>
        </w:rPr>
        <w:t>е</w:t>
      </w:r>
      <w:r w:rsidR="00001810" w:rsidRPr="0055240F">
        <w:rPr>
          <w:color w:val="000000"/>
        </w:rPr>
        <w:t>го водоснабжения для открытых систем теплоснабжения</w:t>
      </w:r>
      <w:r w:rsidRPr="0055240F">
        <w:rPr>
          <w:color w:val="000000"/>
        </w:rPr>
        <w:t xml:space="preserve"> (п.6.16 СНиП 41-02-2003 «Тепловые сети»)</w:t>
      </w:r>
      <w:r w:rsidR="00001810" w:rsidRPr="0055240F">
        <w:rPr>
          <w:color w:val="000000"/>
        </w:rPr>
        <w:t xml:space="preserve">. </w:t>
      </w:r>
    </w:p>
    <w:p w:rsidR="00894382" w:rsidRPr="0055240F" w:rsidRDefault="005227B0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Аварийная подпитка для наибольшей по объёму тепловой сети – сети теплосна</w:t>
      </w:r>
      <w:r w:rsidRPr="0055240F">
        <w:rPr>
          <w:color w:val="000000"/>
        </w:rPr>
        <w:t>б</w:t>
      </w:r>
      <w:r w:rsidRPr="0055240F">
        <w:rPr>
          <w:color w:val="000000"/>
        </w:rPr>
        <w:t>жения г.Железногорск</w:t>
      </w:r>
      <w:r w:rsidR="00CC3C00" w:rsidRPr="0055240F">
        <w:rPr>
          <w:color w:val="000000"/>
        </w:rPr>
        <w:t>а</w:t>
      </w:r>
      <w:r w:rsidRPr="0055240F">
        <w:rPr>
          <w:color w:val="000000"/>
        </w:rPr>
        <w:t xml:space="preserve"> – может быть определена, согласно СНиП 41-02-2003 «Тепловые сети» из расчёта объёма сети в размере </w:t>
      </w:r>
      <w:smartTag w:uri="urn:schemas-microsoft-com:office:smarttags" w:element="metricconverter">
        <w:smartTagPr>
          <w:attr w:name="ProductID" w:val="70 м3"/>
        </w:smartTagPr>
        <w:r w:rsidRPr="0055240F">
          <w:rPr>
            <w:color w:val="000000"/>
          </w:rPr>
          <w:t>70 м</w:t>
        </w:r>
        <w:r w:rsidRPr="0055240F">
          <w:rPr>
            <w:color w:val="000000"/>
            <w:vertAlign w:val="superscript"/>
          </w:rPr>
          <w:t>3</w:t>
        </w:r>
      </w:smartTag>
      <w:r w:rsidRPr="0055240F">
        <w:rPr>
          <w:color w:val="000000"/>
        </w:rPr>
        <w:t xml:space="preserve"> на 1 МВт (таблица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4</w:t>
      </w:r>
      <w:r w:rsidRPr="0055240F">
        <w:rPr>
          <w:color w:val="000000"/>
        </w:rPr>
        <w:t>)</w:t>
      </w:r>
      <w:r w:rsidR="00001810" w:rsidRPr="0055240F">
        <w:rPr>
          <w:color w:val="000000"/>
        </w:rPr>
        <w:t>.</w:t>
      </w:r>
    </w:p>
    <w:p w:rsidR="005227B0" w:rsidRPr="0055240F" w:rsidRDefault="005227B0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5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4</w:t>
      </w:r>
    </w:p>
    <w:p w:rsidR="005227B0" w:rsidRPr="0055240F" w:rsidRDefault="005227B0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Объём аварийной подпитки тепловой сети (для г.Железногорск)</w:t>
      </w:r>
    </w:p>
    <w:tbl>
      <w:tblPr>
        <w:tblW w:w="5000" w:type="pct"/>
        <w:tblCellMar>
          <w:left w:w="28" w:type="dxa"/>
          <w:right w:w="28" w:type="dxa"/>
        </w:tblCellMar>
        <w:tblLook w:val="0000"/>
      </w:tblPr>
      <w:tblGrid>
        <w:gridCol w:w="2931"/>
        <w:gridCol w:w="673"/>
        <w:gridCol w:w="673"/>
        <w:gridCol w:w="673"/>
        <w:gridCol w:w="673"/>
        <w:gridCol w:w="673"/>
        <w:gridCol w:w="673"/>
        <w:gridCol w:w="673"/>
        <w:gridCol w:w="673"/>
        <w:gridCol w:w="1096"/>
      </w:tblGrid>
      <w:tr w:rsidR="005227B0" w:rsidRPr="0055240F" w:rsidTr="005910EA">
        <w:trPr>
          <w:tblHeader/>
        </w:trPr>
        <w:tc>
          <w:tcPr>
            <w:tcW w:w="1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параметра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2012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227B0" w:rsidRPr="0055240F" w:rsidRDefault="005227B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B7377B" w:rsidRPr="0055240F">
              <w:rPr>
                <w:color w:val="000000"/>
              </w:rPr>
              <w:t>-2028</w:t>
            </w:r>
          </w:p>
        </w:tc>
      </w:tr>
      <w:tr w:rsidR="005227B0" w:rsidRPr="0055240F" w:rsidTr="005910EA">
        <w:tc>
          <w:tcPr>
            <w:tcW w:w="1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910EA" w:rsidRPr="0055240F" w:rsidRDefault="005227B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Объём тепловых с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тей</w:t>
            </w:r>
          </w:p>
          <w:p w:rsidR="005227B0" w:rsidRPr="0055240F" w:rsidRDefault="005227B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г.Железногорск, м</w:t>
            </w:r>
            <w:r w:rsidRPr="0055240F">
              <w:rPr>
                <w:color w:val="000000"/>
                <w:vertAlign w:val="superscript"/>
              </w:rPr>
              <w:t>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39142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43341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46402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46497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46593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46689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46785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46882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46978</w:t>
            </w:r>
          </w:p>
        </w:tc>
      </w:tr>
      <w:tr w:rsidR="005227B0" w:rsidRPr="0055240F" w:rsidTr="005910EA">
        <w:tc>
          <w:tcPr>
            <w:tcW w:w="1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227B0" w:rsidRPr="0055240F" w:rsidRDefault="005227B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Аварийная подпитка, м</w:t>
            </w:r>
            <w:r w:rsidRPr="0055240F">
              <w:rPr>
                <w:color w:val="000000"/>
                <w:vertAlign w:val="superscript"/>
              </w:rPr>
              <w:t>3</w:t>
            </w:r>
            <w:r w:rsidRPr="0055240F">
              <w:rPr>
                <w:color w:val="000000"/>
              </w:rPr>
              <w:t>/ч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783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867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928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7B0" w:rsidRPr="0055240F" w:rsidRDefault="005227B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940</w:t>
            </w:r>
          </w:p>
        </w:tc>
      </w:tr>
    </w:tbl>
    <w:p w:rsidR="005227B0" w:rsidRPr="0055240F" w:rsidRDefault="005227B0" w:rsidP="00E57E00">
      <w:pPr>
        <w:pStyle w:val="127"/>
        <w:keepNext/>
        <w:widowControl w:val="0"/>
        <w:rPr>
          <w:color w:val="000000"/>
        </w:rPr>
      </w:pPr>
    </w:p>
    <w:p w:rsidR="00E57E00" w:rsidRPr="0055240F" w:rsidRDefault="00E57E00" w:rsidP="00E57E00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Размер аварийной подпитки превышает производительность установки подпитки тепловой сети Железногорской ТЭЦ. В аварийной ситуации (по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стоянию на текущий момент времени) подпитка тепловых сетей должна ос</w:t>
      </w:r>
      <w:r w:rsidRPr="0055240F">
        <w:rPr>
          <w:color w:val="000000"/>
        </w:rPr>
        <w:t>у</w:t>
      </w:r>
      <w:r w:rsidRPr="0055240F">
        <w:rPr>
          <w:color w:val="000000"/>
        </w:rPr>
        <w:t>ществляться от об.18</w:t>
      </w:r>
      <w:r w:rsidR="00CC3C00" w:rsidRPr="0055240F">
        <w:rPr>
          <w:color w:val="000000"/>
        </w:rPr>
        <w:t>0, об.181</w:t>
      </w:r>
      <w:r w:rsidRPr="0055240F">
        <w:rPr>
          <w:color w:val="000000"/>
        </w:rPr>
        <w:t xml:space="preserve"> ПТ</w:t>
      </w:r>
      <w:r w:rsidR="008205E9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8205E9" w:rsidRPr="0055240F">
        <w:rPr>
          <w:color w:val="000000"/>
        </w:rPr>
        <w:t>П</w:t>
      </w:r>
      <w:r w:rsidRPr="0055240F">
        <w:rPr>
          <w:color w:val="000000"/>
        </w:rPr>
        <w:t>ЭЭ, либо совместно от ЖТЭЦ и об.18</w:t>
      </w:r>
      <w:r w:rsidR="00CC3C00" w:rsidRPr="0055240F">
        <w:rPr>
          <w:color w:val="000000"/>
        </w:rPr>
        <w:t>0, об. 181</w:t>
      </w:r>
      <w:r w:rsidRPr="0055240F">
        <w:rPr>
          <w:color w:val="000000"/>
        </w:rPr>
        <w:t xml:space="preserve"> ПТ</w:t>
      </w:r>
      <w:r w:rsidR="008205E9" w:rsidRPr="0055240F">
        <w:rPr>
          <w:color w:val="000000"/>
        </w:rPr>
        <w:t>Э</w:t>
      </w:r>
      <w:r w:rsidRPr="0055240F">
        <w:rPr>
          <w:color w:val="000000"/>
        </w:rPr>
        <w:t>и</w:t>
      </w:r>
      <w:r w:rsidR="008205E9" w:rsidRPr="0055240F">
        <w:rPr>
          <w:color w:val="000000"/>
        </w:rPr>
        <w:t>П</w:t>
      </w:r>
      <w:r w:rsidRPr="0055240F">
        <w:rPr>
          <w:color w:val="000000"/>
        </w:rPr>
        <w:t>ЭЭ. В перспективе целесообразно предусмотреть увеличение производительности установки подпитки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пловой сети ЖТЭЦ до 1000 м</w:t>
      </w:r>
      <w:r w:rsidRPr="0055240F">
        <w:rPr>
          <w:color w:val="000000"/>
          <w:vertAlign w:val="superscript"/>
        </w:rPr>
        <w:t>3</w:t>
      </w:r>
      <w:r w:rsidRPr="0055240F">
        <w:rPr>
          <w:color w:val="000000"/>
        </w:rPr>
        <w:t>/ч.</w:t>
      </w:r>
    </w:p>
    <w:p w:rsidR="00E55923" w:rsidRPr="0055240F" w:rsidRDefault="00597B08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04" w:name="_Toc384198562"/>
      <w:r w:rsidR="00E55923" w:rsidRPr="0055240F">
        <w:rPr>
          <w:rFonts w:ascii="Times New Roman" w:hAnsi="Times New Roman" w:cs="Times New Roman"/>
          <w:color w:val="000000"/>
        </w:rPr>
        <w:t>Предложения по строительству, реконструкции и технич</w:t>
      </w:r>
      <w:r w:rsidR="00E55923" w:rsidRPr="0055240F">
        <w:rPr>
          <w:rFonts w:ascii="Times New Roman" w:hAnsi="Times New Roman" w:cs="Times New Roman"/>
          <w:color w:val="000000"/>
        </w:rPr>
        <w:t>е</w:t>
      </w:r>
      <w:r w:rsidR="00E55923" w:rsidRPr="0055240F">
        <w:rPr>
          <w:rFonts w:ascii="Times New Roman" w:hAnsi="Times New Roman" w:cs="Times New Roman"/>
          <w:color w:val="000000"/>
        </w:rPr>
        <w:t>скому перевооружению источников тепловой энергии</w:t>
      </w:r>
      <w:bookmarkEnd w:id="104"/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5" w:name="_Toc384198563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пределение условий организации централизованного теплосна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жения, индивидуального теплоснабжения, а также поквартирного отопл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</w:t>
      </w:r>
      <w:bookmarkEnd w:id="105"/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AC1311" w:rsidRPr="0055240F" w:rsidRDefault="00AC131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ЗАТО Железногорск индивидуальное, в том числе поква</w:t>
      </w:r>
      <w:r w:rsidRPr="0055240F">
        <w:rPr>
          <w:color w:val="000000"/>
        </w:rPr>
        <w:t>р</w:t>
      </w:r>
      <w:r w:rsidRPr="0055240F">
        <w:rPr>
          <w:color w:val="000000"/>
        </w:rPr>
        <w:t>тирное, теплоснабжение предусматривается только в зонах застройки мал</w:t>
      </w:r>
      <w:r w:rsidRPr="0055240F">
        <w:rPr>
          <w:color w:val="000000"/>
        </w:rPr>
        <w:t>о</w:t>
      </w:r>
      <w:r w:rsidRPr="0055240F">
        <w:rPr>
          <w:color w:val="000000"/>
        </w:rPr>
        <w:t>этажными жилыми зданиями с плотностью тепловой нагрузки менее 0,01 Гкал/га. Все прочие зоны застройки предусматривается централизованное теплоснабжение.</w:t>
      </w:r>
    </w:p>
    <w:p w:rsidR="00AB48BC" w:rsidRPr="0055240F" w:rsidRDefault="00AB48BC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6" w:name="_Toc384198564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строительства источников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вой энергии с комбинированной выработкой тепловой и электрич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ской энергии для обеспечения перспективных тепловых 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грузок</w:t>
      </w:r>
      <w:bookmarkEnd w:id="106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431B48" w:rsidRPr="0055240F" w:rsidRDefault="00431B4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Среди теплоисточников ЗАТО Железногорск ранее рассматривалась перспектива ввода когенерационных установок только на Железногорской ТЭЦ.</w:t>
      </w:r>
    </w:p>
    <w:p w:rsidR="00431B48" w:rsidRPr="0055240F" w:rsidRDefault="00431B4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Исходная концепция строительства Железногорской ТЭЦ предусма</w:t>
      </w:r>
      <w:r w:rsidRPr="0055240F">
        <w:rPr>
          <w:color w:val="000000"/>
        </w:rPr>
        <w:t>т</w:t>
      </w:r>
      <w:r w:rsidRPr="0055240F">
        <w:rPr>
          <w:color w:val="000000"/>
        </w:rPr>
        <w:t>ривала создание комплексного энергоисточника для покрытия базовых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ловых нагрузок г. Железн</w:t>
      </w:r>
      <w:r w:rsidRPr="0055240F">
        <w:rPr>
          <w:color w:val="000000"/>
        </w:rPr>
        <w:t>о</w:t>
      </w:r>
      <w:r w:rsidRPr="0055240F">
        <w:rPr>
          <w:color w:val="000000"/>
        </w:rPr>
        <w:t>горска и выработки электроэнергии.</w:t>
      </w:r>
    </w:p>
    <w:p w:rsidR="00431B48" w:rsidRPr="0055240F" w:rsidRDefault="00431B4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Концепцией предусматривался ввод паротурбинного угольного эне</w:t>
      </w:r>
      <w:r w:rsidRPr="0055240F">
        <w:rPr>
          <w:color w:val="000000"/>
        </w:rPr>
        <w:t>р</w:t>
      </w:r>
      <w:r w:rsidRPr="0055240F">
        <w:rPr>
          <w:color w:val="000000"/>
        </w:rPr>
        <w:t>гоблока электрической мощностью 116МВт в теплофикационном режиме (номинальная) и 125</w:t>
      </w:r>
      <w:r w:rsidR="002533FB">
        <w:rPr>
          <w:color w:val="000000"/>
        </w:rPr>
        <w:t xml:space="preserve"> </w:t>
      </w:r>
      <w:r w:rsidRPr="0055240F">
        <w:rPr>
          <w:color w:val="000000"/>
        </w:rPr>
        <w:t>МВт – в конденсационном (максимальная) и паровой отопительной котельной в составе 4-х котлов на давление 1,4МПа.</w:t>
      </w:r>
    </w:p>
    <w:p w:rsidR="00431B48" w:rsidRPr="0055240F" w:rsidRDefault="00431B4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проекту установленная тепловая мощность ЖТЭЦ должна была с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ставить 573 Гкал/ч, в том числе: энергоблока – 193 Гкал/ч, паровой котел</w:t>
      </w:r>
      <w:r w:rsidRPr="0055240F">
        <w:rPr>
          <w:color w:val="000000"/>
        </w:rPr>
        <w:t>ь</w:t>
      </w:r>
      <w:r w:rsidRPr="0055240F">
        <w:rPr>
          <w:color w:val="000000"/>
        </w:rPr>
        <w:t>ной – 380 Гкал/ч.</w:t>
      </w:r>
    </w:p>
    <w:p w:rsidR="00431B48" w:rsidRPr="0055240F" w:rsidRDefault="00431B4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Предполагалась перспектива развития ТЭЦ с вводом второго энерг</w:t>
      </w:r>
      <w:r w:rsidRPr="0055240F">
        <w:rPr>
          <w:color w:val="000000"/>
        </w:rPr>
        <w:t>о</w:t>
      </w:r>
      <w:r w:rsidRPr="0055240F">
        <w:rPr>
          <w:color w:val="000000"/>
        </w:rPr>
        <w:t>блока и трёх котлов низкого да</w:t>
      </w:r>
      <w:r w:rsidRPr="0055240F">
        <w:rPr>
          <w:color w:val="000000"/>
        </w:rPr>
        <w:t>в</w:t>
      </w:r>
      <w:r w:rsidRPr="0055240F">
        <w:rPr>
          <w:color w:val="000000"/>
        </w:rPr>
        <w:t>ления.</w:t>
      </w:r>
    </w:p>
    <w:p w:rsidR="0024658B" w:rsidRPr="0055240F" w:rsidRDefault="002465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настоящее время вариант развития Железногорской ТЭЦ (угольной котельной) с вводом когенерационных установок (паросиловых энергобл</w:t>
      </w:r>
      <w:r w:rsidRPr="0055240F">
        <w:rPr>
          <w:color w:val="000000"/>
        </w:rPr>
        <w:t>о</w:t>
      </w:r>
      <w:r w:rsidRPr="0055240F">
        <w:rPr>
          <w:color w:val="000000"/>
        </w:rPr>
        <w:t>ков) потерял свою актуальность, ввиду сл</w:t>
      </w:r>
      <w:r w:rsidRPr="0055240F">
        <w:rPr>
          <w:color w:val="000000"/>
        </w:rPr>
        <w:t>е</w:t>
      </w:r>
      <w:r w:rsidRPr="0055240F">
        <w:rPr>
          <w:color w:val="000000"/>
        </w:rPr>
        <w:t>дующих основных факторов: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низкой стоимости электроэнергии в составе второй ценовой зоны оптового рынка электроэнергии и мощности, в пределах которой расположена Желе</w:t>
      </w:r>
      <w:r w:rsidRPr="0055240F">
        <w:rPr>
          <w:color w:val="000000"/>
        </w:rPr>
        <w:t>з</w:t>
      </w:r>
      <w:r w:rsidRPr="0055240F">
        <w:rPr>
          <w:color w:val="000000"/>
        </w:rPr>
        <w:t>ногорская ТЭЦ;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отсутствия возможности заключения долгосрочного договора на п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ставку мощности (ДПМ), с получением повышенных ставок платы за электрическую мощность для вновь сооружаемых энергообъе</w:t>
      </w:r>
      <w:r w:rsidRPr="0055240F">
        <w:rPr>
          <w:color w:val="000000"/>
        </w:rPr>
        <w:t>к</w:t>
      </w:r>
      <w:r w:rsidRPr="0055240F">
        <w:rPr>
          <w:color w:val="000000"/>
        </w:rPr>
        <w:t>тов;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отсутствия возможности по существенному повышению тарифа на тепловую энергию (и компенсации части инвестиционной соста</w:t>
      </w:r>
      <w:r w:rsidRPr="0055240F">
        <w:rPr>
          <w:color w:val="000000"/>
        </w:rPr>
        <w:t>в</w:t>
      </w:r>
      <w:r w:rsidRPr="0055240F">
        <w:rPr>
          <w:color w:val="000000"/>
        </w:rPr>
        <w:t>ляющей строительства когенерационных установок в составе тарифа на тепловую энергию), ввиду имевшего место в 2013 году резкого роста тар</w:t>
      </w:r>
      <w:r w:rsidRPr="0055240F">
        <w:rPr>
          <w:color w:val="000000"/>
        </w:rPr>
        <w:t>и</w:t>
      </w:r>
      <w:r w:rsidRPr="0055240F">
        <w:rPr>
          <w:color w:val="000000"/>
        </w:rPr>
        <w:t>фов;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вынужденного решения по организации постоянного золоотвала в пределах территории ТЭЦ, создающим сложности для организации строительства н</w:t>
      </w:r>
      <w:r w:rsidRPr="0055240F">
        <w:rPr>
          <w:color w:val="000000"/>
        </w:rPr>
        <w:t>о</w:t>
      </w:r>
      <w:r w:rsidRPr="0055240F">
        <w:rPr>
          <w:color w:val="000000"/>
        </w:rPr>
        <w:t>вых мощностей на данной площадке;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отсутствия необходимости во вводе дополнительных тепловых мощностей с учётом роста тепловых нагрузок на рассматриваемой перспект</w:t>
      </w:r>
      <w:r w:rsidRPr="0055240F">
        <w:rPr>
          <w:color w:val="000000"/>
        </w:rPr>
        <w:t>и</w:t>
      </w:r>
      <w:r w:rsidRPr="0055240F">
        <w:rPr>
          <w:color w:val="000000"/>
        </w:rPr>
        <w:t>ве;</w:t>
      </w:r>
    </w:p>
    <w:p w:rsidR="0024658B" w:rsidRPr="0055240F" w:rsidRDefault="0024658B" w:rsidP="00335D72">
      <w:pPr>
        <w:pStyle w:val="af1"/>
        <w:keepNext/>
        <w:widowControl w:val="0"/>
        <w:numPr>
          <w:ilvl w:val="0"/>
          <w:numId w:val="61"/>
        </w:numPr>
        <w:rPr>
          <w:color w:val="000000"/>
        </w:rPr>
      </w:pPr>
      <w:r w:rsidRPr="0055240F">
        <w:rPr>
          <w:color w:val="000000"/>
        </w:rPr>
        <w:t>отсутствия необходимости во вводе электрогенерации в энергоузле ЗАТО Железногорск с точки зрения надёжности электроснабжения.</w:t>
      </w:r>
    </w:p>
    <w:p w:rsidR="00431B48" w:rsidRPr="0055240F" w:rsidRDefault="002465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Тем не менее, можно выполнить оценку перспектив </w:t>
      </w:r>
      <w:r w:rsidRPr="00837E2A">
        <w:rPr>
          <w:color w:val="000000"/>
        </w:rPr>
        <w:t>достройки Желе</w:t>
      </w:r>
      <w:r w:rsidRPr="00837E2A">
        <w:rPr>
          <w:color w:val="000000"/>
        </w:rPr>
        <w:t>з</w:t>
      </w:r>
      <w:r w:rsidRPr="00837E2A">
        <w:rPr>
          <w:color w:val="000000"/>
        </w:rPr>
        <w:t xml:space="preserve">ногорской ТЭЦ ранее планировавшимся энергоблоком. </w:t>
      </w:r>
      <w:r w:rsidR="005C4753" w:rsidRPr="00837E2A">
        <w:rPr>
          <w:color w:val="000000"/>
        </w:rPr>
        <w:t>В таблице 6.1 пре</w:t>
      </w:r>
      <w:r w:rsidR="005C4753" w:rsidRPr="00837E2A">
        <w:rPr>
          <w:color w:val="000000"/>
        </w:rPr>
        <w:t>д</w:t>
      </w:r>
      <w:r w:rsidR="005C4753" w:rsidRPr="00837E2A">
        <w:rPr>
          <w:color w:val="000000"/>
        </w:rPr>
        <w:t>ставлена оценка стоимости достройки энергоблока Железногорской ТЭЦ.</w:t>
      </w:r>
    </w:p>
    <w:p w:rsidR="0024658B" w:rsidRPr="0055240F" w:rsidRDefault="0024658B" w:rsidP="0024658B">
      <w:pPr>
        <w:pStyle w:val="127"/>
        <w:keepNext/>
        <w:widowControl w:val="0"/>
        <w:rPr>
          <w:color w:val="000000"/>
        </w:rPr>
      </w:pPr>
    </w:p>
    <w:p w:rsidR="005C4753" w:rsidRPr="0055240F" w:rsidRDefault="005C4753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6.1.</w:t>
      </w:r>
    </w:p>
    <w:p w:rsidR="005C4753" w:rsidRPr="0055240F" w:rsidRDefault="005C4753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Оценка стоимости достройки Железногорской ТЭЦ </w:t>
      </w:r>
    </w:p>
    <w:p w:rsidR="005C4753" w:rsidRPr="0055240F" w:rsidRDefault="005C4753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энергоблоком с ту</w:t>
      </w:r>
      <w:r w:rsidRPr="0055240F">
        <w:rPr>
          <w:b/>
          <w:i/>
          <w:color w:val="000000"/>
        </w:rPr>
        <w:t>р</w:t>
      </w:r>
      <w:r w:rsidRPr="0055240F">
        <w:rPr>
          <w:b/>
          <w:i/>
          <w:color w:val="000000"/>
        </w:rPr>
        <w:t>биной Т-116/125-12,8</w:t>
      </w:r>
    </w:p>
    <w:tbl>
      <w:tblPr>
        <w:tblW w:w="5000" w:type="pct"/>
        <w:tblLook w:val="04A0"/>
      </w:tblPr>
      <w:tblGrid>
        <w:gridCol w:w="1298"/>
        <w:gridCol w:w="6445"/>
        <w:gridCol w:w="1828"/>
      </w:tblGrid>
      <w:tr w:rsidR="0024658B" w:rsidRPr="0055240F" w:rsidTr="0024658B">
        <w:trPr>
          <w:trHeight w:val="255"/>
          <w:tblHeader/>
        </w:trPr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№ п/п</w:t>
            </w:r>
          </w:p>
        </w:tc>
        <w:tc>
          <w:tcPr>
            <w:tcW w:w="3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Наименование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Стоимость, млн.руб., без НДС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</w:t>
            </w:r>
          </w:p>
        </w:tc>
        <w:tc>
          <w:tcPr>
            <w:tcW w:w="3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ПРОЕКТНО-ИЗЫСКАТЕЛЬСКИЕ РАБОТЫ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193,28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1.0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предпроектные проработки, подготовка закупочной д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кументации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получение ТУ, получение технической информации от поставщиков основного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инженерные изыскания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проектная документация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рабочая документация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172,80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1.5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согласование проекта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10,63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1.6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группа рабочего проектирования на объекте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2,07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1.7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авторский надзор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7,78</w:t>
            </w:r>
          </w:p>
        </w:tc>
      </w:tr>
      <w:tr w:rsidR="0024658B" w:rsidRPr="0055240F" w:rsidTr="0024658B">
        <w:trPr>
          <w:trHeight w:val="76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ПОСТАВКА ОБОРУДОВАНИЯ И РАСХОДНЫХ М</w:t>
            </w:r>
            <w:r w:rsidRPr="0055240F">
              <w:rPr>
                <w:b/>
                <w:bCs/>
                <w:color w:val="000000"/>
              </w:rPr>
              <w:t>А</w:t>
            </w:r>
            <w:r w:rsidRPr="0055240F">
              <w:rPr>
                <w:b/>
                <w:bCs/>
                <w:color w:val="000000"/>
              </w:rPr>
              <w:t>ТЕРИАЛОВ НА ПЕРИОД ГАРАНТИЙНОЙ ЭК</w:t>
            </w:r>
            <w:r w:rsidRPr="0055240F">
              <w:rPr>
                <w:b/>
                <w:bCs/>
                <w:color w:val="000000"/>
              </w:rPr>
              <w:t>С</w:t>
            </w:r>
            <w:r w:rsidRPr="0055240F">
              <w:rPr>
                <w:b/>
                <w:bCs/>
                <w:color w:val="000000"/>
              </w:rPr>
              <w:t>ПЛУАТАЦИИ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3 286,57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Основное именниковое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24658B" w:rsidRPr="0055240F" w:rsidTr="0024658B">
        <w:trPr>
          <w:trHeight w:val="76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Паровой котел типа Е-500-13,8-560-БТ комплектно со вспомогател</w:t>
            </w:r>
            <w:r w:rsidRPr="0055240F">
              <w:rPr>
                <w:color w:val="000000"/>
              </w:rPr>
              <w:t>ь</w:t>
            </w:r>
            <w:r w:rsidRPr="0055240F">
              <w:rPr>
                <w:color w:val="000000"/>
              </w:rPr>
              <w:t>ным оборудованием (с учётом невозможности использования имеющ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гося котла)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458,06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Паровая турбина комплектно со вспомогательным обор</w:t>
            </w:r>
            <w:r w:rsidRPr="0055240F">
              <w:rPr>
                <w:color w:val="000000"/>
              </w:rPr>
              <w:t>у</w:t>
            </w:r>
            <w:r w:rsidRPr="0055240F">
              <w:rPr>
                <w:color w:val="000000"/>
              </w:rPr>
              <w:t>дованием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552,74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Генератор для сопряжения с паровой турбиной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208,80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Блочный трансформатор 110кВ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55,00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2.1.5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Электрофильтр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58,64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Вспомогательное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тепломеханическое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835,02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электротехническое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467,14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оборудование АСУ ТП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121,21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2.2.6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прочеее оборудование и материалы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468,24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Шеф-монтаж и шеф-наладка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48,76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Запчасти и расходые материалы на период гарантийной эксплуат</w:t>
            </w:r>
            <w:r w:rsidRPr="0055240F">
              <w:rPr>
                <w:b/>
                <w:bCs/>
                <w:color w:val="000000"/>
              </w:rPr>
              <w:t>а</w:t>
            </w:r>
            <w:r w:rsidRPr="0055240F">
              <w:rPr>
                <w:b/>
                <w:bCs/>
                <w:color w:val="000000"/>
              </w:rPr>
              <w:t>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12,97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СТРОИТЕЛЬНО-МОНТАЖНЫЕ И ПУСКО-НАЛАДОЧНЫЕ Р</w:t>
            </w:r>
            <w:r w:rsidRPr="0055240F">
              <w:rPr>
                <w:b/>
                <w:bCs/>
                <w:color w:val="000000"/>
              </w:rPr>
              <w:t>А</w:t>
            </w:r>
            <w:r w:rsidRPr="0055240F">
              <w:rPr>
                <w:b/>
                <w:bCs/>
                <w:color w:val="000000"/>
              </w:rPr>
              <w:t>БОТЫ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1 706,79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Строительные работы: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3.1.0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подготовка территории строительства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устройство фундаментов, возведение зданий и сооруж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693,00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Монтажные работы: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основного тепломеханического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175,00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вспомогательного тепломеханического оборудов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372,50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электротехнического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280,28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оборудования  КИП и АСУ ТП станции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54,54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Пуско-наладочные работы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82,16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Затраты на ведение и организацию строительства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49,30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УПРАВЛЕНИЕ ПРОЕКТОМ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131,46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33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ИТОГО:</w:t>
            </w:r>
          </w:p>
        </w:tc>
        <w:tc>
          <w:tcPr>
            <w:tcW w:w="9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24658B" w:rsidRPr="0055240F" w:rsidRDefault="0024658B" w:rsidP="00B3367F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5 </w:t>
            </w:r>
            <w:r w:rsidR="00B3367F" w:rsidRPr="0055240F">
              <w:rPr>
                <w:b/>
                <w:bCs/>
                <w:color w:val="000000"/>
              </w:rPr>
              <w:t>318</w:t>
            </w:r>
          </w:p>
        </w:tc>
      </w:tr>
    </w:tbl>
    <w:p w:rsidR="005C4753" w:rsidRPr="0055240F" w:rsidRDefault="005C4753" w:rsidP="0024658B">
      <w:pPr>
        <w:pStyle w:val="127"/>
        <w:keepNext/>
        <w:widowControl w:val="0"/>
        <w:rPr>
          <w:color w:val="000000"/>
        </w:rPr>
      </w:pPr>
    </w:p>
    <w:p w:rsidR="00B3367F" w:rsidRPr="0055240F" w:rsidRDefault="00B3367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Для выдачи тепловой и электрической мощности от энергоблока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требуются вложения во внешнюю инфраструктуру в размере порядка 3,6 млрд.рублей.</w:t>
      </w:r>
    </w:p>
    <w:p w:rsidR="0024658B" w:rsidRPr="0055240F" w:rsidRDefault="002465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Ввиду того, что возможность получения специализированного тарифа на мощность в рамках ДПМ маловероятна, а выручка на рынке электроэне</w:t>
      </w:r>
      <w:r w:rsidRPr="0055240F">
        <w:rPr>
          <w:color w:val="000000"/>
        </w:rPr>
        <w:t>р</w:t>
      </w:r>
      <w:r w:rsidRPr="0055240F">
        <w:rPr>
          <w:color w:val="000000"/>
        </w:rPr>
        <w:t>гии и мощности (через участие в КОМ) в существующих рыночных условиях способна только покрывать затраты на выработку электроэнергии и подде</w:t>
      </w:r>
      <w:r w:rsidRPr="0055240F">
        <w:rPr>
          <w:color w:val="000000"/>
        </w:rPr>
        <w:t>р</w:t>
      </w:r>
      <w:r w:rsidRPr="0055240F">
        <w:rPr>
          <w:color w:val="000000"/>
        </w:rPr>
        <w:t>жание нормального эксплуатационного состояния генерирующего оборуд</w:t>
      </w:r>
      <w:r w:rsidRPr="0055240F">
        <w:rPr>
          <w:color w:val="000000"/>
        </w:rPr>
        <w:t>о</w:t>
      </w:r>
      <w:r w:rsidRPr="0055240F">
        <w:rPr>
          <w:color w:val="000000"/>
        </w:rPr>
        <w:t>вания, необходимая выручка для возврата инвестиций должна формироват</w:t>
      </w:r>
      <w:r w:rsidRPr="0055240F">
        <w:rPr>
          <w:color w:val="000000"/>
        </w:rPr>
        <w:t>ь</w:t>
      </w:r>
      <w:r w:rsidRPr="0055240F">
        <w:rPr>
          <w:color w:val="000000"/>
        </w:rPr>
        <w:t>ся за счёт включения инвестиционной составляющей в тариф на тепло.</w:t>
      </w:r>
    </w:p>
    <w:p w:rsidR="0024658B" w:rsidRPr="0055240F" w:rsidRDefault="0024658B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Исходя из того, что Железногорская ТЭЦ после ввода энергоблока б</w:t>
      </w:r>
      <w:r w:rsidRPr="0055240F">
        <w:rPr>
          <w:color w:val="000000"/>
        </w:rPr>
        <w:t>у</w:t>
      </w:r>
      <w:r w:rsidRPr="0055240F">
        <w:rPr>
          <w:color w:val="000000"/>
        </w:rPr>
        <w:t>дет обеспечивать весь объём отпуска тепла в сетевой воде на нужды г.Железногорска (в среднем на рассматриваемом горизонте – порядка 2,4 млн. Гкал в год) и срока окупаемости капиталовложений, минимально-приемлемого для привлечения банковского финансирования, в размере 10 лет, прирост тарифа (без учёта дисконтирования составит):</w:t>
      </w:r>
    </w:p>
    <w:p w:rsidR="0024658B" w:rsidRPr="0055240F" w:rsidRDefault="0024658B" w:rsidP="0024658B">
      <w:pPr>
        <w:pStyle w:val="127"/>
        <w:keepNext/>
        <w:widowControl w:val="0"/>
        <w:rPr>
          <w:color w:val="000000"/>
        </w:rPr>
      </w:pPr>
    </w:p>
    <w:p w:rsidR="0024658B" w:rsidRPr="0055240F" w:rsidRDefault="00B3367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(</w:t>
      </w:r>
      <w:r w:rsidR="0024658B" w:rsidRPr="0055240F">
        <w:rPr>
          <w:color w:val="000000"/>
        </w:rPr>
        <w:t>5</w:t>
      </w:r>
      <w:r w:rsidRPr="0055240F">
        <w:rPr>
          <w:color w:val="000000"/>
        </w:rPr>
        <w:t> </w:t>
      </w:r>
      <w:r w:rsidR="0024658B" w:rsidRPr="0055240F">
        <w:rPr>
          <w:color w:val="000000"/>
        </w:rPr>
        <w:t>3</w:t>
      </w:r>
      <w:r w:rsidRPr="0055240F">
        <w:rPr>
          <w:color w:val="000000"/>
        </w:rPr>
        <w:t>18 + 3 6000)</w:t>
      </w:r>
      <w:r w:rsidR="0024658B" w:rsidRPr="0055240F">
        <w:rPr>
          <w:color w:val="000000"/>
        </w:rPr>
        <w:t xml:space="preserve"> млн.руб / (2,4 млн.Гкал/год × 10 лет) = </w:t>
      </w:r>
      <w:r w:rsidRPr="0055240F">
        <w:rPr>
          <w:color w:val="000000"/>
        </w:rPr>
        <w:t>371</w:t>
      </w:r>
      <w:r w:rsidR="0024658B" w:rsidRPr="0055240F">
        <w:rPr>
          <w:color w:val="000000"/>
        </w:rPr>
        <w:t xml:space="preserve"> руб./Гкал.</w:t>
      </w:r>
    </w:p>
    <w:p w:rsidR="005C4753" w:rsidRPr="0055240F" w:rsidRDefault="005C4753" w:rsidP="0024658B">
      <w:pPr>
        <w:pStyle w:val="127"/>
        <w:keepNext/>
        <w:widowControl w:val="0"/>
        <w:rPr>
          <w:color w:val="000000"/>
        </w:rPr>
      </w:pPr>
    </w:p>
    <w:p w:rsidR="009E5253" w:rsidRPr="0055240F" w:rsidRDefault="009E525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 учётом имевшего место в 2013 году роста тарифов</w:t>
      </w:r>
      <w:r w:rsidR="007A00FF" w:rsidRPr="0055240F">
        <w:rPr>
          <w:color w:val="000000"/>
        </w:rPr>
        <w:t xml:space="preserve"> на теплоснабж</w:t>
      </w:r>
      <w:r w:rsidR="007A00FF" w:rsidRPr="0055240F">
        <w:rPr>
          <w:color w:val="000000"/>
        </w:rPr>
        <w:t>е</w:t>
      </w:r>
      <w:r w:rsidR="007A00FF" w:rsidRPr="0055240F">
        <w:rPr>
          <w:color w:val="000000"/>
        </w:rPr>
        <w:t>ние, ввод дополнительной инвестиционной составляющей в тариф предста</w:t>
      </w:r>
      <w:r w:rsidR="007A00FF" w:rsidRPr="0055240F">
        <w:rPr>
          <w:color w:val="000000"/>
        </w:rPr>
        <w:t>в</w:t>
      </w:r>
      <w:r w:rsidR="007A00FF" w:rsidRPr="0055240F">
        <w:rPr>
          <w:color w:val="000000"/>
        </w:rPr>
        <w:t>ляется маловероятным.</w:t>
      </w:r>
    </w:p>
    <w:p w:rsidR="00B836A4" w:rsidRPr="0055240F" w:rsidRDefault="00201B2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связи с вышеизложенным, в рамках краткосрочной перспективы (до 2015 года) ввод когенерационных мощностей не предполагается. Вопрос ввода когенерационных мощностей в долгосрочной перспективе (2015-202</w:t>
      </w:r>
      <w:r w:rsidR="00B7377B" w:rsidRPr="0055240F">
        <w:rPr>
          <w:color w:val="000000"/>
        </w:rPr>
        <w:t>8</w:t>
      </w:r>
      <w:r w:rsidRPr="0055240F">
        <w:rPr>
          <w:color w:val="000000"/>
        </w:rPr>
        <w:t>гг.) может быть рассмотрен после вв</w:t>
      </w:r>
      <w:r w:rsidRPr="0055240F">
        <w:rPr>
          <w:color w:val="000000"/>
        </w:rPr>
        <w:t>о</w:t>
      </w:r>
      <w:r w:rsidRPr="0055240F">
        <w:rPr>
          <w:color w:val="000000"/>
        </w:rPr>
        <w:t>да в действие новой модели рынка электроэнергии и мощнос</w:t>
      </w:r>
      <w:r w:rsidR="000466F0" w:rsidRPr="0055240F">
        <w:rPr>
          <w:color w:val="000000"/>
        </w:rPr>
        <w:t>ти (предполагается в 2015 году); по состоянию на текущий момент времени, ввиду неопределённости параметров модели пе</w:t>
      </w:r>
      <w:r w:rsidR="000466F0" w:rsidRPr="0055240F">
        <w:rPr>
          <w:color w:val="000000"/>
        </w:rPr>
        <w:t>р</w:t>
      </w:r>
      <w:r w:rsidR="000466F0" w:rsidRPr="0055240F">
        <w:rPr>
          <w:color w:val="000000"/>
        </w:rPr>
        <w:t>спективного рынка электроэнергии и мощности рассмотрение вопросов вв</w:t>
      </w:r>
      <w:r w:rsidR="000466F0" w:rsidRPr="0055240F">
        <w:rPr>
          <w:color w:val="000000"/>
        </w:rPr>
        <w:t>о</w:t>
      </w:r>
      <w:r w:rsidR="000466F0" w:rsidRPr="0055240F">
        <w:rPr>
          <w:color w:val="000000"/>
        </w:rPr>
        <w:t>да когенерационных мощностей нецелесообразно.</w:t>
      </w:r>
    </w:p>
    <w:p w:rsidR="00B836A4" w:rsidRPr="0055240F" w:rsidRDefault="00B836A4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7" w:name="_Toc384198565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реконструкции действующих 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точников тепловой энергии с комбинированной выработкой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вой и электрической энергии для обеспечения перспективных пр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ростов те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ловых нагрузок</w:t>
      </w:r>
      <w:bookmarkEnd w:id="107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E2340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E23403" w:rsidRPr="0055240F" w:rsidRDefault="00E23403" w:rsidP="0024658B">
      <w:pPr>
        <w:pStyle w:val="127"/>
        <w:keepNext/>
        <w:widowControl w:val="0"/>
        <w:rPr>
          <w:color w:val="000000"/>
        </w:rPr>
      </w:pPr>
    </w:p>
    <w:p w:rsidR="00FF6567" w:rsidRPr="0055240F" w:rsidRDefault="00FF6567" w:rsidP="0024658B">
      <w:pPr>
        <w:pStyle w:val="127"/>
        <w:keepNext/>
        <w:widowControl w:val="0"/>
        <w:rPr>
          <w:color w:val="000000"/>
        </w:rPr>
      </w:pPr>
    </w:p>
    <w:p w:rsidR="00FF6567" w:rsidRPr="0055240F" w:rsidRDefault="00FF6567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8" w:name="_Toc384198566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реконструкции котельных для 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ы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работки электроэнергии в комбинированном цикле на базе сущес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вующих и перспективных тепловых нагрузок</w:t>
      </w:r>
      <w:bookmarkEnd w:id="108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E23403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По состоянию на момент выполнения настоящей работы целесообра</w:t>
      </w:r>
      <w:r w:rsidRPr="0055240F">
        <w:rPr>
          <w:color w:val="000000"/>
        </w:rPr>
        <w:t>з</w:t>
      </w:r>
      <w:r w:rsidRPr="0055240F">
        <w:rPr>
          <w:color w:val="000000"/>
        </w:rPr>
        <w:t>ность реко</w:t>
      </w:r>
      <w:r w:rsidRPr="0055240F">
        <w:rPr>
          <w:color w:val="000000"/>
        </w:rPr>
        <w:t>н</w:t>
      </w:r>
      <w:r w:rsidRPr="0055240F">
        <w:rPr>
          <w:color w:val="000000"/>
        </w:rPr>
        <w:t>струкции котельных с организацией выработки электроэнергии в комбинированном цикле отсутствует по следующим основным причинам:</w:t>
      </w:r>
    </w:p>
    <w:p w:rsidR="00536A33" w:rsidRPr="0055240F" w:rsidRDefault="00536A33" w:rsidP="00335D72">
      <w:pPr>
        <w:pStyle w:val="af1"/>
        <w:keepNext/>
        <w:widowControl w:val="0"/>
        <w:numPr>
          <w:ilvl w:val="0"/>
          <w:numId w:val="62"/>
        </w:numPr>
        <w:rPr>
          <w:color w:val="000000"/>
        </w:rPr>
      </w:pPr>
      <w:r w:rsidRPr="0055240F">
        <w:rPr>
          <w:color w:val="000000"/>
        </w:rPr>
        <w:t>низкой стоимости электроэнергии в составе второй ценовой зоны оптового рынка электроэнергии и мощности, в пределах которой расположен ЗАТО Ж</w:t>
      </w:r>
      <w:r w:rsidRPr="0055240F">
        <w:rPr>
          <w:color w:val="000000"/>
        </w:rPr>
        <w:t>е</w:t>
      </w:r>
      <w:r w:rsidRPr="0055240F">
        <w:rPr>
          <w:color w:val="000000"/>
        </w:rPr>
        <w:t>лезногорск;</w:t>
      </w:r>
    </w:p>
    <w:p w:rsidR="00536A33" w:rsidRPr="0055240F" w:rsidRDefault="00536A33" w:rsidP="00335D72">
      <w:pPr>
        <w:pStyle w:val="af1"/>
        <w:keepNext/>
        <w:widowControl w:val="0"/>
        <w:numPr>
          <w:ilvl w:val="0"/>
          <w:numId w:val="62"/>
        </w:numPr>
        <w:rPr>
          <w:color w:val="000000"/>
        </w:rPr>
      </w:pPr>
      <w:r w:rsidRPr="0055240F">
        <w:rPr>
          <w:color w:val="000000"/>
        </w:rPr>
        <w:t>отсутствия возможности заключения долгосрочного договора на п</w:t>
      </w:r>
      <w:r w:rsidRPr="0055240F">
        <w:rPr>
          <w:color w:val="000000"/>
        </w:rPr>
        <w:t>о</w:t>
      </w:r>
      <w:r w:rsidRPr="0055240F">
        <w:rPr>
          <w:color w:val="000000"/>
        </w:rPr>
        <w:t>ставку мощности (ДПМ), с получением повышенных ставок платы за электрическую мощность для вновь сооружаемых энергообъе</w:t>
      </w:r>
      <w:r w:rsidRPr="0055240F">
        <w:rPr>
          <w:color w:val="000000"/>
        </w:rPr>
        <w:t>к</w:t>
      </w:r>
      <w:r w:rsidRPr="0055240F">
        <w:rPr>
          <w:color w:val="000000"/>
        </w:rPr>
        <w:t>тов;</w:t>
      </w:r>
    </w:p>
    <w:p w:rsidR="00536A33" w:rsidRPr="0055240F" w:rsidRDefault="00536A33" w:rsidP="00335D72">
      <w:pPr>
        <w:pStyle w:val="af1"/>
        <w:keepNext/>
        <w:widowControl w:val="0"/>
        <w:numPr>
          <w:ilvl w:val="0"/>
          <w:numId w:val="62"/>
        </w:numPr>
        <w:rPr>
          <w:color w:val="000000"/>
        </w:rPr>
      </w:pPr>
      <w:r w:rsidRPr="0055240F">
        <w:rPr>
          <w:color w:val="000000"/>
        </w:rPr>
        <w:t>отсутствия возможности по существенному повышению тарифа на тепловую энергию (и компенсации части инвестиционной соста</w:t>
      </w:r>
      <w:r w:rsidRPr="0055240F">
        <w:rPr>
          <w:color w:val="000000"/>
        </w:rPr>
        <w:t>в</w:t>
      </w:r>
      <w:r w:rsidRPr="0055240F">
        <w:rPr>
          <w:color w:val="000000"/>
        </w:rPr>
        <w:t>ляющей строительства когенерационных установок в составе тарифа на тепловую энергию), ввиду имевшего место в 2013 году резкого роста тар</w:t>
      </w:r>
      <w:r w:rsidRPr="0055240F">
        <w:rPr>
          <w:color w:val="000000"/>
        </w:rPr>
        <w:t>и</w:t>
      </w:r>
      <w:r w:rsidRPr="0055240F">
        <w:rPr>
          <w:color w:val="000000"/>
        </w:rPr>
        <w:t>фов.</w:t>
      </w:r>
    </w:p>
    <w:p w:rsidR="00E23403" w:rsidRPr="0055240F" w:rsidRDefault="00E23403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09" w:name="_Toc384198567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реконструкции котельных с увел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чением зоны их действия путем включения в нее зон действия сущ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ствующих источников тепловой энергии</w:t>
      </w:r>
      <w:bookmarkEnd w:id="109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A64E7E" w:rsidRPr="0055240F" w:rsidRDefault="00A64E7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предполагается изменение зоны действия только одного теплоисточника – Железногорской ТЭЦ, а именно: перевод на Железногорску</w:t>
      </w:r>
      <w:r w:rsidR="001262B2" w:rsidRPr="0055240F">
        <w:rPr>
          <w:color w:val="000000"/>
        </w:rPr>
        <w:t>ю</w:t>
      </w:r>
      <w:r w:rsidRPr="0055240F">
        <w:rPr>
          <w:color w:val="000000"/>
        </w:rPr>
        <w:t xml:space="preserve"> ТЭЦ нагрузок котельных №1 МП «Го</w:t>
      </w:r>
      <w:r w:rsidRPr="0055240F">
        <w:rPr>
          <w:color w:val="000000"/>
        </w:rPr>
        <w:t>р</w:t>
      </w:r>
      <w:r w:rsidRPr="0055240F">
        <w:rPr>
          <w:color w:val="000000"/>
        </w:rPr>
        <w:t>теплоэнерго», №2 «Гортеплоэн</w:t>
      </w:r>
      <w:r w:rsidR="00267302" w:rsidRPr="0055240F">
        <w:rPr>
          <w:color w:val="000000"/>
        </w:rPr>
        <w:t>ерго», котельной пос.Новый Путь</w:t>
      </w:r>
      <w:r w:rsidR="00545993" w:rsidRPr="0055240F">
        <w:rPr>
          <w:color w:val="000000"/>
        </w:rPr>
        <w:t>, котельной пос. Тартат, котельной баз отдыха</w:t>
      </w:r>
      <w:r w:rsidRPr="0055240F">
        <w:rPr>
          <w:color w:val="000000"/>
        </w:rPr>
        <w:t>.</w:t>
      </w:r>
    </w:p>
    <w:p w:rsidR="001262B2" w:rsidRPr="0055240F" w:rsidRDefault="00667F9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 следующему отопительному сезону (2013-2014гг.) предполагается реализация проекта</w:t>
      </w:r>
      <w:r w:rsidR="004833CC" w:rsidRPr="0055240F">
        <w:rPr>
          <w:color w:val="000000"/>
        </w:rPr>
        <w:t xml:space="preserve"> увеличения располагаемой мощности Железногорской ТЭЦ (280 Гкал/ч по состоянию на текущий момент времени) до </w:t>
      </w:r>
      <w:r w:rsidR="00DC2622" w:rsidRPr="0055240F">
        <w:rPr>
          <w:color w:val="000000"/>
        </w:rPr>
        <w:t>309 Гкал/ч</w:t>
      </w:r>
      <w:r w:rsidR="00267302" w:rsidRPr="0055240F">
        <w:rPr>
          <w:color w:val="000000"/>
        </w:rPr>
        <w:t>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0" w:name="_Toc384198568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перевода в пиковый режим 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боты котельных по отношению к источникам тепловой энергии с комб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нированной выработкой тепловой и электр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ческой энергии</w:t>
      </w:r>
      <w:bookmarkEnd w:id="110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8A21A6" w:rsidRPr="0055240F" w:rsidRDefault="008A21A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1" w:name="_Toc384198569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предложений по расширению зон действия действу</w:t>
      </w:r>
      <w:r w:rsidR="00E55923" w:rsidRPr="0055240F">
        <w:rPr>
          <w:rFonts w:ascii="Times New Roman" w:hAnsi="Times New Roman" w:cs="Times New Roman"/>
          <w:i w:val="0"/>
          <w:color w:val="000000"/>
        </w:rPr>
        <w:t>ю</w:t>
      </w:r>
      <w:r w:rsidR="00E55923" w:rsidRPr="0055240F">
        <w:rPr>
          <w:rFonts w:ascii="Times New Roman" w:hAnsi="Times New Roman" w:cs="Times New Roman"/>
          <w:i w:val="0"/>
          <w:color w:val="000000"/>
        </w:rPr>
        <w:t>щих источников тепловой энергии с комбинированной выр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боткой те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ловой и электрической энергии</w:t>
      </w:r>
      <w:bookmarkEnd w:id="111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8A21A6" w:rsidRPr="0055240F" w:rsidRDefault="008A21A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2" w:name="_Toc384198570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предлагаемых для вывода в резерв и (или) выв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да из эксплуатации котельных при передаче тепловых нагрузок на другие 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точники тепловой энергии</w:t>
      </w:r>
      <w:bookmarkEnd w:id="112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667F94" w:rsidRPr="0055240F" w:rsidRDefault="00667F94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на этапе до 20</w:t>
      </w:r>
      <w:r w:rsidR="00545993" w:rsidRPr="0055240F">
        <w:rPr>
          <w:color w:val="000000"/>
        </w:rPr>
        <w:t>20</w:t>
      </w:r>
      <w:r w:rsidRPr="0055240F">
        <w:rPr>
          <w:color w:val="000000"/>
        </w:rPr>
        <w:t xml:space="preserve"> года</w:t>
      </w:r>
      <w:r w:rsidR="00451D0E" w:rsidRPr="0055240F">
        <w:rPr>
          <w:color w:val="000000"/>
        </w:rPr>
        <w:t xml:space="preserve">, после </w:t>
      </w:r>
      <w:r w:rsidR="00451D0E" w:rsidRPr="0055240F">
        <w:rPr>
          <w:szCs w:val="28"/>
        </w:rPr>
        <w:t>строительства дополнительных мощностей ЖТЭЦ и резервного  трубопров</w:t>
      </w:r>
      <w:r w:rsidR="00451D0E" w:rsidRPr="0055240F">
        <w:rPr>
          <w:szCs w:val="28"/>
        </w:rPr>
        <w:t>о</w:t>
      </w:r>
      <w:r w:rsidR="00451D0E" w:rsidRPr="0055240F">
        <w:rPr>
          <w:szCs w:val="28"/>
        </w:rPr>
        <w:t>да  от ТРУ ЖТЭЦ до П-20,</w:t>
      </w:r>
      <w:r w:rsidRPr="0055240F">
        <w:rPr>
          <w:color w:val="000000"/>
        </w:rPr>
        <w:t xml:space="preserve"> предполагается вывод в резерв котельных, н</w:t>
      </w:r>
      <w:r w:rsidRPr="0055240F">
        <w:rPr>
          <w:color w:val="000000"/>
        </w:rPr>
        <w:t>а</w:t>
      </w:r>
      <w:r w:rsidRPr="0055240F">
        <w:rPr>
          <w:color w:val="000000"/>
        </w:rPr>
        <w:t>грузка которых переключается на Железногорскую ТЭЦ</w:t>
      </w:r>
      <w:r w:rsidR="00451D0E" w:rsidRPr="0055240F">
        <w:rPr>
          <w:color w:val="000000"/>
        </w:rPr>
        <w:t>:</w:t>
      </w:r>
      <w:r w:rsidR="00DF04CC" w:rsidRPr="0055240F">
        <w:rPr>
          <w:color w:val="000000"/>
        </w:rPr>
        <w:t xml:space="preserve"> </w:t>
      </w:r>
    </w:p>
    <w:p w:rsidR="00667F94" w:rsidRPr="0055240F" w:rsidRDefault="007D442E" w:rsidP="00335D72">
      <w:pPr>
        <w:pStyle w:val="af1"/>
        <w:keepNext/>
        <w:widowControl w:val="0"/>
        <w:numPr>
          <w:ilvl w:val="0"/>
          <w:numId w:val="63"/>
        </w:numPr>
        <w:rPr>
          <w:color w:val="000000"/>
        </w:rPr>
      </w:pPr>
      <w:r w:rsidRPr="0055240F">
        <w:rPr>
          <w:color w:val="000000"/>
        </w:rPr>
        <w:t>котельная №1 МП «Гортеплоэнерго»;</w:t>
      </w:r>
    </w:p>
    <w:p w:rsidR="007D442E" w:rsidRPr="0055240F" w:rsidRDefault="007D442E" w:rsidP="00335D72">
      <w:pPr>
        <w:pStyle w:val="af1"/>
        <w:keepNext/>
        <w:widowControl w:val="0"/>
        <w:numPr>
          <w:ilvl w:val="0"/>
          <w:numId w:val="63"/>
        </w:numPr>
        <w:rPr>
          <w:color w:val="000000"/>
        </w:rPr>
      </w:pPr>
      <w:r w:rsidRPr="0055240F">
        <w:rPr>
          <w:color w:val="000000"/>
        </w:rPr>
        <w:t>котельная №2 МП «Гортеплоэнерго»;</w:t>
      </w:r>
    </w:p>
    <w:p w:rsidR="007D442E" w:rsidRPr="0055240F" w:rsidRDefault="007D442E" w:rsidP="00335D72">
      <w:pPr>
        <w:pStyle w:val="af1"/>
        <w:keepNext/>
        <w:widowControl w:val="0"/>
        <w:numPr>
          <w:ilvl w:val="0"/>
          <w:numId w:val="63"/>
        </w:numPr>
        <w:rPr>
          <w:color w:val="000000"/>
        </w:rPr>
      </w:pPr>
      <w:r w:rsidRPr="0055240F">
        <w:rPr>
          <w:color w:val="000000"/>
        </w:rPr>
        <w:t>котельная пос.Новый Путь</w:t>
      </w:r>
      <w:r w:rsidR="00545993" w:rsidRPr="0055240F">
        <w:rPr>
          <w:color w:val="000000"/>
        </w:rPr>
        <w:t>;</w:t>
      </w:r>
    </w:p>
    <w:p w:rsidR="00545993" w:rsidRPr="0055240F" w:rsidRDefault="00545993" w:rsidP="00335D72">
      <w:pPr>
        <w:pStyle w:val="af1"/>
        <w:keepNext/>
        <w:widowControl w:val="0"/>
        <w:numPr>
          <w:ilvl w:val="0"/>
          <w:numId w:val="63"/>
        </w:numPr>
        <w:rPr>
          <w:color w:val="000000"/>
        </w:rPr>
      </w:pPr>
      <w:r w:rsidRPr="0055240F">
        <w:rPr>
          <w:color w:val="000000"/>
        </w:rPr>
        <w:t>котельная пос. Тартат;</w:t>
      </w:r>
    </w:p>
    <w:p w:rsidR="00545993" w:rsidRPr="0055240F" w:rsidRDefault="00545993" w:rsidP="00335D72">
      <w:pPr>
        <w:pStyle w:val="af1"/>
        <w:keepNext/>
        <w:widowControl w:val="0"/>
        <w:numPr>
          <w:ilvl w:val="0"/>
          <w:numId w:val="63"/>
        </w:numPr>
        <w:rPr>
          <w:color w:val="000000"/>
        </w:rPr>
      </w:pPr>
      <w:r w:rsidRPr="0055240F">
        <w:rPr>
          <w:color w:val="000000"/>
        </w:rPr>
        <w:t>котельная баз отдыха.</w:t>
      </w:r>
    </w:p>
    <w:p w:rsidR="00FC5062" w:rsidRPr="0055240F" w:rsidRDefault="007D442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Целесообразность перевода указанных котельных в резерв обусловлена повышен</w:t>
      </w:r>
      <w:r w:rsidRPr="0055240F">
        <w:rPr>
          <w:color w:val="000000"/>
        </w:rPr>
        <w:t>и</w:t>
      </w:r>
      <w:r w:rsidRPr="0055240F">
        <w:rPr>
          <w:color w:val="000000"/>
        </w:rPr>
        <w:t>ем эффективности использования топлива.</w:t>
      </w:r>
    </w:p>
    <w:p w:rsidR="007D442E" w:rsidRPr="0055240F" w:rsidRDefault="007D442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С точки зрения обеспечения надёжности теплоснабжения все указа</w:t>
      </w:r>
      <w:r w:rsidRPr="0055240F">
        <w:rPr>
          <w:color w:val="000000"/>
        </w:rPr>
        <w:t>н</w:t>
      </w:r>
      <w:r w:rsidRPr="0055240F">
        <w:rPr>
          <w:color w:val="000000"/>
        </w:rPr>
        <w:t xml:space="preserve">ные котельные целесообразно перевести </w:t>
      </w:r>
      <w:r w:rsidR="008205E9" w:rsidRPr="0055240F">
        <w:rPr>
          <w:color w:val="000000"/>
        </w:rPr>
        <w:t xml:space="preserve">на </w:t>
      </w:r>
      <w:r w:rsidRPr="0055240F">
        <w:rPr>
          <w:color w:val="000000"/>
        </w:rPr>
        <w:t>консервацию</w:t>
      </w:r>
      <w:r w:rsidR="008205E9" w:rsidRPr="0055240F">
        <w:rPr>
          <w:color w:val="000000"/>
        </w:rPr>
        <w:t xml:space="preserve"> </w:t>
      </w:r>
      <w:r w:rsidR="00451D0E" w:rsidRPr="0055240F">
        <w:rPr>
          <w:color w:val="000000"/>
        </w:rPr>
        <w:t>(</w:t>
      </w:r>
      <w:r w:rsidR="008205E9" w:rsidRPr="0055240F">
        <w:rPr>
          <w:color w:val="000000"/>
        </w:rPr>
        <w:t>с возможностью перевода в резерв</w:t>
      </w:r>
      <w:r w:rsidR="00451D0E" w:rsidRPr="0055240F">
        <w:rPr>
          <w:color w:val="000000"/>
        </w:rPr>
        <w:t>)</w:t>
      </w:r>
      <w:r w:rsidRPr="0055240F">
        <w:rPr>
          <w:color w:val="000000"/>
        </w:rPr>
        <w:t>.</w:t>
      </w:r>
    </w:p>
    <w:p w:rsidR="007D442E" w:rsidRPr="0055240F" w:rsidRDefault="007D442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3" w:name="_Toc384198571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организации индивидуального теплоснабжения в з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нах застройки поселения малоэтажными жилыми зд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ниями</w:t>
      </w:r>
      <w:bookmarkEnd w:id="113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007E61" w:rsidRPr="0055240F" w:rsidRDefault="00007E61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зонах застройки ЗАТО Железногорск малоэтажными жилыми зд</w:t>
      </w:r>
      <w:r w:rsidRPr="0055240F">
        <w:rPr>
          <w:color w:val="000000"/>
        </w:rPr>
        <w:t>а</w:t>
      </w:r>
      <w:r w:rsidRPr="0055240F">
        <w:rPr>
          <w:color w:val="000000"/>
        </w:rPr>
        <w:t>ниями с пло</w:t>
      </w:r>
      <w:r w:rsidRPr="0055240F">
        <w:rPr>
          <w:color w:val="000000"/>
        </w:rPr>
        <w:t>т</w:t>
      </w:r>
      <w:r w:rsidRPr="0055240F">
        <w:rPr>
          <w:color w:val="000000"/>
        </w:rPr>
        <w:t>ностью тепловой нагрузки ниже 0,01 Гкал/га предусматривается индивидуальное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снабжение (поквартирное отопление).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4" w:name="_Toc384198572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организации теплоснабжения в производственных з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нах на территории поселения, городского округа</w:t>
      </w:r>
      <w:bookmarkEnd w:id="114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7D442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требуется решение вопроса организации теплоснабжения планируемого промышленного парка. Подкл</w:t>
      </w:r>
      <w:r w:rsidRPr="0055240F">
        <w:rPr>
          <w:color w:val="000000"/>
        </w:rPr>
        <w:t>ю</w:t>
      </w:r>
      <w:r w:rsidRPr="0055240F">
        <w:rPr>
          <w:color w:val="000000"/>
        </w:rPr>
        <w:t>чение промышленного парка предполагается</w:t>
      </w:r>
      <w:r w:rsidR="00FC1C50" w:rsidRPr="0055240F">
        <w:rPr>
          <w:color w:val="000000"/>
        </w:rPr>
        <w:t xml:space="preserve"> от </w:t>
      </w:r>
      <w:r w:rsidR="00DC2622" w:rsidRPr="0055240F">
        <w:rPr>
          <w:color w:val="000000"/>
        </w:rPr>
        <w:t>подающего трубопровода т</w:t>
      </w:r>
      <w:r w:rsidR="00DC2622" w:rsidRPr="0055240F">
        <w:rPr>
          <w:color w:val="000000"/>
        </w:rPr>
        <w:t>е</w:t>
      </w:r>
      <w:r w:rsidR="00DC2622" w:rsidRPr="0055240F">
        <w:rPr>
          <w:color w:val="000000"/>
        </w:rPr>
        <w:t>плосети 1Ду-1000 на участке от ТП-4А до ТП-1004, со сбросом обратки в о</w:t>
      </w:r>
      <w:r w:rsidR="00DC2622" w:rsidRPr="0055240F">
        <w:rPr>
          <w:color w:val="000000"/>
        </w:rPr>
        <w:t>б</w:t>
      </w:r>
      <w:r w:rsidR="00DC2622" w:rsidRPr="0055240F">
        <w:rPr>
          <w:color w:val="000000"/>
        </w:rPr>
        <w:t>ратный трубопровод тепловой сети Ду-700 в районе ТП-7.</w:t>
      </w:r>
    </w:p>
    <w:p w:rsidR="007D442E" w:rsidRPr="0055240F" w:rsidRDefault="007D442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5" w:name="_Toc384198573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перспективных балансов тепловой мощности исто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ч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ников тепловой энергии и теплоносителя и присоединенной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вой нагрузки в каждой из систем теплоснабжения поселения, горо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ского округа и ежегодное распределение объемов тепловой 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грузки между 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точниками тепловой энергии</w:t>
      </w:r>
      <w:bookmarkEnd w:id="115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.1 представлены балансы тепловой мощности источников и тепловой нагрузки по каждой из выделенных зон действия источников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ловой энергии.</w:t>
      </w:r>
    </w:p>
    <w:p w:rsidR="00840C54" w:rsidRPr="0055240F" w:rsidRDefault="00840C54" w:rsidP="00840C54">
      <w:pPr>
        <w:pStyle w:val="af3"/>
        <w:keepNext/>
        <w:widowControl w:val="0"/>
        <w:jc w:val="center"/>
        <w:rPr>
          <w:color w:val="000000"/>
        </w:rPr>
        <w:sectPr w:rsidR="00840C54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63699" w:rsidRPr="0055240F" w:rsidRDefault="00063699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.1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Балансы тепловой мощности источников и тепловой нагрузки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5990"/>
        <w:gridCol w:w="1889"/>
        <w:gridCol w:w="807"/>
        <w:gridCol w:w="807"/>
        <w:gridCol w:w="807"/>
        <w:gridCol w:w="807"/>
        <w:gridCol w:w="807"/>
        <w:gridCol w:w="808"/>
        <w:gridCol w:w="808"/>
        <w:gridCol w:w="1096"/>
      </w:tblGrid>
      <w:tr w:rsidR="00267302" w:rsidRPr="0055240F" w:rsidTr="00415122">
        <w:trPr>
          <w:tblHeader/>
        </w:trPr>
        <w:tc>
          <w:tcPr>
            <w:tcW w:w="2058" w:type="pct"/>
            <w:vMerge w:val="restart"/>
            <w:shd w:val="clear" w:color="auto" w:fill="D9D9D9"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Элемент </w:t>
            </w:r>
          </w:p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территориального дел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ния</w:t>
            </w:r>
          </w:p>
        </w:tc>
        <w:tc>
          <w:tcPr>
            <w:tcW w:w="656" w:type="pct"/>
            <w:vMerge w:val="restar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Существующая</w:t>
            </w:r>
          </w:p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тепловая</w:t>
            </w:r>
          </w:p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нагрузка, Гкал/ч</w:t>
            </w:r>
          </w:p>
        </w:tc>
        <w:tc>
          <w:tcPr>
            <w:tcW w:w="2287" w:type="pct"/>
            <w:gridSpan w:val="8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Перспективная тепловая нагрузка, Гкал/ч</w:t>
            </w:r>
          </w:p>
        </w:tc>
      </w:tr>
      <w:tr w:rsidR="00267302" w:rsidRPr="0055240F" w:rsidTr="00CC3C00">
        <w:trPr>
          <w:tblHeader/>
        </w:trPr>
        <w:tc>
          <w:tcPr>
            <w:tcW w:w="2058" w:type="pct"/>
            <w:vMerge/>
            <w:shd w:val="clear" w:color="auto" w:fill="D9D9D9"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656" w:type="pct"/>
            <w:vMerge/>
            <w:shd w:val="clear" w:color="auto" w:fill="D9D9D9"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286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284" w:type="pct"/>
            <w:shd w:val="clear" w:color="auto" w:fill="D9D9D9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545993" w:rsidRPr="0055240F">
              <w:rPr>
                <w:color w:val="000000"/>
              </w:rPr>
              <w:t>-2028</w:t>
            </w:r>
          </w:p>
        </w:tc>
      </w:tr>
      <w:tr w:rsidR="00267302" w:rsidRPr="0055240F" w:rsidTr="00415122">
        <w:tc>
          <w:tcPr>
            <w:tcW w:w="5000" w:type="pct"/>
            <w:gridSpan w:val="10"/>
            <w:shd w:val="clear" w:color="000000" w:fill="BFBFBF"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«Город»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г. Железногорск (включая пос.Додоново)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480,80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532,38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569,98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571,15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572,33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573,51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574,69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575,87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577,05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36,74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36,82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36,90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36,99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37,15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37,24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2,32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2,36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2,37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19,10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19,15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19,34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19,38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19,43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Промпарк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5,50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10,58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14,83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46,71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Потери в тепловых сетях (15%)</w:t>
            </w:r>
          </w:p>
        </w:tc>
        <w:tc>
          <w:tcPr>
            <w:tcW w:w="65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80,36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88,29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95,06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96,01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96,85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97,05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102,02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102,22</w:t>
            </w:r>
          </w:p>
        </w:tc>
        <w:tc>
          <w:tcPr>
            <w:tcW w:w="284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102,42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нагрузка по зоне</w:t>
            </w:r>
          </w:p>
        </w:tc>
        <w:tc>
          <w:tcPr>
            <w:tcW w:w="65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616,11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676,92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728,76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736,10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742,49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744,02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782,18</w:t>
            </w:r>
          </w:p>
        </w:tc>
        <w:tc>
          <w:tcPr>
            <w:tcW w:w="286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783,69</w:t>
            </w:r>
          </w:p>
        </w:tc>
        <w:tc>
          <w:tcPr>
            <w:tcW w:w="284" w:type="pct"/>
            <w:shd w:val="clear" w:color="auto" w:fill="auto"/>
            <w:noWrap/>
            <w:vAlign w:val="center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785,22</w:t>
            </w:r>
          </w:p>
        </w:tc>
      </w:tr>
      <w:tr w:rsidR="00A4447D" w:rsidRPr="0055240F" w:rsidTr="00CC3C00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ская ТЭЦ</w:t>
            </w:r>
            <w:r w:rsidRPr="0055240F">
              <w:rPr>
                <w:rStyle w:val="ac"/>
                <w:b/>
                <w:i/>
                <w:color w:val="000000"/>
              </w:rPr>
              <w:footnoteReference w:id="49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</w:tr>
      <w:tr w:rsidR="00A4447D" w:rsidRPr="0055240F" w:rsidTr="00CC3C00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  <w:r w:rsidRPr="0055240F">
              <w:rPr>
                <w:rStyle w:val="ac"/>
                <w:color w:val="000000"/>
              </w:rPr>
              <w:footnoteReference w:id="50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400,00</w:t>
            </w:r>
          </w:p>
        </w:tc>
      </w:tr>
      <w:tr w:rsidR="00A4447D" w:rsidRPr="0055240F" w:rsidTr="00CC3C00">
        <w:tc>
          <w:tcPr>
            <w:tcW w:w="2058" w:type="pct"/>
            <w:shd w:val="clear" w:color="auto" w:fill="auto"/>
            <w:vAlign w:val="bottom"/>
          </w:tcPr>
          <w:p w:rsidR="00A4447D" w:rsidRPr="0055240F" w:rsidRDefault="00A4447D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мощность и</w:t>
            </w:r>
            <w:r w:rsidRPr="0055240F">
              <w:rPr>
                <w:b/>
                <w:bCs/>
                <w:color w:val="000000"/>
              </w:rPr>
              <w:t>с</w:t>
            </w:r>
            <w:r w:rsidRPr="0055240F">
              <w:rPr>
                <w:b/>
                <w:bCs/>
                <w:color w:val="000000"/>
              </w:rPr>
              <w:t>точников по зоне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680,00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A4447D" w:rsidRPr="0055240F" w:rsidRDefault="00A4447D" w:rsidP="001311A0">
            <w:pPr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728,00</w:t>
            </w:r>
          </w:p>
        </w:tc>
      </w:tr>
      <w:tr w:rsidR="00267302" w:rsidRPr="0055240F" w:rsidTr="00267302">
        <w:tc>
          <w:tcPr>
            <w:tcW w:w="5000" w:type="pct"/>
            <w:gridSpan w:val="10"/>
            <w:shd w:val="clear" w:color="auto" w:fill="D9D9D9"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«Тартат»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п.Тартат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0,97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1,06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1,07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1,08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  <w:r w:rsidRPr="0055240F">
              <w:rPr>
                <w:rStyle w:val="ac"/>
                <w:b/>
                <w:i/>
                <w:color w:val="000000"/>
              </w:rPr>
              <w:footnoteReference w:id="51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  <w:tc>
          <w:tcPr>
            <w:tcW w:w="284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2,91</w:t>
            </w:r>
          </w:p>
        </w:tc>
      </w:tr>
      <w:tr w:rsidR="00267302" w:rsidRPr="0055240F" w:rsidTr="00CC3C00">
        <w:tc>
          <w:tcPr>
            <w:tcW w:w="2058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%</w:t>
            </w:r>
          </w:p>
        </w:tc>
        <w:tc>
          <w:tcPr>
            <w:tcW w:w="65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69,8%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66,7%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63,6%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63,2%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63,2%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63,2%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63,2%</w:t>
            </w:r>
          </w:p>
        </w:tc>
        <w:tc>
          <w:tcPr>
            <w:tcW w:w="286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63,2%</w:t>
            </w:r>
          </w:p>
        </w:tc>
        <w:tc>
          <w:tcPr>
            <w:tcW w:w="284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62,9%</w:t>
            </w:r>
          </w:p>
        </w:tc>
      </w:tr>
      <w:tr w:rsidR="00267302" w:rsidRPr="0055240F" w:rsidTr="00267302">
        <w:tc>
          <w:tcPr>
            <w:tcW w:w="5000" w:type="pct"/>
            <w:gridSpan w:val="10"/>
            <w:shd w:val="clear" w:color="auto" w:fill="D9D9D9"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«Базы отдыха»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2,29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2,30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  <w:r w:rsidRPr="0055240F">
              <w:rPr>
                <w:rStyle w:val="ac"/>
                <w:b/>
                <w:i/>
                <w:color w:val="000000"/>
              </w:rPr>
              <w:footnoteReference w:id="52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6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284" w:type="pct"/>
            <w:shd w:val="clear" w:color="auto" w:fill="auto"/>
            <w:noWrap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</w:tr>
      <w:tr w:rsidR="00267302" w:rsidRPr="0055240F" w:rsidTr="00415122">
        <w:tc>
          <w:tcPr>
            <w:tcW w:w="5000" w:type="pct"/>
            <w:gridSpan w:val="10"/>
            <w:shd w:val="clear" w:color="000000" w:fill="BFBFBF"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зона действия «Шивера»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0,88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0,89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0,89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0,89</w:t>
            </w:r>
          </w:p>
        </w:tc>
      </w:tr>
      <w:tr w:rsidR="00267302" w:rsidRPr="0055240F" w:rsidTr="00CC3C00">
        <w:tc>
          <w:tcPr>
            <w:tcW w:w="2058" w:type="pct"/>
            <w:shd w:val="clear" w:color="auto" w:fill="auto"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  <w:r w:rsidRPr="0055240F">
              <w:rPr>
                <w:rStyle w:val="ac"/>
                <w:b/>
                <w:i/>
                <w:color w:val="000000"/>
              </w:rPr>
              <w:footnoteReference w:id="53"/>
            </w:r>
          </w:p>
        </w:tc>
        <w:tc>
          <w:tcPr>
            <w:tcW w:w="65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6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284" w:type="pct"/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</w:tr>
    </w:tbl>
    <w:p w:rsidR="002F2C7F" w:rsidRPr="0055240F" w:rsidRDefault="002F2C7F" w:rsidP="0024658B">
      <w:pPr>
        <w:pStyle w:val="127"/>
        <w:keepNext/>
        <w:widowControl w:val="0"/>
        <w:rPr>
          <w:color w:val="000000"/>
        </w:rPr>
        <w:sectPr w:rsidR="002F2C7F" w:rsidRPr="0055240F" w:rsidSect="002F2C7F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063699" w:rsidRPr="0055240F" w:rsidRDefault="00063699" w:rsidP="0024658B">
      <w:pPr>
        <w:pStyle w:val="127"/>
        <w:keepNext/>
        <w:widowControl w:val="0"/>
        <w:rPr>
          <w:color w:val="000000"/>
        </w:rPr>
      </w:pPr>
    </w:p>
    <w:p w:rsidR="00BD31AE" w:rsidRPr="0055240F" w:rsidRDefault="00BD31A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можно выделить два хара</w:t>
      </w:r>
      <w:r w:rsidRPr="0055240F">
        <w:rPr>
          <w:color w:val="000000"/>
        </w:rPr>
        <w:t>к</w:t>
      </w:r>
      <w:r w:rsidRPr="0055240F">
        <w:rPr>
          <w:color w:val="000000"/>
        </w:rPr>
        <w:t>терных пер</w:t>
      </w:r>
      <w:r w:rsidRPr="0055240F">
        <w:rPr>
          <w:color w:val="000000"/>
        </w:rPr>
        <w:t>и</w:t>
      </w:r>
      <w:r w:rsidRPr="0055240F">
        <w:rPr>
          <w:color w:val="000000"/>
        </w:rPr>
        <w:t>ода:</w:t>
      </w:r>
    </w:p>
    <w:p w:rsidR="00BD31AE" w:rsidRPr="0055240F" w:rsidRDefault="00BD31AE" w:rsidP="00335D72">
      <w:pPr>
        <w:pStyle w:val="af1"/>
        <w:keepNext/>
        <w:widowControl w:val="0"/>
        <w:numPr>
          <w:ilvl w:val="0"/>
          <w:numId w:val="64"/>
        </w:numPr>
        <w:rPr>
          <w:color w:val="000000"/>
        </w:rPr>
      </w:pPr>
      <w:r w:rsidRPr="0055240F">
        <w:rPr>
          <w:color w:val="000000"/>
        </w:rPr>
        <w:t>период до 2015 года: реализация выданных технических условий на подключение новых потребителей;</w:t>
      </w:r>
    </w:p>
    <w:p w:rsidR="00BD31AE" w:rsidRPr="0055240F" w:rsidRDefault="00BD31AE" w:rsidP="00335D72">
      <w:pPr>
        <w:pStyle w:val="af1"/>
        <w:keepNext/>
        <w:widowControl w:val="0"/>
        <w:numPr>
          <w:ilvl w:val="0"/>
          <w:numId w:val="64"/>
        </w:numPr>
        <w:rPr>
          <w:color w:val="000000"/>
        </w:rPr>
      </w:pPr>
      <w:r w:rsidRPr="0055240F">
        <w:rPr>
          <w:color w:val="000000"/>
        </w:rPr>
        <w:t>период до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 xml:space="preserve"> года: развитие промпарка до проектной нагрузки и умеренный прирост нагрузки по прочим потребителям.</w:t>
      </w:r>
    </w:p>
    <w:p w:rsidR="00FC1C50" w:rsidRPr="0055240F" w:rsidRDefault="00FC1C50" w:rsidP="0024658B">
      <w:pPr>
        <w:pStyle w:val="127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таблицах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2</w:t>
      </w:r>
      <w:r w:rsidRPr="0055240F">
        <w:rPr>
          <w:color w:val="000000"/>
        </w:rPr>
        <w:t xml:space="preserve">,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3</w:t>
      </w:r>
      <w:r w:rsidRPr="0055240F">
        <w:rPr>
          <w:color w:val="000000"/>
        </w:rPr>
        <w:t xml:space="preserve"> представлено помесячное распределение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вых нагрузок по территориальным зонам по состоянию на 2015 и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>гг.</w:t>
      </w:r>
    </w:p>
    <w:p w:rsidR="00063699" w:rsidRPr="0055240F" w:rsidRDefault="00063699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таблицах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4</w:t>
      </w:r>
      <w:r w:rsidRPr="0055240F">
        <w:rPr>
          <w:color w:val="000000"/>
        </w:rPr>
        <w:t xml:space="preserve">,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5</w:t>
      </w:r>
      <w:r w:rsidRPr="0055240F">
        <w:rPr>
          <w:color w:val="000000"/>
        </w:rPr>
        <w:t xml:space="preserve"> представлено помесячное распределение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вых нагрузок по теплоисточникам (с учётом потерь в тепловой сети – 15%).</w:t>
      </w:r>
    </w:p>
    <w:p w:rsidR="001C3CBC" w:rsidRPr="0055240F" w:rsidRDefault="001C3CBC" w:rsidP="004602A6">
      <w:pPr>
        <w:pStyle w:val="af3"/>
        <w:keepNext/>
        <w:widowControl w:val="0"/>
        <w:jc w:val="center"/>
        <w:rPr>
          <w:b w:val="0"/>
          <w:color w:val="000000"/>
        </w:rPr>
        <w:sectPr w:rsidR="001C3CBC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63699" w:rsidRPr="0055240F" w:rsidRDefault="00063699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2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Среднемесячные перспективные тепловые нагрузки 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территориальным зонам, 2015 год</w:t>
      </w:r>
    </w:p>
    <w:tbl>
      <w:tblPr>
        <w:tblW w:w="5000" w:type="pct"/>
        <w:tblLook w:val="04A0"/>
      </w:tblPr>
      <w:tblGrid>
        <w:gridCol w:w="3657"/>
        <w:gridCol w:w="905"/>
        <w:gridCol w:w="1048"/>
        <w:gridCol w:w="876"/>
        <w:gridCol w:w="907"/>
        <w:gridCol w:w="876"/>
        <w:gridCol w:w="762"/>
        <w:gridCol w:w="756"/>
        <w:gridCol w:w="866"/>
        <w:gridCol w:w="1125"/>
        <w:gridCol w:w="1020"/>
        <w:gridCol w:w="927"/>
        <w:gridCol w:w="1061"/>
      </w:tblGrid>
      <w:tr w:rsidR="00063699" w:rsidRPr="0055240F" w:rsidTr="00CF155A">
        <w:trPr>
          <w:tblHeader/>
        </w:trPr>
        <w:tc>
          <w:tcPr>
            <w:tcW w:w="1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2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январь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февраль</w:t>
            </w:r>
          </w:p>
        </w:tc>
        <w:tc>
          <w:tcPr>
            <w:tcW w:w="2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апрель</w:t>
            </w:r>
          </w:p>
        </w:tc>
        <w:tc>
          <w:tcPr>
            <w:tcW w:w="2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август</w:t>
            </w:r>
          </w:p>
        </w:tc>
        <w:tc>
          <w:tcPr>
            <w:tcW w:w="3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сентябрь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октябрь</w:t>
            </w:r>
          </w:p>
        </w:tc>
        <w:tc>
          <w:tcPr>
            <w:tcW w:w="2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ноябрь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FC1C5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</w:t>
            </w:r>
            <w:r w:rsidR="00063699" w:rsidRPr="0055240F">
              <w:rPr>
                <w:color w:val="000000"/>
              </w:rPr>
              <w:t>екабрь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г.Железногорск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380,97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368,06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285,03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209,67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107,30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67,76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67,76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67,76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116,79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212,79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294,25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363,44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в т.ч. - город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341,51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329,93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255,50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187,95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98,07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63,52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63,52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63,52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106,36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190,75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263,77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325,80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в т.ч. - северные районы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39,46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38,12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29,52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21,72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9,23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4,23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4,23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4,23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10,43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22,04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30,48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37,64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26,45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25,55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21,45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18,67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7,24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7,39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18,78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24,66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12,62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13,43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12,04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11,91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7,30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4,06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3,91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3,06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7,60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11,43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12,40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12,65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пос.Тартат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1,11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0,92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0,81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1,08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1,81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1,74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1,59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1,46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0,47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1,26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1,72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0,98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0,77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0,67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</w:tr>
      <w:tr w:rsidR="00063699" w:rsidRPr="0055240F" w:rsidTr="00BD31AE">
        <w:tc>
          <w:tcPr>
            <w:tcW w:w="16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1,53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1,46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1,12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0,71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0,96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1,55</w:t>
            </w:r>
          </w:p>
        </w:tc>
      </w:tr>
    </w:tbl>
    <w:p w:rsidR="00063699" w:rsidRPr="0055240F" w:rsidRDefault="00063699" w:rsidP="0024658B">
      <w:pPr>
        <w:pStyle w:val="af3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3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Среднемесячные перспективные тепловые нагрузки 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территориальным зонам,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 xml:space="preserve"> год</w:t>
      </w:r>
    </w:p>
    <w:tbl>
      <w:tblPr>
        <w:tblW w:w="5000" w:type="pct"/>
        <w:tblLook w:val="04A0"/>
      </w:tblPr>
      <w:tblGrid>
        <w:gridCol w:w="3657"/>
        <w:gridCol w:w="905"/>
        <w:gridCol w:w="1048"/>
        <w:gridCol w:w="876"/>
        <w:gridCol w:w="907"/>
        <w:gridCol w:w="876"/>
        <w:gridCol w:w="762"/>
        <w:gridCol w:w="756"/>
        <w:gridCol w:w="866"/>
        <w:gridCol w:w="1125"/>
        <w:gridCol w:w="1020"/>
        <w:gridCol w:w="927"/>
        <w:gridCol w:w="1061"/>
      </w:tblGrid>
      <w:tr w:rsidR="00063699" w:rsidRPr="0055240F" w:rsidTr="00CF155A">
        <w:trPr>
          <w:tblHeader/>
        </w:trPr>
        <w:tc>
          <w:tcPr>
            <w:tcW w:w="1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январь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февраль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апрель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август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сентябрь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октябрь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ноябрь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30525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</w:t>
            </w:r>
            <w:r w:rsidR="00063699" w:rsidRPr="0055240F">
              <w:rPr>
                <w:color w:val="000000"/>
              </w:rPr>
              <w:t>екабрь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Тепловая нагрузка, Гкал/ч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408,50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394,65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305,62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224,82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115,05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125,22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228,17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315,51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389,70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в т.ч. - город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366,19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353,77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273,96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201,53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105,15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68,11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68,11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68,11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114,04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204,54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282,83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349,34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в т.ч. - северные районы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42,31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40,88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31,66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23,29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9,89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4,54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4,54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4,54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11,18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23,63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32,68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40,36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пос.Первомайский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26,75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25,84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21,70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18,88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7,33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7,47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22,27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24,93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пос.Подгорный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12,77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13,59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12,18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12,05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7,39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4,11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3,95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3,10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7,69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11,57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12,55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12,80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пос.Тартат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1,09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пос.Новый путь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1,83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1,76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1,61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1,48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1,28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1,74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д.Шивера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0,89</w:t>
            </w:r>
          </w:p>
        </w:tc>
      </w:tr>
      <w:tr w:rsidR="00063699" w:rsidRPr="0055240F" w:rsidTr="00BD31AE">
        <w:tc>
          <w:tcPr>
            <w:tcW w:w="16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1,48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55240F" w:rsidRDefault="0006369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1,57</w:t>
            </w:r>
          </w:p>
        </w:tc>
      </w:tr>
    </w:tbl>
    <w:p w:rsidR="00063699" w:rsidRPr="0055240F" w:rsidRDefault="00063699" w:rsidP="0024658B">
      <w:pPr>
        <w:pStyle w:val="af4"/>
        <w:keepNext/>
        <w:widowControl w:val="0"/>
        <w:rPr>
          <w:color w:val="000000"/>
        </w:rPr>
      </w:pPr>
    </w:p>
    <w:p w:rsidR="005910EA" w:rsidRPr="0055240F" w:rsidRDefault="005910EA" w:rsidP="0024658B">
      <w:pPr>
        <w:pStyle w:val="af4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4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Среднемесячные перспективные тепловые нагрузки по теплоисточникам, 2015 год</w:t>
      </w:r>
    </w:p>
    <w:tbl>
      <w:tblPr>
        <w:tblW w:w="5000" w:type="pct"/>
        <w:tblLook w:val="04A0"/>
      </w:tblPr>
      <w:tblGrid>
        <w:gridCol w:w="3698"/>
        <w:gridCol w:w="905"/>
        <w:gridCol w:w="1048"/>
        <w:gridCol w:w="876"/>
        <w:gridCol w:w="907"/>
        <w:gridCol w:w="876"/>
        <w:gridCol w:w="762"/>
        <w:gridCol w:w="756"/>
        <w:gridCol w:w="866"/>
        <w:gridCol w:w="1125"/>
        <w:gridCol w:w="1020"/>
        <w:gridCol w:w="927"/>
        <w:gridCol w:w="1020"/>
      </w:tblGrid>
      <w:tr w:rsidR="00063699" w:rsidRPr="0055240F" w:rsidTr="00267302">
        <w:trPr>
          <w:tblHeader/>
        </w:trPr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январь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февраль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апрель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август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сентябрь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октябрь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ноябрь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декабрь</w:t>
            </w:r>
          </w:p>
        </w:tc>
      </w:tr>
      <w:tr w:rsidR="00267302" w:rsidRPr="0055240F" w:rsidTr="00267302"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277,96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140,66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82,59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82,41</w:t>
            </w:r>
          </w:p>
        </w:tc>
        <w:tc>
          <w:tcPr>
            <w:tcW w:w="2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81,44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152,10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280,91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</w:tr>
      <w:tr w:rsidR="00267302" w:rsidRPr="0055240F" w:rsidTr="0026730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37561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 w:rsidR="00375618" w:rsidRPr="0055240F">
              <w:rPr>
                <w:color w:val="000000"/>
              </w:rPr>
              <w:t>ООО «СТС»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157,13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142,09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40,12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51,70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134,84</w:t>
            </w:r>
          </w:p>
        </w:tc>
      </w:tr>
      <w:tr w:rsidR="00267302" w:rsidRPr="0055240F" w:rsidTr="0026730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1,11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0,92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0,81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0,95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1,08</w:t>
            </w:r>
          </w:p>
        </w:tc>
      </w:tr>
      <w:tr w:rsidR="00267302" w:rsidRPr="0055240F" w:rsidTr="0026730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1,53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1,46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1,12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0,97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0,53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0,82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0,96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1,55</w:t>
            </w:r>
          </w:p>
        </w:tc>
      </w:tr>
      <w:tr w:rsidR="00267302" w:rsidRPr="0055240F" w:rsidTr="0026730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0,98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0,77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0,67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0,67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0,79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7302" w:rsidRPr="0055240F" w:rsidRDefault="0026730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0,88</w:t>
            </w:r>
          </w:p>
        </w:tc>
      </w:tr>
    </w:tbl>
    <w:p w:rsidR="00063699" w:rsidRPr="0055240F" w:rsidRDefault="00063699" w:rsidP="0024658B">
      <w:pPr>
        <w:pStyle w:val="af4"/>
        <w:keepNext/>
        <w:widowControl w:val="0"/>
        <w:rPr>
          <w:color w:val="000000"/>
        </w:rPr>
      </w:pPr>
    </w:p>
    <w:p w:rsidR="00BD31AE" w:rsidRPr="0055240F" w:rsidRDefault="00BD31AE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5</w:t>
      </w:r>
    </w:p>
    <w:p w:rsidR="00BD31AE" w:rsidRPr="0055240F" w:rsidRDefault="00BD31AE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Среднемесячные перспективные тепловые нагрузки по теплоисточникам,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 xml:space="preserve"> год</w:t>
      </w:r>
    </w:p>
    <w:tbl>
      <w:tblPr>
        <w:tblW w:w="5000" w:type="pct"/>
        <w:tblLook w:val="04A0"/>
      </w:tblPr>
      <w:tblGrid>
        <w:gridCol w:w="3698"/>
        <w:gridCol w:w="905"/>
        <w:gridCol w:w="1048"/>
        <w:gridCol w:w="876"/>
        <w:gridCol w:w="907"/>
        <w:gridCol w:w="874"/>
        <w:gridCol w:w="763"/>
        <w:gridCol w:w="757"/>
        <w:gridCol w:w="866"/>
        <w:gridCol w:w="1125"/>
        <w:gridCol w:w="1020"/>
        <w:gridCol w:w="927"/>
        <w:gridCol w:w="1020"/>
      </w:tblGrid>
      <w:tr w:rsidR="0082547C" w:rsidRPr="0055240F" w:rsidTr="00415122">
        <w:trPr>
          <w:tblHeader/>
        </w:trPr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январь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февраль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апрель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август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сентябрь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октябрь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ноябрь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декабрь</w:t>
            </w:r>
          </w:p>
        </w:tc>
      </w:tr>
      <w:tr w:rsidR="0082547C" w:rsidRPr="0055240F" w:rsidTr="00415122"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297,62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150,6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89,1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88,93</w:t>
            </w:r>
          </w:p>
        </w:tc>
        <w:tc>
          <w:tcPr>
            <w:tcW w:w="2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87,83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162,32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300,8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328,00</w:t>
            </w:r>
          </w:p>
        </w:tc>
      </w:tr>
      <w:tr w:rsidR="0082547C" w:rsidRPr="0055240F" w:rsidTr="0041512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37561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 w:rsidR="00375618" w:rsidRPr="0055240F">
              <w:rPr>
                <w:color w:val="000000"/>
              </w:rPr>
              <w:t>ООО «СТС»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192,04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175,82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66,34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78,78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82547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168,22</w:t>
            </w:r>
          </w:p>
        </w:tc>
      </w:tr>
      <w:tr w:rsidR="0082547C" w:rsidRPr="0055240F" w:rsidTr="00415122">
        <w:tc>
          <w:tcPr>
            <w:tcW w:w="1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0,99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0,89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0,77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0,68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0,68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0,80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55240F" w:rsidRDefault="004151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0,89</w:t>
            </w:r>
          </w:p>
        </w:tc>
      </w:tr>
    </w:tbl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BD31AE" w:rsidRPr="0055240F" w:rsidRDefault="00BD31A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  <w:sectPr w:rsidR="00BD31AE" w:rsidRPr="0055240F" w:rsidSect="00BD31AE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6" w:name="_Toc384198574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 радиусов эффективного теплоснабжения (зоны действия 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точников тепловой энергии) в каждой из систем теплоснабж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</w:t>
      </w:r>
      <w:bookmarkEnd w:id="116"/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C46252" w:rsidRPr="0055240F" w:rsidRDefault="00C46252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Под </w:t>
      </w:r>
      <w:r w:rsidRPr="0055240F">
        <w:rPr>
          <w:rFonts w:hint="eastAsia"/>
          <w:color w:val="000000"/>
        </w:rPr>
        <w:t>радиус</w:t>
      </w:r>
      <w:r w:rsidRPr="0055240F">
        <w:rPr>
          <w:color w:val="000000"/>
        </w:rPr>
        <w:t xml:space="preserve">ом </w:t>
      </w:r>
      <w:r w:rsidRPr="0055240F">
        <w:rPr>
          <w:rFonts w:hint="eastAsia"/>
          <w:color w:val="000000"/>
        </w:rPr>
        <w:t>эффективного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теплоснабжения</w:t>
      </w:r>
      <w:r w:rsidRPr="0055240F">
        <w:rPr>
          <w:color w:val="000000"/>
        </w:rPr>
        <w:t xml:space="preserve"> понимается </w:t>
      </w:r>
      <w:r w:rsidRPr="0055240F">
        <w:rPr>
          <w:rFonts w:hint="eastAsia"/>
          <w:color w:val="000000"/>
        </w:rPr>
        <w:t>максимал</w:t>
      </w:r>
      <w:r w:rsidRPr="0055240F">
        <w:rPr>
          <w:rFonts w:hint="eastAsia"/>
          <w:color w:val="000000"/>
        </w:rPr>
        <w:t>ь</w:t>
      </w:r>
      <w:r w:rsidRPr="0055240F">
        <w:rPr>
          <w:rFonts w:hint="eastAsia"/>
          <w:color w:val="000000"/>
        </w:rPr>
        <w:t>ное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рассто</w:t>
      </w:r>
      <w:r w:rsidRPr="0055240F">
        <w:rPr>
          <w:rFonts w:hint="eastAsia"/>
          <w:color w:val="000000"/>
        </w:rPr>
        <w:t>я</w:t>
      </w:r>
      <w:r w:rsidRPr="0055240F">
        <w:rPr>
          <w:rFonts w:hint="eastAsia"/>
          <w:color w:val="000000"/>
        </w:rPr>
        <w:t>ние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от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теплопотребляющей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установки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до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ближайшего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источника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тепловой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энергии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в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системе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теплоснабжения</w:t>
      </w:r>
      <w:r w:rsidRPr="0055240F">
        <w:rPr>
          <w:color w:val="000000"/>
        </w:rPr>
        <w:t xml:space="preserve">, </w:t>
      </w:r>
      <w:r w:rsidRPr="0055240F">
        <w:rPr>
          <w:rFonts w:hint="eastAsia"/>
          <w:color w:val="000000"/>
        </w:rPr>
        <w:t>при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превышении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которого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по</w:t>
      </w:r>
      <w:r w:rsidRPr="0055240F">
        <w:rPr>
          <w:rFonts w:hint="eastAsia"/>
          <w:color w:val="000000"/>
        </w:rPr>
        <w:t>д</w:t>
      </w:r>
      <w:r w:rsidRPr="0055240F">
        <w:rPr>
          <w:rFonts w:hint="eastAsia"/>
          <w:color w:val="000000"/>
        </w:rPr>
        <w:t>ключение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теплопотребляющей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установки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к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данной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системе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теплоснабжения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нецелесообразно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по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причине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увеличения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совокупных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расходов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в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системе</w:t>
      </w:r>
      <w:r w:rsidRPr="0055240F">
        <w:rPr>
          <w:color w:val="000000"/>
        </w:rPr>
        <w:t xml:space="preserve"> </w:t>
      </w:r>
      <w:r w:rsidRPr="0055240F">
        <w:rPr>
          <w:rFonts w:hint="eastAsia"/>
          <w:color w:val="000000"/>
        </w:rPr>
        <w:t>т</w:t>
      </w:r>
      <w:r w:rsidRPr="0055240F">
        <w:rPr>
          <w:rFonts w:hint="eastAsia"/>
          <w:color w:val="000000"/>
        </w:rPr>
        <w:t>е</w:t>
      </w:r>
      <w:r w:rsidRPr="0055240F">
        <w:rPr>
          <w:rFonts w:hint="eastAsia"/>
          <w:color w:val="000000"/>
        </w:rPr>
        <w:t>плоснабжения</w:t>
      </w:r>
      <w:r w:rsidRPr="0055240F">
        <w:rPr>
          <w:color w:val="000000"/>
        </w:rPr>
        <w:t>.</w:t>
      </w:r>
    </w:p>
    <w:p w:rsidR="009F325F" w:rsidRPr="0055240F" w:rsidRDefault="009F325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Применительно к ЗАТО Железногорск расчёт радиусов эффективного теплоснабжения целесообразно выполнять только для обоснования целес</w:t>
      </w:r>
      <w:r w:rsidRPr="0055240F">
        <w:rPr>
          <w:color w:val="000000"/>
        </w:rPr>
        <w:t>о</w:t>
      </w:r>
      <w:r w:rsidRPr="0055240F">
        <w:rPr>
          <w:color w:val="000000"/>
        </w:rPr>
        <w:t>образности / нецелесообразности переключения нагрузки потребителей пос.Первомайский, пос.Подгорный, пос.Новый Путь, пос.Тартат, баз отдыха с собственных локальных теплоисточников на систему централизованного теплоснабжения г.Железногорск</w:t>
      </w:r>
      <w:r w:rsidR="00CC3C00" w:rsidRPr="0055240F">
        <w:rPr>
          <w:color w:val="000000"/>
        </w:rPr>
        <w:t>а</w:t>
      </w:r>
      <w:r w:rsidRPr="0055240F">
        <w:rPr>
          <w:color w:val="000000"/>
        </w:rPr>
        <w:t>.</w:t>
      </w:r>
    </w:p>
    <w:p w:rsidR="009F325F" w:rsidRPr="0055240F" w:rsidRDefault="009F325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Данная задача может быть упрощена до задачи сравнения топливных составляющих подачи теплоты до конечных потребителей от локальных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лоисточников в сравн</w:t>
      </w:r>
      <w:r w:rsidRPr="0055240F">
        <w:rPr>
          <w:color w:val="000000"/>
        </w:rPr>
        <w:t>е</w:t>
      </w:r>
      <w:r w:rsidRPr="0055240F">
        <w:rPr>
          <w:color w:val="000000"/>
        </w:rPr>
        <w:t>нии с Железногорской ТЭЦ.</w:t>
      </w:r>
    </w:p>
    <w:p w:rsidR="000E587F" w:rsidRPr="0055240F" w:rsidRDefault="000E587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 xml:space="preserve"> представлен расчёт нормативных тепловых потерь в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ломагистрали от Железногорской ТЭЦ до отводов на подключаемые п</w:t>
      </w:r>
      <w:r w:rsidRPr="0055240F">
        <w:rPr>
          <w:color w:val="000000"/>
        </w:rPr>
        <w:t>о</w:t>
      </w:r>
      <w:r w:rsidRPr="0055240F">
        <w:rPr>
          <w:color w:val="000000"/>
        </w:rPr>
        <w:t>сёлки, а также п</w:t>
      </w:r>
      <w:r w:rsidRPr="0055240F">
        <w:rPr>
          <w:color w:val="000000"/>
        </w:rPr>
        <w:t>о</w:t>
      </w:r>
      <w:r w:rsidRPr="0055240F">
        <w:rPr>
          <w:color w:val="000000"/>
        </w:rPr>
        <w:t>терь в отводах от магистрали до замещаемых котельных.</w:t>
      </w:r>
    </w:p>
    <w:p w:rsidR="007F4EA8" w:rsidRPr="0055240F" w:rsidRDefault="007F4EA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5558CD" w:rsidRPr="0055240F">
        <w:rPr>
          <w:color w:val="000000"/>
        </w:rPr>
        <w:t>7</w:t>
      </w:r>
      <w:r w:rsidRPr="0055240F">
        <w:rPr>
          <w:color w:val="000000"/>
        </w:rPr>
        <w:t xml:space="preserve"> представлен расчёт изменения затрат на топливо при п</w:t>
      </w:r>
      <w:r w:rsidRPr="0055240F">
        <w:rPr>
          <w:color w:val="000000"/>
        </w:rPr>
        <w:t>е</w:t>
      </w:r>
      <w:r w:rsidRPr="0055240F">
        <w:rPr>
          <w:color w:val="000000"/>
        </w:rPr>
        <w:t>реключении нагрузки посёлков на Железногорскую ТЭЦ.</w:t>
      </w:r>
    </w:p>
    <w:p w:rsidR="000E587F" w:rsidRPr="0055240F" w:rsidRDefault="000E587F" w:rsidP="0024658B">
      <w:pPr>
        <w:pStyle w:val="127"/>
        <w:keepNext/>
        <w:widowControl w:val="0"/>
        <w:ind w:firstLine="0"/>
        <w:jc w:val="right"/>
        <w:rPr>
          <w:b/>
          <w:color w:val="000000"/>
          <w:lang w:val="en-US"/>
        </w:rPr>
      </w:pPr>
    </w:p>
    <w:p w:rsidR="007F4EA8" w:rsidRPr="0055240F" w:rsidRDefault="007F4EA8" w:rsidP="0024658B">
      <w:pPr>
        <w:pStyle w:val="127"/>
        <w:keepNext/>
        <w:widowControl w:val="0"/>
        <w:ind w:firstLine="0"/>
        <w:jc w:val="right"/>
        <w:rPr>
          <w:b/>
          <w:color w:val="000000"/>
        </w:rPr>
        <w:sectPr w:rsidR="007F4EA8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</w:rPr>
      </w:pPr>
      <w:r w:rsidRPr="0055240F">
        <w:rPr>
          <w:b/>
          <w:color w:val="000000"/>
        </w:rPr>
        <w:t xml:space="preserve">Таблица </w:t>
      </w:r>
      <w:r w:rsidR="005558CD" w:rsidRPr="0055240F">
        <w:rPr>
          <w:b/>
          <w:color w:val="000000"/>
        </w:rPr>
        <w:t>6</w:t>
      </w:r>
      <w:r w:rsidRPr="0055240F">
        <w:rPr>
          <w:b/>
          <w:color w:val="000000"/>
        </w:rPr>
        <w:t>.</w:t>
      </w:r>
      <w:r w:rsidR="005558CD" w:rsidRPr="0055240F">
        <w:rPr>
          <w:b/>
          <w:color w:val="000000"/>
        </w:rPr>
        <w:t>6</w:t>
      </w: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Нормативные тепловые потери </w:t>
      </w: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от Железногорской ТЭЦ до потребит</w:t>
      </w:r>
      <w:r w:rsidRPr="0055240F">
        <w:rPr>
          <w:b/>
          <w:i/>
          <w:color w:val="000000"/>
        </w:rPr>
        <w:t>е</w:t>
      </w:r>
      <w:r w:rsidRPr="0055240F">
        <w:rPr>
          <w:b/>
          <w:i/>
          <w:color w:val="000000"/>
        </w:rPr>
        <w:t>лей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1306"/>
        <w:gridCol w:w="981"/>
        <w:gridCol w:w="1307"/>
        <w:gridCol w:w="1248"/>
        <w:gridCol w:w="1389"/>
        <w:gridCol w:w="1014"/>
        <w:gridCol w:w="1292"/>
        <w:gridCol w:w="1233"/>
        <w:gridCol w:w="1093"/>
        <w:gridCol w:w="1093"/>
        <w:gridCol w:w="1310"/>
        <w:gridCol w:w="1360"/>
      </w:tblGrid>
      <w:tr w:rsidR="000E587F" w:rsidRPr="0055240F" w:rsidTr="00052B0E">
        <w:tc>
          <w:tcPr>
            <w:tcW w:w="4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ние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бителя</w:t>
            </w:r>
          </w:p>
        </w:tc>
        <w:tc>
          <w:tcPr>
            <w:tcW w:w="78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расчетный участок</w:t>
            </w:r>
          </w:p>
        </w:tc>
        <w:tc>
          <w:tcPr>
            <w:tcW w:w="4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Диаметр тр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бопр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вода Ду, мм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Протяже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ность учас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ка, м</w:t>
            </w:r>
          </w:p>
        </w:tc>
        <w:tc>
          <w:tcPr>
            <w:tcW w:w="347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тери на пода</w:t>
            </w:r>
            <w:r w:rsidRPr="0055240F">
              <w:rPr>
                <w:color w:val="000000"/>
                <w:sz w:val="20"/>
                <w:szCs w:val="20"/>
              </w:rPr>
              <w:t>ю</w:t>
            </w:r>
            <w:r w:rsidRPr="0055240F">
              <w:rPr>
                <w:color w:val="000000"/>
                <w:sz w:val="20"/>
                <w:szCs w:val="20"/>
              </w:rPr>
              <w:t>щем тр-де, Гкал/ч</w:t>
            </w:r>
          </w:p>
        </w:tc>
        <w:tc>
          <w:tcPr>
            <w:tcW w:w="44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потери на обратном трубопр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воде, Гкал\ч</w:t>
            </w:r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ловые потери на магистр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ли, отнесе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ные к потреб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телю, Гкал/ч</w:t>
            </w:r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Сумма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ные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ловые пот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ри, Гкал/ч</w:t>
            </w:r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Сумма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ные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ловые пот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ри, Гкал/год</w:t>
            </w:r>
          </w:p>
        </w:tc>
        <w:tc>
          <w:tcPr>
            <w:tcW w:w="448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Потери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лонос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теля в магистр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ли, отнесе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ные к потреб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телю, т/ч</w:t>
            </w:r>
          </w:p>
        </w:tc>
        <w:tc>
          <w:tcPr>
            <w:tcW w:w="46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марные норм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тивные потери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нос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теля, т/ч</w:t>
            </w:r>
          </w:p>
        </w:tc>
      </w:tr>
      <w:tr w:rsidR="000E587F" w:rsidRPr="0055240F" w:rsidTr="00052B0E">
        <w:tc>
          <w:tcPr>
            <w:tcW w:w="4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начало участка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участка</w:t>
            </w:r>
          </w:p>
        </w:tc>
        <w:tc>
          <w:tcPr>
            <w:tcW w:w="4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4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Подго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МТК-Пг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п. По</w:t>
            </w: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горный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0,315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6794,8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1,930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Та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тат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МТК-Тт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п. Та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тат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2005,8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0,184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вый путь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МТК-Нп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 на 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ной п. Новый путь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0,288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2526,6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0,546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База отдыха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 на к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ной п. 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вый путь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Б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зы отдыха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0,423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3703,9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0,492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Первома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ский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МТК-Пм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Бо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лерная п. Первома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ский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0,456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0,779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6820,0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3,834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4,839</w:t>
            </w:r>
          </w:p>
        </w:tc>
      </w:tr>
    </w:tbl>
    <w:p w:rsidR="000E587F" w:rsidRPr="0055240F" w:rsidRDefault="000E587F" w:rsidP="0024658B">
      <w:pPr>
        <w:pStyle w:val="127"/>
        <w:keepNext/>
        <w:widowControl w:val="0"/>
        <w:rPr>
          <w:color w:val="000000"/>
        </w:rPr>
      </w:pPr>
    </w:p>
    <w:p w:rsidR="00C01F9A" w:rsidRPr="0055240F" w:rsidRDefault="00C01F9A" w:rsidP="0024658B">
      <w:pPr>
        <w:pStyle w:val="127"/>
        <w:keepNext/>
        <w:widowControl w:val="0"/>
        <w:rPr>
          <w:color w:val="000000"/>
        </w:rPr>
      </w:pPr>
    </w:p>
    <w:p w:rsidR="00C01F9A" w:rsidRPr="0055240F" w:rsidRDefault="00C01F9A" w:rsidP="0024658B">
      <w:pPr>
        <w:pStyle w:val="127"/>
        <w:keepNext/>
        <w:widowControl w:val="0"/>
        <w:rPr>
          <w:color w:val="000000"/>
        </w:rPr>
      </w:pPr>
    </w:p>
    <w:p w:rsidR="00C01F9A" w:rsidRPr="0055240F" w:rsidRDefault="00C01F9A" w:rsidP="0024658B">
      <w:pPr>
        <w:pStyle w:val="127"/>
        <w:keepNext/>
        <w:widowControl w:val="0"/>
        <w:rPr>
          <w:color w:val="000000"/>
        </w:rPr>
        <w:sectPr w:rsidR="00C01F9A" w:rsidRPr="0055240F" w:rsidSect="000E587F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BD31AE" w:rsidRPr="0055240F" w:rsidRDefault="005558CD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6</w:t>
      </w:r>
      <w:r w:rsidR="007F4EA8" w:rsidRPr="0055240F">
        <w:rPr>
          <w:b/>
          <w:color w:val="000000"/>
        </w:rPr>
        <w:t>.</w:t>
      </w:r>
      <w:r w:rsidRPr="0055240F">
        <w:rPr>
          <w:b/>
          <w:color w:val="000000"/>
        </w:rPr>
        <w:t>7</w:t>
      </w:r>
    </w:p>
    <w:p w:rsidR="007F4EA8" w:rsidRPr="0055240F" w:rsidRDefault="007F4EA8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Изменение затрат на топливо при переключении нагрузки посёлков на Железногорску</w:t>
      </w:r>
      <w:r w:rsidR="00554675" w:rsidRPr="0055240F">
        <w:rPr>
          <w:b/>
          <w:i/>
          <w:color w:val="000000"/>
        </w:rPr>
        <w:t>ю</w:t>
      </w:r>
      <w:r w:rsidRPr="0055240F">
        <w:rPr>
          <w:b/>
          <w:i/>
          <w:color w:val="000000"/>
        </w:rPr>
        <w:t xml:space="preserve"> ТЭЦ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1556"/>
        <w:gridCol w:w="1824"/>
        <w:gridCol w:w="1529"/>
        <w:gridCol w:w="1694"/>
        <w:gridCol w:w="1547"/>
        <w:gridCol w:w="1261"/>
      </w:tblGrid>
      <w:tr w:rsidR="007F4EA8" w:rsidRPr="0055240F" w:rsidTr="00650F01">
        <w:trPr>
          <w:trHeight w:val="276"/>
        </w:trPr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ние потреб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теля</w:t>
            </w:r>
          </w:p>
        </w:tc>
        <w:tc>
          <w:tcPr>
            <w:tcW w:w="9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Дополнительный ра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ход топлива на компенсацию тепловых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терь, т.у.т.</w:t>
            </w:r>
          </w:p>
        </w:tc>
        <w:tc>
          <w:tcPr>
            <w:tcW w:w="81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Изменение удельного расхода у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ловного то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лива за счёт пер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ключения на ЖТЭЦ, кг/Гкал</w:t>
            </w:r>
          </w:p>
        </w:tc>
        <w:tc>
          <w:tcPr>
            <w:tcW w:w="9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Изменение ра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хода то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лива за счёт изменения тепловой эк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номичн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сти, т.у.т.</w:t>
            </w: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Суммарное измен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ние расхода у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ловного то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лива при п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реключении нагрузки, т.у.т.</w:t>
            </w:r>
          </w:p>
        </w:tc>
        <w:tc>
          <w:tcPr>
            <w:tcW w:w="6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Изменение затрат на топливо, тыс.руб/год</w:t>
            </w:r>
          </w:p>
        </w:tc>
      </w:tr>
      <w:tr w:rsidR="007F4EA8" w:rsidRPr="0055240F" w:rsidTr="00650F01">
        <w:trPr>
          <w:trHeight w:val="276"/>
        </w:trPr>
        <w:tc>
          <w:tcPr>
            <w:tcW w:w="8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8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6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Подго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ный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1272,7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-2,41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194,3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1467,0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-96874,5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Тартат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375,7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54,70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-244,6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131,1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203,2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Новый Путь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473,2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66,42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-543,9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-70,7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-109,6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База отд</w:t>
            </w:r>
            <w:r w:rsidRPr="0055240F">
              <w:rPr>
                <w:color w:val="000000"/>
              </w:rPr>
              <w:t>ы</w:t>
            </w:r>
            <w:r w:rsidRPr="0055240F">
              <w:rPr>
                <w:color w:val="000000"/>
              </w:rPr>
              <w:t>ха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693,7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41,41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-350,7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343,1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531,8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Первома</w:t>
            </w:r>
            <w:r w:rsidRPr="0055240F">
              <w:rPr>
                <w:color w:val="000000"/>
              </w:rPr>
              <w:t>й</w:t>
            </w:r>
            <w:r w:rsidRPr="0055240F">
              <w:rPr>
                <w:color w:val="000000"/>
              </w:rPr>
              <w:t>ский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1277,4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-5,32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611,6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1889,0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-136203,7</w:t>
            </w:r>
          </w:p>
        </w:tc>
      </w:tr>
    </w:tbl>
    <w:p w:rsidR="007F4EA8" w:rsidRPr="0055240F" w:rsidRDefault="007F4EA8" w:rsidP="0024658B">
      <w:pPr>
        <w:pStyle w:val="127"/>
        <w:keepNext/>
        <w:widowControl w:val="0"/>
        <w:ind w:firstLine="709"/>
        <w:rPr>
          <w:color w:val="000000"/>
        </w:rPr>
      </w:pPr>
    </w:p>
    <w:p w:rsidR="00427A4D" w:rsidRPr="0055240F" w:rsidRDefault="007F4EA8" w:rsidP="0024658B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 xml:space="preserve">Как следует из представленной таблицы, для пос.Подгорный, пос.Первомайский, пос.Новый Путь перевод нагрузки на Железногорскую ТЭЦ целесообразно уже с точки зрения сокращения затрат на топливо. </w:t>
      </w:r>
      <w:r w:rsidR="00427A4D" w:rsidRPr="0055240F">
        <w:rPr>
          <w:color w:val="000000"/>
        </w:rPr>
        <w:t>Гор</w:t>
      </w:r>
      <w:r w:rsidR="00427A4D" w:rsidRPr="0055240F">
        <w:rPr>
          <w:color w:val="000000"/>
        </w:rPr>
        <w:t>я</w:t>
      </w:r>
      <w:r w:rsidR="00427A4D" w:rsidRPr="0055240F">
        <w:rPr>
          <w:color w:val="000000"/>
        </w:rPr>
        <w:t>чее водоснабжение посёлков в нормальном режиме будет обеспечиваться от Железногорс</w:t>
      </w:r>
      <w:r w:rsidR="00F40B4A" w:rsidRPr="0055240F">
        <w:rPr>
          <w:color w:val="000000"/>
        </w:rPr>
        <w:t>кой ТЭЦ по циркуляционной схеме.</w:t>
      </w:r>
      <w:r w:rsidR="00427A4D" w:rsidRPr="0055240F">
        <w:rPr>
          <w:color w:val="000000"/>
        </w:rPr>
        <w:t xml:space="preserve"> </w:t>
      </w:r>
      <w:r w:rsidR="00F40B4A" w:rsidRPr="0055240F">
        <w:rPr>
          <w:szCs w:val="28"/>
        </w:rPr>
        <w:t>При останове ЖТЭЦ на ППР ГВС потребителей поселков будет прекращ</w:t>
      </w:r>
      <w:r w:rsidR="00F40B4A" w:rsidRPr="0055240F">
        <w:rPr>
          <w:szCs w:val="28"/>
        </w:rPr>
        <w:t>е</w:t>
      </w:r>
      <w:r w:rsidR="00F40B4A" w:rsidRPr="0055240F">
        <w:rPr>
          <w:szCs w:val="28"/>
        </w:rPr>
        <w:t>но на период ППР.</w:t>
      </w:r>
    </w:p>
    <w:p w:rsidR="007F4EA8" w:rsidRPr="0055240F" w:rsidRDefault="007F4EA8" w:rsidP="0024658B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Для котельных пос.Тартат и баз отдыха целесообразность переключ</w:t>
      </w:r>
      <w:r w:rsidRPr="0055240F">
        <w:rPr>
          <w:color w:val="000000"/>
        </w:rPr>
        <w:t>е</w:t>
      </w:r>
      <w:r w:rsidRPr="0055240F">
        <w:rPr>
          <w:color w:val="000000"/>
        </w:rPr>
        <w:t>ния может быть обусловлена сокращением затрат на персонал, ремонтно-техническое обслуживание оборудования.</w:t>
      </w:r>
      <w:r w:rsidR="00DD5F39" w:rsidRPr="0055240F">
        <w:rPr>
          <w:color w:val="000000"/>
        </w:rPr>
        <w:t xml:space="preserve"> Тем не менее, ввиду малой мо</w:t>
      </w:r>
      <w:r w:rsidR="00DD5F39" w:rsidRPr="0055240F">
        <w:rPr>
          <w:color w:val="000000"/>
        </w:rPr>
        <w:t>щ</w:t>
      </w:r>
      <w:r w:rsidR="00DD5F39" w:rsidRPr="0055240F">
        <w:rPr>
          <w:color w:val="000000"/>
        </w:rPr>
        <w:t>ности котельных п.Тартат и баз отдыха и большой протяжённости магис</w:t>
      </w:r>
      <w:r w:rsidR="00DD5F39" w:rsidRPr="0055240F">
        <w:rPr>
          <w:color w:val="000000"/>
        </w:rPr>
        <w:t>т</w:t>
      </w:r>
      <w:r w:rsidR="00DD5F39" w:rsidRPr="0055240F">
        <w:rPr>
          <w:color w:val="000000"/>
        </w:rPr>
        <w:t>ральных тепл</w:t>
      </w:r>
      <w:r w:rsidR="00DD5F39" w:rsidRPr="0055240F">
        <w:rPr>
          <w:color w:val="000000"/>
        </w:rPr>
        <w:t>о</w:t>
      </w:r>
      <w:r w:rsidR="00DD5F39" w:rsidRPr="0055240F">
        <w:rPr>
          <w:color w:val="000000"/>
        </w:rPr>
        <w:t>вых сетей до них на перспективу принимается их сохранение в существу</w:t>
      </w:r>
      <w:r w:rsidR="00DD5F39" w:rsidRPr="0055240F">
        <w:rPr>
          <w:color w:val="000000"/>
        </w:rPr>
        <w:t>ю</w:t>
      </w:r>
      <w:r w:rsidR="00DD5F39" w:rsidRPr="0055240F">
        <w:rPr>
          <w:color w:val="000000"/>
        </w:rPr>
        <w:t>щем виде без перевода их нагрузок на другие источники.</w:t>
      </w:r>
    </w:p>
    <w:p w:rsidR="007A00FF" w:rsidRPr="0055240F" w:rsidRDefault="007A00FF" w:rsidP="0024658B">
      <w:pPr>
        <w:pStyle w:val="127"/>
        <w:keepNext/>
        <w:widowControl w:val="0"/>
        <w:ind w:firstLine="709"/>
        <w:rPr>
          <w:color w:val="000000"/>
        </w:rPr>
      </w:pPr>
      <w:r w:rsidRPr="0055240F">
        <w:rPr>
          <w:color w:val="000000"/>
        </w:rPr>
        <w:t>Для котельных п.Тартат и баз отдыха может быть целесообразна р</w:t>
      </w:r>
      <w:r w:rsidRPr="0055240F">
        <w:rPr>
          <w:color w:val="000000"/>
        </w:rPr>
        <w:t>е</w:t>
      </w:r>
      <w:r w:rsidRPr="0055240F">
        <w:rPr>
          <w:color w:val="000000"/>
        </w:rPr>
        <w:t>конструкция (замена) с переводом на местные виды топлива (</w:t>
      </w:r>
      <w:r w:rsidR="007E7519" w:rsidRPr="0055240F">
        <w:rPr>
          <w:color w:val="000000"/>
        </w:rPr>
        <w:t>древесную щ</w:t>
      </w:r>
      <w:r w:rsidR="007E7519" w:rsidRPr="0055240F">
        <w:rPr>
          <w:color w:val="000000"/>
        </w:rPr>
        <w:t>е</w:t>
      </w:r>
      <w:r w:rsidR="007E7519" w:rsidRPr="0055240F">
        <w:rPr>
          <w:color w:val="000000"/>
        </w:rPr>
        <w:t xml:space="preserve">пу). </w:t>
      </w:r>
      <w:r w:rsidR="0067380D" w:rsidRPr="0055240F">
        <w:rPr>
          <w:color w:val="000000"/>
        </w:rPr>
        <w:t>Тем не менее, окупаемость данного решения возможна только при дв</w:t>
      </w:r>
      <w:r w:rsidR="0067380D" w:rsidRPr="0055240F">
        <w:rPr>
          <w:color w:val="000000"/>
        </w:rPr>
        <w:t>у</w:t>
      </w:r>
      <w:r w:rsidR="0067380D" w:rsidRPr="0055240F">
        <w:rPr>
          <w:color w:val="000000"/>
        </w:rPr>
        <w:t>кратном росте тарифов на отпуск тепла.</w:t>
      </w:r>
    </w:p>
    <w:p w:rsidR="00C23253" w:rsidRPr="0055240F" w:rsidRDefault="00C23253" w:rsidP="0024658B">
      <w:pPr>
        <w:pStyle w:val="127"/>
        <w:keepNext/>
        <w:widowControl w:val="0"/>
        <w:ind w:firstLine="709"/>
        <w:rPr>
          <w:color w:val="000000"/>
          <w:szCs w:val="28"/>
        </w:rPr>
      </w:pPr>
    </w:p>
    <w:p w:rsidR="00E55923" w:rsidRPr="0055240F" w:rsidRDefault="00BD31AE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17" w:name="_Toc384198575"/>
      <w:r w:rsidR="00E55923" w:rsidRPr="0055240F">
        <w:rPr>
          <w:rFonts w:ascii="Times New Roman" w:hAnsi="Times New Roman" w:cs="Times New Roman"/>
          <w:color w:val="000000"/>
        </w:rPr>
        <w:t>Предложения по строительству и реконструкции тепл</w:t>
      </w:r>
      <w:r w:rsidR="00E55923" w:rsidRPr="0055240F">
        <w:rPr>
          <w:rFonts w:ascii="Times New Roman" w:hAnsi="Times New Roman" w:cs="Times New Roman"/>
          <w:color w:val="000000"/>
        </w:rPr>
        <w:t>о</w:t>
      </w:r>
      <w:r w:rsidR="00E55923" w:rsidRPr="0055240F">
        <w:rPr>
          <w:rFonts w:ascii="Times New Roman" w:hAnsi="Times New Roman" w:cs="Times New Roman"/>
          <w:color w:val="000000"/>
        </w:rPr>
        <w:t>вых сетей и сооруж</w:t>
      </w:r>
      <w:r w:rsidR="00E55923" w:rsidRPr="0055240F">
        <w:rPr>
          <w:rFonts w:ascii="Times New Roman" w:hAnsi="Times New Roman" w:cs="Times New Roman"/>
          <w:color w:val="000000"/>
        </w:rPr>
        <w:t>е</w:t>
      </w:r>
      <w:r w:rsidR="00E55923" w:rsidRPr="0055240F">
        <w:rPr>
          <w:rFonts w:ascii="Times New Roman" w:hAnsi="Times New Roman" w:cs="Times New Roman"/>
          <w:color w:val="000000"/>
        </w:rPr>
        <w:t>ний на них</w:t>
      </w:r>
      <w:bookmarkEnd w:id="117"/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8" w:name="_Toc384198576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еконструкция и строительство тепловых сетей, обеспечива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ю</w:t>
      </w:r>
      <w:r w:rsidR="00E55923" w:rsidRPr="0055240F">
        <w:rPr>
          <w:rFonts w:ascii="Times New Roman" w:hAnsi="Times New Roman" w:cs="Times New Roman"/>
          <w:i w:val="0"/>
          <w:color w:val="000000"/>
        </w:rPr>
        <w:t>щих перераспределение тепловой нагрузки из зон с</w:t>
      </w:r>
      <w:r w:rsidR="001C3CBC" w:rsidRPr="0055240F">
        <w:rPr>
          <w:rFonts w:ascii="Times New Roman" w:hAnsi="Times New Roman" w:cs="Times New Roman"/>
          <w:i w:val="0"/>
          <w:color w:val="000000"/>
        </w:rPr>
        <w:t xml:space="preserve"> избытком</w:t>
      </w:r>
      <w:r w:rsidR="00E55923" w:rsidRPr="0055240F">
        <w:rPr>
          <w:rFonts w:ascii="Times New Roman" w:hAnsi="Times New Roman" w:cs="Times New Roman"/>
          <w:i w:val="0"/>
          <w:color w:val="000000"/>
        </w:rPr>
        <w:t xml:space="preserve"> тепловой мощности в зоны с </w:t>
      </w:r>
      <w:r w:rsidR="001C3CBC" w:rsidRPr="0055240F">
        <w:rPr>
          <w:rFonts w:ascii="Times New Roman" w:hAnsi="Times New Roman" w:cs="Times New Roman"/>
          <w:i w:val="0"/>
          <w:color w:val="000000"/>
        </w:rPr>
        <w:t xml:space="preserve">дефицитом 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тепловой мощности (использование существ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у</w:t>
      </w:r>
      <w:r w:rsidR="00E55923" w:rsidRPr="0055240F">
        <w:rPr>
          <w:rFonts w:ascii="Times New Roman" w:hAnsi="Times New Roman" w:cs="Times New Roman"/>
          <w:i w:val="0"/>
          <w:color w:val="000000"/>
        </w:rPr>
        <w:t>ющих резервов)</w:t>
      </w:r>
      <w:bookmarkEnd w:id="118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9C44E6" w:rsidRPr="0055240F" w:rsidRDefault="009C44E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рамках настоящей работы не предполагается решений по реконс</w:t>
      </w:r>
      <w:r w:rsidRPr="0055240F">
        <w:rPr>
          <w:color w:val="000000"/>
        </w:rPr>
        <w:t>т</w:t>
      </w:r>
      <w:r w:rsidRPr="0055240F">
        <w:rPr>
          <w:color w:val="000000"/>
        </w:rPr>
        <w:t>рукции и строительству тепловых сетей, обеспечивающих перераспредел</w:t>
      </w:r>
      <w:r w:rsidRPr="0055240F">
        <w:rPr>
          <w:color w:val="000000"/>
        </w:rPr>
        <w:t>е</w:t>
      </w:r>
      <w:r w:rsidRPr="0055240F">
        <w:rPr>
          <w:color w:val="000000"/>
        </w:rPr>
        <w:t xml:space="preserve">ние тепловой нагрузки из зон с </w:t>
      </w:r>
      <w:r w:rsidR="00293A2C" w:rsidRPr="0055240F">
        <w:rPr>
          <w:color w:val="000000"/>
        </w:rPr>
        <w:t>избытком</w:t>
      </w:r>
      <w:r w:rsidRPr="0055240F">
        <w:rPr>
          <w:color w:val="000000"/>
        </w:rPr>
        <w:t xml:space="preserve"> тепловой мощности в зоны с </w:t>
      </w:r>
      <w:r w:rsidR="00874207" w:rsidRPr="0055240F">
        <w:rPr>
          <w:color w:val="000000"/>
        </w:rPr>
        <w:t>деф</w:t>
      </w:r>
      <w:r w:rsidR="00874207" w:rsidRPr="0055240F">
        <w:rPr>
          <w:color w:val="000000"/>
        </w:rPr>
        <w:t>и</w:t>
      </w:r>
      <w:r w:rsidR="00874207" w:rsidRPr="0055240F">
        <w:rPr>
          <w:color w:val="000000"/>
        </w:rPr>
        <w:t>цитом</w:t>
      </w:r>
      <w:r w:rsidRPr="0055240F">
        <w:rPr>
          <w:color w:val="000000"/>
        </w:rPr>
        <w:t xml:space="preserve"> тепловой мощности (использов</w:t>
      </w:r>
      <w:r w:rsidRPr="0055240F">
        <w:rPr>
          <w:color w:val="000000"/>
        </w:rPr>
        <w:t>а</w:t>
      </w:r>
      <w:r w:rsidRPr="0055240F">
        <w:rPr>
          <w:color w:val="000000"/>
        </w:rPr>
        <w:t>ние существующих резервов).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19" w:name="_Toc384198577"/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ления</w:t>
      </w:r>
      <w:bookmarkEnd w:id="119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EA6DDF" w:rsidRPr="0055240F" w:rsidRDefault="00EA6DD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В рамках настоящей работы предусматривается следующий объём строительства / реконструкции тепловых сетей для обеспечения перспекти</w:t>
      </w:r>
      <w:r w:rsidRPr="0055240F">
        <w:rPr>
          <w:color w:val="000000"/>
        </w:rPr>
        <w:t>в</w:t>
      </w:r>
      <w:r w:rsidRPr="0055240F">
        <w:rPr>
          <w:color w:val="000000"/>
        </w:rPr>
        <w:t>ных приростов тепловой нагрузки:</w:t>
      </w: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010028" w:rsidRPr="0055240F" w:rsidRDefault="00010028" w:rsidP="00010028">
      <w:pPr>
        <w:pStyle w:val="af1"/>
        <w:keepNext/>
        <w:widowControl w:val="0"/>
        <w:ind w:left="1068"/>
        <w:rPr>
          <w:color w:val="000000"/>
        </w:rPr>
      </w:pPr>
    </w:p>
    <w:p w:rsidR="00EA6DDF" w:rsidRPr="0055240F" w:rsidRDefault="00010028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ТК-32 до ТК-10 с увеличением диаме</w:t>
      </w:r>
      <w:r w:rsidRPr="0055240F">
        <w:rPr>
          <w:color w:val="000000"/>
        </w:rPr>
        <w:t>т</w:t>
      </w:r>
      <w:r w:rsidRPr="0055240F">
        <w:rPr>
          <w:color w:val="000000"/>
        </w:rPr>
        <w:t>ра 2Ду300 протяжённостью 90м. Местонахождение: тепловая сеть проложена вдоль ул.Павлова от магистральной ТК-32 находящейся в районе здания ул.Кирова-6 до ТК-10 находящейся в районе здания ул.Павлова-3. Район Больничного городка.</w:t>
      </w:r>
    </w:p>
    <w:p w:rsidR="00010028" w:rsidRPr="0055240F" w:rsidRDefault="0083369C" w:rsidP="00010028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88" type="#_x0000_t75" style="width:203.35pt;height:192.4pt">
            <v:imagedata r:id="rId106" o:title="1-2-1"/>
          </v:shape>
        </w:pict>
      </w:r>
    </w:p>
    <w:p w:rsidR="00EA6DDF" w:rsidRPr="0055240F" w:rsidRDefault="00010028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ТК-26Г до ТК-10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2Ду80 протяжённостью 92 м. Местонахождение: тепловая сеть проложена вдоль ул.Горького от магистральной ТК-26Г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на перекрёстке ул.Андреева и ул.Горького в районе здания Адреева-26 до ТК-10 находящейся около здания теплиц, квартал-20-24.</w:t>
      </w:r>
    </w:p>
    <w:p w:rsidR="00010028" w:rsidRPr="0055240F" w:rsidRDefault="0083369C" w:rsidP="00010028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89" type="#_x0000_t75" style="width:167.6pt;height:158.4pt">
            <v:imagedata r:id="rId107" o:title="1-2-2"/>
          </v:shape>
        </w:pict>
      </w:r>
    </w:p>
    <w:p w:rsidR="00EA6DDF" w:rsidRPr="0055240F" w:rsidRDefault="00010028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ТК-24 до ТК-7 с увеличением диаметра 2Ду150 протяжённостью 106 м. Местонахождение: межквартальная тепловая сеть проложена от магистральной ТК-24 находящейся в районе здания ул.Комсомольская-35 до ТК-7 находящейся в районе здания ул.Комсомольская-48А, квартал-20-24.</w:t>
      </w:r>
    </w:p>
    <w:p w:rsidR="00010028" w:rsidRPr="0055240F" w:rsidRDefault="0083369C" w:rsidP="00010028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90" type="#_x0000_t75" style="width:266.1pt;height:169.35pt">
            <v:imagedata r:id="rId108" o:title="1-2-3"/>
          </v:shape>
        </w:pict>
      </w:r>
    </w:p>
    <w:p w:rsidR="00EA6DDF" w:rsidRPr="0055240F" w:rsidRDefault="00010028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ТК-19А до ТК-1 с увеличением ди</w:t>
      </w:r>
      <w:r w:rsidRPr="0055240F">
        <w:rPr>
          <w:color w:val="000000"/>
        </w:rPr>
        <w:t>а</w:t>
      </w:r>
      <w:r w:rsidRPr="0055240F">
        <w:rPr>
          <w:color w:val="000000"/>
        </w:rPr>
        <w:t>метра 2Ду250 протяжённостью 25 м. Местонахождение: межква</w:t>
      </w:r>
      <w:r w:rsidRPr="0055240F">
        <w:rPr>
          <w:color w:val="000000"/>
        </w:rPr>
        <w:t>р</w:t>
      </w:r>
      <w:r w:rsidRPr="0055240F">
        <w:rPr>
          <w:color w:val="000000"/>
        </w:rPr>
        <w:t>тальная тепловая сеть проложена от магистральной ТК-19А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в районе зданий ул.Комсомольская-3 и ул.Комсомольская-5 до ТК-1 находящейся в районе здания ул.Комсомольская-3, квартал-35.</w:t>
      </w:r>
    </w:p>
    <w:p w:rsidR="00010028" w:rsidRPr="0055240F" w:rsidRDefault="0083369C" w:rsidP="00010028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91" type="#_x0000_t75" style="width:235.6pt;height:161.3pt">
            <v:imagedata r:id="rId109" o:title="1-2-4"/>
          </v:shape>
        </w:pict>
      </w:r>
    </w:p>
    <w:p w:rsidR="0039480D" w:rsidRPr="0055240F" w:rsidRDefault="0039480D" w:rsidP="00010028">
      <w:pPr>
        <w:pStyle w:val="af1"/>
        <w:keepNext/>
        <w:widowControl w:val="0"/>
        <w:ind w:left="1068"/>
        <w:rPr>
          <w:color w:val="000000"/>
        </w:rPr>
      </w:pPr>
    </w:p>
    <w:p w:rsidR="00EA6DDF" w:rsidRPr="0055240F" w:rsidRDefault="0039480D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ТК-36 до ТК-38 с увеличением диаме</w:t>
      </w:r>
      <w:r w:rsidRPr="0055240F">
        <w:rPr>
          <w:color w:val="000000"/>
        </w:rPr>
        <w:t>т</w:t>
      </w:r>
      <w:r w:rsidRPr="0055240F">
        <w:rPr>
          <w:color w:val="000000"/>
        </w:rPr>
        <w:t>ра 2Ду600 протяжённостью 420 м. Местонахождение: магистрал</w:t>
      </w:r>
      <w:r w:rsidRPr="0055240F">
        <w:rPr>
          <w:color w:val="000000"/>
        </w:rPr>
        <w:t>ь</w:t>
      </w:r>
      <w:r w:rsidRPr="0055240F">
        <w:rPr>
          <w:color w:val="000000"/>
        </w:rPr>
        <w:t>ная тепловая сеть проложена от магистральной ТК-36 находящейся на перекрёстке ул.Королёва и пр.Курчатова до магистральной ТК-38 находящейся в районе пр.Курчатова-48. Магистральная тепловая сеть проходит вдоль пр.Курчатова.</w:t>
      </w: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92" type="#_x0000_t75" style="width:437.75pt;height:69.7pt">
            <v:imagedata r:id="rId110" o:title="1-2-5"/>
          </v:shape>
        </w:pict>
      </w:r>
    </w:p>
    <w:p w:rsidR="00EA6DDF" w:rsidRPr="0055240F" w:rsidRDefault="0039480D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ТК-29 до ТК-36 с увеличением диаме</w:t>
      </w:r>
      <w:r w:rsidRPr="0055240F">
        <w:rPr>
          <w:color w:val="000000"/>
        </w:rPr>
        <w:t>т</w:t>
      </w:r>
      <w:r w:rsidRPr="0055240F">
        <w:rPr>
          <w:color w:val="000000"/>
        </w:rPr>
        <w:t>ра 2Ду700 протяжённостью 1820 м. Местонахождение: магистрал</w:t>
      </w:r>
      <w:r w:rsidRPr="0055240F">
        <w:rPr>
          <w:color w:val="000000"/>
        </w:rPr>
        <w:t>ь</w:t>
      </w:r>
      <w:r w:rsidRPr="0055240F">
        <w:rPr>
          <w:color w:val="000000"/>
        </w:rPr>
        <w:t>ная тепловая сеть проложена от магистральной ТК-29 находящейся в районе здания ул.Кирова-12 до магистральной ТК-36 находящейся в районе перекрестка ул.Королёва и пр.Курчатова. Магистральная тепловая сеть проходит вдоль ул.Кирова и вдоль пр.Курчатова.</w:t>
      </w: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93" type="#_x0000_t75" style="width:445.25pt;height:141.7pt">
            <v:imagedata r:id="rId111" o:title="1-2-6"/>
          </v:shape>
        </w:pict>
      </w:r>
    </w:p>
    <w:p w:rsidR="0083369C" w:rsidRPr="0055240F" w:rsidRDefault="0083369C" w:rsidP="0083369C">
      <w:pPr>
        <w:pStyle w:val="af1"/>
        <w:keepNext/>
        <w:widowControl w:val="0"/>
        <w:ind w:left="1068"/>
        <w:rPr>
          <w:color w:val="000000"/>
        </w:rPr>
      </w:pPr>
    </w:p>
    <w:p w:rsidR="0083369C" w:rsidRPr="0055240F" w:rsidRDefault="0083369C" w:rsidP="0083369C">
      <w:pPr>
        <w:pStyle w:val="af1"/>
        <w:keepNext/>
        <w:widowControl w:val="0"/>
        <w:ind w:left="1068"/>
        <w:rPr>
          <w:color w:val="000000"/>
        </w:rPr>
      </w:pPr>
    </w:p>
    <w:p w:rsidR="0083369C" w:rsidRPr="0055240F" w:rsidRDefault="0083369C" w:rsidP="0083369C">
      <w:pPr>
        <w:pStyle w:val="af1"/>
        <w:keepNext/>
        <w:widowControl w:val="0"/>
        <w:ind w:left="1068"/>
        <w:rPr>
          <w:color w:val="000000"/>
        </w:rPr>
      </w:pPr>
    </w:p>
    <w:p w:rsidR="0083369C" w:rsidRPr="0055240F" w:rsidRDefault="0083369C" w:rsidP="0083369C">
      <w:pPr>
        <w:pStyle w:val="af1"/>
        <w:keepNext/>
        <w:widowControl w:val="0"/>
        <w:ind w:left="1068"/>
        <w:rPr>
          <w:color w:val="000000"/>
        </w:rPr>
      </w:pPr>
    </w:p>
    <w:p w:rsidR="0083369C" w:rsidRPr="0055240F" w:rsidRDefault="0083369C" w:rsidP="0083369C">
      <w:pPr>
        <w:pStyle w:val="af1"/>
        <w:keepNext/>
        <w:widowControl w:val="0"/>
        <w:ind w:left="1068"/>
        <w:rPr>
          <w:color w:val="000000"/>
        </w:rPr>
      </w:pPr>
    </w:p>
    <w:p w:rsidR="00EA6DDF" w:rsidRPr="0055240F" w:rsidRDefault="0039480D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ТК-2 до ТК-29 с увеличением диаметра 2Ду800 протяжённостью 2505 м. Местонахождение: магистральная тепловая сеть проложена от магистральной ТК-2 находящаяся в районе перекрестка ул.Северная и ул.Ленина до магистральной ТК-29 находящейся в районе здания ул.Кирова-12. Магистральная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ловая сеть проходит вдоль улиц Северная, Комсомольская, Андре</w:t>
      </w:r>
      <w:r w:rsidRPr="0055240F">
        <w:rPr>
          <w:color w:val="000000"/>
        </w:rPr>
        <w:t>е</w:t>
      </w:r>
      <w:r w:rsidRPr="0055240F">
        <w:rPr>
          <w:color w:val="000000"/>
        </w:rPr>
        <w:t>ва и вдоль ул.Кирова.</w:t>
      </w: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  <w:sectPr w:rsidR="0039480D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  <w:sectPr w:rsidR="0039480D" w:rsidRPr="0055240F" w:rsidSect="0039480D">
          <w:pgSz w:w="16838" w:h="11906" w:orient="landscape"/>
          <w:pgMar w:top="1701" w:right="567" w:bottom="851" w:left="289" w:header="709" w:footer="709" w:gutter="0"/>
          <w:cols w:space="708"/>
          <w:titlePg/>
          <w:docGrid w:linePitch="360"/>
        </w:sectPr>
      </w:pPr>
      <w:r w:rsidRPr="0055240F">
        <w:rPr>
          <w:color w:val="000000"/>
        </w:rPr>
        <w:pict>
          <v:shape id="_x0000_i1194" type="#_x0000_t75" style="width:749.95pt;height:296.65pt">
            <v:imagedata r:id="rId112" o:title="1-2-7"/>
          </v:shape>
        </w:pict>
      </w: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</w:pPr>
    </w:p>
    <w:p w:rsidR="00EA6DDF" w:rsidRPr="0055240F" w:rsidRDefault="0039480D" w:rsidP="00335D72">
      <w:pPr>
        <w:pStyle w:val="af1"/>
        <w:keepNext/>
        <w:widowControl w:val="0"/>
        <w:numPr>
          <w:ilvl w:val="0"/>
          <w:numId w:val="14"/>
        </w:numPr>
        <w:rPr>
          <w:color w:val="000000"/>
        </w:rPr>
      </w:pPr>
      <w:r w:rsidRPr="0055240F">
        <w:rPr>
          <w:color w:val="000000"/>
        </w:rPr>
        <w:t>перекладка тепловой сети от ТК-38 до ТК-43 с увеличением диаме</w:t>
      </w:r>
      <w:r w:rsidRPr="0055240F">
        <w:rPr>
          <w:color w:val="000000"/>
        </w:rPr>
        <w:t>т</w:t>
      </w:r>
      <w:r w:rsidRPr="0055240F">
        <w:rPr>
          <w:color w:val="000000"/>
        </w:rPr>
        <w:t>ра 2Ду700 протяжённостью 1126 м. Местонахождение: магистрал</w:t>
      </w:r>
      <w:r w:rsidRPr="0055240F">
        <w:rPr>
          <w:color w:val="000000"/>
        </w:rPr>
        <w:t>ь</w:t>
      </w:r>
      <w:r w:rsidRPr="0055240F">
        <w:rPr>
          <w:color w:val="000000"/>
        </w:rPr>
        <w:t>ная тепловая сеть проложена от магистральной ТК-38 нах</w:t>
      </w:r>
      <w:r w:rsidRPr="0055240F">
        <w:rPr>
          <w:color w:val="000000"/>
        </w:rPr>
        <w:t>о</w:t>
      </w:r>
      <w:r w:rsidRPr="0055240F">
        <w:rPr>
          <w:color w:val="000000"/>
        </w:rPr>
        <w:t>дящейся в районе пр.Курчатова-48 до магистральной ТК-43 находящейся в районе перекрёстка пр.Ленинградский ул.60Лет ВЛКСМ.</w:t>
      </w:r>
    </w:p>
    <w:p w:rsidR="0039480D" w:rsidRPr="0055240F" w:rsidRDefault="0039480D" w:rsidP="0039480D">
      <w:pPr>
        <w:pStyle w:val="af1"/>
        <w:keepNext/>
        <w:widowControl w:val="0"/>
        <w:ind w:left="1068"/>
        <w:rPr>
          <w:color w:val="000000"/>
        </w:rPr>
      </w:pPr>
      <w:r w:rsidRPr="0055240F">
        <w:rPr>
          <w:color w:val="000000"/>
        </w:rPr>
        <w:pict>
          <v:shape id="_x0000_i1195" type="#_x0000_t75" style="width:438.35pt;height:148.05pt">
            <v:imagedata r:id="rId113" o:title="1-2-8"/>
          </v:shape>
        </w:pict>
      </w:r>
    </w:p>
    <w:p w:rsidR="00EA6DDF" w:rsidRPr="0055240F" w:rsidRDefault="00EA6DDF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Кроме того, предполагается строительство тепловой сети 2 × Ду400 протяжённ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стью </w:t>
      </w:r>
      <w:smartTag w:uri="urn:schemas-microsoft-com:office:smarttags" w:element="metricconverter">
        <w:smartTagPr>
          <w:attr w:name="ProductID" w:val="0,6 км"/>
        </w:smartTagPr>
        <w:r w:rsidRPr="0055240F">
          <w:rPr>
            <w:color w:val="000000"/>
          </w:rPr>
          <w:t>0,6 км</w:t>
        </w:r>
      </w:smartTag>
      <w:r w:rsidRPr="0055240F">
        <w:rPr>
          <w:color w:val="000000"/>
        </w:rPr>
        <w:t xml:space="preserve"> от ТП-4 до промышленного парка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20" w:name="_Toc384198578"/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троительство тепловых сетей, обеспечивающих условия, при 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личии которых существует возможность поставок тепловой эне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гии потребителям от различных источников тепловой энергии при 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хранении надежности теплоснабжения</w:t>
      </w:r>
      <w:bookmarkEnd w:id="120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9C44E6" w:rsidRPr="0055240F" w:rsidRDefault="009C44E6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рамках настоящей работы </w:t>
      </w:r>
      <w:r w:rsidR="00CF3D7A" w:rsidRPr="0055240F">
        <w:rPr>
          <w:color w:val="000000"/>
        </w:rPr>
        <w:t xml:space="preserve">после </w:t>
      </w:r>
      <w:r w:rsidR="00CF3D7A" w:rsidRPr="0055240F">
        <w:rPr>
          <w:szCs w:val="28"/>
        </w:rPr>
        <w:t>строительства дополнительных мощностей ЖТЭЦ и резервн</w:t>
      </w:r>
      <w:r w:rsidR="00C852C8" w:rsidRPr="0055240F">
        <w:rPr>
          <w:szCs w:val="28"/>
        </w:rPr>
        <w:t>ого</w:t>
      </w:r>
      <w:r w:rsidR="00CF3D7A" w:rsidRPr="0055240F">
        <w:rPr>
          <w:szCs w:val="28"/>
        </w:rPr>
        <w:t xml:space="preserve">  трубопровод</w:t>
      </w:r>
      <w:r w:rsidR="00C852C8" w:rsidRPr="0055240F">
        <w:rPr>
          <w:szCs w:val="28"/>
        </w:rPr>
        <w:t>а</w:t>
      </w:r>
      <w:r w:rsidR="00CF3D7A" w:rsidRPr="0055240F">
        <w:rPr>
          <w:szCs w:val="28"/>
        </w:rPr>
        <w:t xml:space="preserve">  тепловой сети 2Ду-1000 до города Железногорска</w:t>
      </w:r>
      <w:r w:rsidR="00CF3D7A" w:rsidRPr="0055240F">
        <w:rPr>
          <w:color w:val="000000"/>
        </w:rPr>
        <w:t xml:space="preserve"> предполагается </w:t>
      </w:r>
      <w:r w:rsidRPr="0055240F">
        <w:rPr>
          <w:color w:val="000000"/>
        </w:rPr>
        <w:t>переключение нагрузки пос.Первомайский, пос.Подгорный, пос.Новый П</w:t>
      </w:r>
      <w:r w:rsidR="00DD5F39" w:rsidRPr="0055240F">
        <w:rPr>
          <w:color w:val="000000"/>
        </w:rPr>
        <w:t>уть</w:t>
      </w:r>
      <w:r w:rsidR="00B30766" w:rsidRPr="0055240F">
        <w:rPr>
          <w:color w:val="000000"/>
        </w:rPr>
        <w:t>, пром. район «Гривка»</w:t>
      </w:r>
      <w:r w:rsidR="00DD5F39" w:rsidRPr="0055240F">
        <w:rPr>
          <w:color w:val="000000"/>
        </w:rPr>
        <w:t xml:space="preserve"> </w:t>
      </w:r>
      <w:r w:rsidRPr="0055240F">
        <w:rPr>
          <w:color w:val="000000"/>
        </w:rPr>
        <w:t>с локальных котельных на систему централизованного теплоснабжении г.Железногорск (Железногорск</w:t>
      </w:r>
      <w:r w:rsidR="001C3CBC" w:rsidRPr="0055240F">
        <w:rPr>
          <w:color w:val="000000"/>
        </w:rPr>
        <w:t>ую</w:t>
      </w:r>
      <w:r w:rsidRPr="0055240F">
        <w:rPr>
          <w:color w:val="000000"/>
        </w:rPr>
        <w:t xml:space="preserve"> ТЭЦ</w:t>
      </w:r>
      <w:r w:rsidR="001C3CBC" w:rsidRPr="0055240F">
        <w:rPr>
          <w:color w:val="000000"/>
        </w:rPr>
        <w:t>,</w:t>
      </w:r>
      <w:r w:rsidRPr="0055240F">
        <w:rPr>
          <w:color w:val="000000"/>
        </w:rPr>
        <w:t xml:space="preserve"> котельн</w:t>
      </w:r>
      <w:r w:rsidR="00CC3C00" w:rsidRPr="0055240F">
        <w:rPr>
          <w:color w:val="000000"/>
        </w:rPr>
        <w:t>ую</w:t>
      </w:r>
      <w:r w:rsidRPr="0055240F">
        <w:rPr>
          <w:color w:val="000000"/>
        </w:rPr>
        <w:t xml:space="preserve"> №1</w:t>
      </w:r>
      <w:r w:rsidR="00C01F9A" w:rsidRPr="0055240F">
        <w:rPr>
          <w:color w:val="000000"/>
        </w:rPr>
        <w:t xml:space="preserve"> ООО «СТС»</w:t>
      </w:r>
      <w:r w:rsidRPr="0055240F">
        <w:rPr>
          <w:color w:val="000000"/>
        </w:rPr>
        <w:t>). При этом существующие котельные выводятся в резерв, т.е. сохраняется возмо</w:t>
      </w:r>
      <w:r w:rsidRPr="0055240F">
        <w:rPr>
          <w:color w:val="000000"/>
        </w:rPr>
        <w:t>ж</w:t>
      </w:r>
      <w:r w:rsidRPr="0055240F">
        <w:rPr>
          <w:color w:val="000000"/>
        </w:rPr>
        <w:t>ность поставок тепловой энергии потребителям указанных населённых пун</w:t>
      </w:r>
      <w:r w:rsidRPr="0055240F">
        <w:rPr>
          <w:color w:val="000000"/>
        </w:rPr>
        <w:t>к</w:t>
      </w:r>
      <w:r w:rsidRPr="0055240F">
        <w:rPr>
          <w:color w:val="000000"/>
        </w:rPr>
        <w:t>тов при сохранении надёжности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снабжения.</w:t>
      </w:r>
      <w:r w:rsidR="00CF3D7A" w:rsidRPr="0055240F">
        <w:rPr>
          <w:color w:val="000000"/>
        </w:rPr>
        <w:t xml:space="preserve"> </w:t>
      </w:r>
    </w:p>
    <w:p w:rsidR="00FC5062" w:rsidRPr="0055240F" w:rsidRDefault="00FC5062" w:rsidP="0024658B">
      <w:pPr>
        <w:pStyle w:val="127"/>
        <w:keepNext/>
        <w:widowControl w:val="0"/>
        <w:rPr>
          <w:color w:val="000000"/>
        </w:rPr>
      </w:pPr>
    </w:p>
    <w:p w:rsidR="00C852C8" w:rsidRPr="0055240F" w:rsidRDefault="00C852C8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21" w:name="_Toc384198579"/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троительство или реконструкция тепловых сетей для повыш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 эффективности функционирования системы теплоснабжения, в том числе за счет перевода котельных в пиковый режим работы или ликвид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ции котельных</w:t>
      </w:r>
      <w:bookmarkEnd w:id="121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FC5062" w:rsidRPr="0055240F" w:rsidRDefault="00C852C8" w:rsidP="0024658B">
      <w:pPr>
        <w:pStyle w:val="127"/>
        <w:keepNext/>
        <w:widowControl w:val="0"/>
        <w:rPr>
          <w:color w:val="000000"/>
          <w:szCs w:val="28"/>
        </w:rPr>
      </w:pPr>
      <w:r w:rsidRPr="0055240F">
        <w:rPr>
          <w:color w:val="000000"/>
        </w:rPr>
        <w:t xml:space="preserve">В рамках настоящей работы после </w:t>
      </w:r>
      <w:r w:rsidRPr="0055240F">
        <w:rPr>
          <w:szCs w:val="28"/>
        </w:rPr>
        <w:t>строительства дополнительных мощностей ЖТЭЦ и резервного  трубопровода  тепловой сети 2Ду-1000 до города Железногорска</w:t>
      </w:r>
      <w:r w:rsidRPr="0055240F">
        <w:rPr>
          <w:color w:val="000000"/>
        </w:rPr>
        <w:t xml:space="preserve"> </w:t>
      </w:r>
      <w:r w:rsidR="009C44E6" w:rsidRPr="0055240F">
        <w:rPr>
          <w:color w:val="000000"/>
        </w:rPr>
        <w:t>предполагается переключение нагрузки пос.Первомайский,</w:t>
      </w:r>
      <w:r w:rsidR="00DD5F39" w:rsidRPr="0055240F">
        <w:rPr>
          <w:color w:val="000000"/>
        </w:rPr>
        <w:t xml:space="preserve"> пос.Подгорный, пос.Новый Путь</w:t>
      </w:r>
      <w:r w:rsidR="00B30766" w:rsidRPr="0055240F">
        <w:rPr>
          <w:color w:val="000000"/>
        </w:rPr>
        <w:t>, пром. район «Гривка»</w:t>
      </w:r>
      <w:r w:rsidR="00DD5F39" w:rsidRPr="0055240F">
        <w:rPr>
          <w:color w:val="000000"/>
        </w:rPr>
        <w:t xml:space="preserve"> </w:t>
      </w:r>
      <w:r w:rsidR="009C44E6" w:rsidRPr="0055240F">
        <w:rPr>
          <w:color w:val="000000"/>
        </w:rPr>
        <w:t>с локальных котельных на систему централизованного теплоснабжении г.Железногорск (Желе</w:t>
      </w:r>
      <w:r w:rsidR="009C44E6" w:rsidRPr="0055240F">
        <w:rPr>
          <w:color w:val="000000"/>
        </w:rPr>
        <w:t>з</w:t>
      </w:r>
      <w:r w:rsidR="009C44E6" w:rsidRPr="0055240F">
        <w:rPr>
          <w:color w:val="000000"/>
        </w:rPr>
        <w:t>ногорская ТЭЦ</w:t>
      </w:r>
      <w:r w:rsidR="001C3CBC" w:rsidRPr="0055240F">
        <w:rPr>
          <w:color w:val="000000"/>
        </w:rPr>
        <w:t xml:space="preserve">, </w:t>
      </w:r>
      <w:r w:rsidR="009C44E6" w:rsidRPr="0055240F">
        <w:rPr>
          <w:color w:val="000000"/>
        </w:rPr>
        <w:t>котельн</w:t>
      </w:r>
      <w:r w:rsidR="004602A6" w:rsidRPr="0055240F">
        <w:rPr>
          <w:color w:val="000000"/>
        </w:rPr>
        <w:t>ая</w:t>
      </w:r>
      <w:r w:rsidR="009C44E6" w:rsidRPr="0055240F">
        <w:rPr>
          <w:color w:val="000000"/>
        </w:rPr>
        <w:t xml:space="preserve"> №1</w:t>
      </w:r>
      <w:r w:rsidR="00C01F9A" w:rsidRPr="0055240F">
        <w:rPr>
          <w:color w:val="000000"/>
        </w:rPr>
        <w:t xml:space="preserve"> ООО «СТС»</w:t>
      </w:r>
      <w:r w:rsidR="009C44E6" w:rsidRPr="0055240F">
        <w:rPr>
          <w:color w:val="000000"/>
        </w:rPr>
        <w:t xml:space="preserve">). Решение по переключению нагрузки обусловлено приростом эффективности </w:t>
      </w:r>
      <w:r w:rsidR="009C44E6" w:rsidRPr="0055240F">
        <w:rPr>
          <w:color w:val="000000"/>
          <w:szCs w:val="28"/>
        </w:rPr>
        <w:t>фун</w:t>
      </w:r>
      <w:r w:rsidR="009C44E6" w:rsidRPr="0055240F">
        <w:rPr>
          <w:color w:val="000000"/>
          <w:szCs w:val="28"/>
        </w:rPr>
        <w:t>к</w:t>
      </w:r>
      <w:r w:rsidR="009C44E6" w:rsidRPr="0055240F">
        <w:rPr>
          <w:color w:val="000000"/>
          <w:szCs w:val="28"/>
        </w:rPr>
        <w:t>ционирования системы тепл</w:t>
      </w:r>
      <w:r w:rsidR="009C44E6" w:rsidRPr="0055240F">
        <w:rPr>
          <w:color w:val="000000"/>
          <w:szCs w:val="28"/>
        </w:rPr>
        <w:t>о</w:t>
      </w:r>
      <w:r w:rsidR="009C44E6" w:rsidRPr="0055240F">
        <w:rPr>
          <w:color w:val="000000"/>
          <w:szCs w:val="28"/>
        </w:rPr>
        <w:t>снабжения.</w:t>
      </w:r>
    </w:p>
    <w:p w:rsidR="00DF04CC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  <w:lang/>
        </w:rPr>
        <w:t xml:space="preserve">одключение тепловых сетей населенных пунктов </w:t>
      </w:r>
      <w:r w:rsidRPr="0055240F">
        <w:rPr>
          <w:color w:val="000000"/>
          <w:sz w:val="28"/>
          <w:szCs w:val="28"/>
        </w:rPr>
        <w:t xml:space="preserve">пос. Первомайский, пос.Подгорный, </w:t>
      </w:r>
      <w:r w:rsidR="00DD5F39" w:rsidRPr="0055240F">
        <w:rPr>
          <w:color w:val="000000"/>
          <w:sz w:val="28"/>
          <w:szCs w:val="28"/>
        </w:rPr>
        <w:t xml:space="preserve">пос. Новый Путь </w:t>
      </w:r>
      <w:r w:rsidRPr="0055240F">
        <w:rPr>
          <w:color w:val="000000"/>
          <w:sz w:val="28"/>
          <w:szCs w:val="28"/>
        </w:rPr>
        <w:t>предполагается</w:t>
      </w:r>
      <w:r w:rsidRPr="0055240F">
        <w:rPr>
          <w:color w:val="000000"/>
          <w:sz w:val="28"/>
          <w:szCs w:val="28"/>
          <w:lang/>
        </w:rPr>
        <w:t xml:space="preserve"> через тепловые пункты, непосредственно к трубопроводам магистральной тепловой сети 2Ду</w:t>
      </w:r>
      <w:r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  <w:lang/>
        </w:rPr>
        <w:t>1000 мм ЖТЭЦ-г.</w:t>
      </w:r>
      <w:r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  <w:lang/>
        </w:rPr>
        <w:t>Железногорск</w:t>
      </w:r>
      <w:r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  <w:lang/>
        </w:rPr>
        <w:t xml:space="preserve">с </w:t>
      </w:r>
      <w:r w:rsidRPr="0055240F">
        <w:rPr>
          <w:color w:val="000000"/>
          <w:sz w:val="28"/>
          <w:szCs w:val="28"/>
        </w:rPr>
        <w:t>переводом в резерв местных котель</w:t>
      </w:r>
      <w:r w:rsidR="00DF04CC" w:rsidRPr="0055240F">
        <w:rPr>
          <w:color w:val="000000"/>
          <w:sz w:val="28"/>
          <w:szCs w:val="28"/>
        </w:rPr>
        <w:t xml:space="preserve">ных. </w:t>
      </w:r>
    </w:p>
    <w:p w:rsidR="005D2005" w:rsidRPr="0055240F" w:rsidRDefault="005D2005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Подключение пром. района «Гривка» предполагается осуществить к с</w:t>
      </w:r>
      <w:r w:rsidRPr="0055240F">
        <w:rPr>
          <w:color w:val="000000"/>
          <w:sz w:val="28"/>
          <w:szCs w:val="28"/>
        </w:rPr>
        <w:t>у</w:t>
      </w:r>
      <w:r w:rsidRPr="0055240F">
        <w:rPr>
          <w:color w:val="000000"/>
          <w:sz w:val="28"/>
          <w:szCs w:val="28"/>
        </w:rPr>
        <w:t>ществующей тепловой сети 2Ду-300/250 от ТП-50 до ПАТП пос. Первома</w:t>
      </w:r>
      <w:r w:rsidRPr="0055240F">
        <w:rPr>
          <w:color w:val="000000"/>
          <w:sz w:val="28"/>
          <w:szCs w:val="28"/>
        </w:rPr>
        <w:t>й</w:t>
      </w:r>
      <w:r w:rsidRPr="0055240F">
        <w:rPr>
          <w:color w:val="000000"/>
          <w:sz w:val="28"/>
          <w:szCs w:val="28"/>
        </w:rPr>
        <w:t>ский.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реализации этих мероприятий необходимо строительство новых участков тепловой сети от тепловой магистрали «Железногорская ТЭЦ – г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род» до котельных указанных населе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>ных пунктов.</w:t>
      </w:r>
    </w:p>
    <w:p w:rsidR="00A7210C" w:rsidRPr="0055240F" w:rsidRDefault="00A7210C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</w:t>
      </w:r>
      <w:r w:rsidRPr="0055240F">
        <w:rPr>
          <w:sz w:val="28"/>
          <w:szCs w:val="28"/>
        </w:rPr>
        <w:t>троительство тепловых сетей от поселков ЗАТО Железногорск до м</w:t>
      </w:r>
      <w:r w:rsidRPr="0055240F">
        <w:rPr>
          <w:sz w:val="28"/>
          <w:szCs w:val="28"/>
        </w:rPr>
        <w:t>а</w:t>
      </w:r>
      <w:r w:rsidRPr="0055240F">
        <w:rPr>
          <w:sz w:val="28"/>
          <w:szCs w:val="28"/>
        </w:rPr>
        <w:t>гистральных сетей, с целью обеспечения  ожидаемого прироста тепловой н</w:t>
      </w:r>
      <w:r w:rsidRPr="0055240F">
        <w:rPr>
          <w:sz w:val="28"/>
          <w:szCs w:val="28"/>
        </w:rPr>
        <w:t>а</w:t>
      </w:r>
      <w:r w:rsidRPr="0055240F">
        <w:rPr>
          <w:sz w:val="28"/>
          <w:szCs w:val="28"/>
        </w:rPr>
        <w:t>грузки и одновременной консервацией местных котельных, возможно только при условии строительства дополнительных мощностей ЖТЭЦ и р</w:t>
      </w:r>
      <w:r w:rsidRPr="0055240F">
        <w:rPr>
          <w:sz w:val="28"/>
          <w:szCs w:val="28"/>
        </w:rPr>
        <w:t>е</w:t>
      </w:r>
      <w:r w:rsidRPr="0055240F">
        <w:rPr>
          <w:sz w:val="28"/>
          <w:szCs w:val="28"/>
        </w:rPr>
        <w:t>зервн</w:t>
      </w:r>
      <w:r w:rsidR="00C852C8" w:rsidRPr="0055240F">
        <w:rPr>
          <w:sz w:val="28"/>
          <w:szCs w:val="28"/>
        </w:rPr>
        <w:t>ого</w:t>
      </w:r>
      <w:r w:rsidRPr="0055240F">
        <w:rPr>
          <w:sz w:val="28"/>
          <w:szCs w:val="28"/>
        </w:rPr>
        <w:t xml:space="preserve">  трубопровод</w:t>
      </w:r>
      <w:r w:rsidR="00C852C8" w:rsidRPr="0055240F">
        <w:rPr>
          <w:sz w:val="28"/>
          <w:szCs w:val="28"/>
        </w:rPr>
        <w:t>а</w:t>
      </w:r>
      <w:r w:rsidRPr="0055240F">
        <w:rPr>
          <w:sz w:val="28"/>
          <w:szCs w:val="28"/>
        </w:rPr>
        <w:t xml:space="preserve">  тепловой сети 2Ду-1000 до гор</w:t>
      </w:r>
      <w:r w:rsidRPr="0055240F">
        <w:rPr>
          <w:sz w:val="28"/>
          <w:szCs w:val="28"/>
        </w:rPr>
        <w:t>о</w:t>
      </w:r>
      <w:r w:rsidRPr="0055240F">
        <w:rPr>
          <w:sz w:val="28"/>
          <w:szCs w:val="28"/>
        </w:rPr>
        <w:t>да Железногорска.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</w:t>
      </w:r>
      <w:r w:rsidR="005558CD" w:rsidRPr="0055240F">
        <w:rPr>
          <w:color w:val="000000"/>
          <w:sz w:val="28"/>
          <w:szCs w:val="28"/>
        </w:rPr>
        <w:t>7</w:t>
      </w:r>
      <w:r w:rsidRPr="0055240F">
        <w:rPr>
          <w:color w:val="000000"/>
          <w:sz w:val="28"/>
          <w:szCs w:val="28"/>
        </w:rPr>
        <w:t>.1 приведены краткие характеристики вновь сооружаемых участков те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ловых сетей.</w:t>
      </w:r>
    </w:p>
    <w:p w:rsidR="009C44E6" w:rsidRPr="0055240F" w:rsidRDefault="009C44E6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7</w:t>
      </w:r>
      <w:r w:rsidRPr="0055240F">
        <w:rPr>
          <w:color w:val="000000"/>
        </w:rPr>
        <w:t>.1</w:t>
      </w:r>
    </w:p>
    <w:p w:rsidR="009C44E6" w:rsidRPr="0055240F" w:rsidRDefault="009C44E6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Характеристика вновь сооружаемых участков тепловых сетей для пер</w:t>
      </w:r>
      <w:r w:rsidRPr="0055240F">
        <w:rPr>
          <w:color w:val="000000"/>
        </w:rPr>
        <w:t>е</w:t>
      </w:r>
      <w:r w:rsidRPr="0055240F">
        <w:rPr>
          <w:color w:val="000000"/>
        </w:rPr>
        <w:t>ключения нагрузки потребителей с локальных котельных на систему централизованного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лоснабжения г.Железногорск</w:t>
      </w:r>
      <w:r w:rsidR="00C772AC" w:rsidRPr="0055240F">
        <w:rPr>
          <w:color w:val="000000"/>
        </w:rPr>
        <w:t>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27"/>
        <w:gridCol w:w="1466"/>
        <w:gridCol w:w="1599"/>
        <w:gridCol w:w="1183"/>
        <w:gridCol w:w="1015"/>
        <w:gridCol w:w="1115"/>
        <w:gridCol w:w="1766"/>
      </w:tblGrid>
      <w:tr w:rsidR="009C44E6" w:rsidRPr="0055240F" w:rsidTr="00DD5F39">
        <w:trPr>
          <w:tblHeader/>
        </w:trPr>
        <w:tc>
          <w:tcPr>
            <w:tcW w:w="1511" w:type="pct"/>
            <w:gridSpan w:val="2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Протяже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ность, м</w:t>
            </w:r>
          </w:p>
        </w:tc>
        <w:tc>
          <w:tcPr>
            <w:tcW w:w="618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ный ди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метр 2Ду, мм</w:t>
            </w:r>
          </w:p>
        </w:tc>
        <w:tc>
          <w:tcPr>
            <w:tcW w:w="530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Тип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из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ляции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Способ прокла</w:t>
            </w: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ки</w:t>
            </w:r>
          </w:p>
        </w:tc>
        <w:tc>
          <w:tcPr>
            <w:tcW w:w="923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Примеч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ние</w:t>
            </w:r>
          </w:p>
        </w:tc>
      </w:tr>
      <w:tr w:rsidR="009C44E6" w:rsidRPr="0055240F" w:rsidTr="00DD5F39">
        <w:trPr>
          <w:tblHeader/>
        </w:trPr>
        <w:tc>
          <w:tcPr>
            <w:tcW w:w="745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Начало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766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учас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ка</w:t>
            </w:r>
          </w:p>
        </w:tc>
        <w:tc>
          <w:tcPr>
            <w:tcW w:w="835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618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30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923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гистраль ЖТЭЦ-г.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 Подго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гистраль ЖТЭЦ-г.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 Новый путь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гистраль ЖТЭЦ-г.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Бойлерная п. Первома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ский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B30766" w:rsidRPr="0055240F" w:rsidTr="00DD5F39">
        <w:tc>
          <w:tcPr>
            <w:tcW w:w="745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сеть 2Ду250, ТП-4 в ра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оне ул. Ю</w:t>
            </w:r>
            <w:r w:rsidRPr="0055240F">
              <w:rPr>
                <w:color w:val="000000"/>
                <w:sz w:val="20"/>
                <w:szCs w:val="20"/>
              </w:rPr>
              <w:t>ж</w:t>
            </w:r>
            <w:r w:rsidRPr="0055240F">
              <w:rPr>
                <w:color w:val="000000"/>
                <w:sz w:val="20"/>
                <w:szCs w:val="20"/>
              </w:rPr>
              <w:t>ная, 48</w:t>
            </w:r>
            <w:r w:rsidR="00B30766"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B30766" w:rsidRPr="0055240F" w:rsidRDefault="005D2005" w:rsidP="005D2005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 в ра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оне ул. Ю</w:t>
            </w:r>
            <w:r w:rsidRPr="0055240F">
              <w:rPr>
                <w:color w:val="000000"/>
                <w:sz w:val="20"/>
                <w:szCs w:val="20"/>
              </w:rPr>
              <w:t>ж</w:t>
            </w:r>
            <w:r w:rsidRPr="0055240F">
              <w:rPr>
                <w:color w:val="000000"/>
                <w:sz w:val="20"/>
                <w:szCs w:val="20"/>
              </w:rPr>
              <w:t>ная, 51А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</w:t>
            </w:r>
          </w:p>
        </w:tc>
        <w:tc>
          <w:tcPr>
            <w:tcW w:w="530" w:type="pct"/>
            <w:shd w:val="clear" w:color="auto" w:fill="auto"/>
          </w:tcPr>
          <w:p w:rsidR="00B30766" w:rsidRPr="0055240F" w:rsidRDefault="00B3076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C861F0" w:rsidRPr="0055240F" w:rsidRDefault="00C861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наземная/</w:t>
            </w:r>
          </w:p>
          <w:p w:rsidR="00B30766" w:rsidRPr="0055240F" w:rsidRDefault="005D200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  <w:tc>
          <w:tcPr>
            <w:tcW w:w="923" w:type="pct"/>
            <w:shd w:val="clear" w:color="auto" w:fill="auto"/>
          </w:tcPr>
          <w:p w:rsidR="00B30766" w:rsidRPr="0055240F" w:rsidRDefault="00B3076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</w:tbl>
    <w:p w:rsidR="009C44E6" w:rsidRPr="0055240F" w:rsidRDefault="009C44E6" w:rsidP="0024658B">
      <w:pPr>
        <w:pStyle w:val="102"/>
        <w:keepNext/>
        <w:widowControl w:val="0"/>
        <w:rPr>
          <w:color w:val="000000"/>
        </w:rPr>
      </w:pPr>
    </w:p>
    <w:p w:rsidR="009C44E6" w:rsidRPr="0055240F" w:rsidRDefault="009C44E6" w:rsidP="0024658B">
      <w:pPr>
        <w:pStyle w:val="3"/>
        <w:widowControl w:val="0"/>
        <w:spacing w:before="0" w:after="0"/>
        <w:jc w:val="both"/>
        <w:rPr>
          <w:rFonts w:ascii="Times New Roman" w:hAnsi="Times New Roman"/>
          <w:color w:val="000000"/>
        </w:rPr>
      </w:pPr>
      <w:bookmarkStart w:id="122" w:name="_Toc384198580"/>
      <w:r w:rsidRPr="0055240F">
        <w:rPr>
          <w:rFonts w:ascii="Times New Roman" w:hAnsi="Times New Roman"/>
          <w:color w:val="000000"/>
        </w:rPr>
        <w:t>Строительство участка тепловой сети от тепловой магистрали «Желе</w:t>
      </w:r>
      <w:r w:rsidRPr="0055240F">
        <w:rPr>
          <w:rFonts w:ascii="Times New Roman" w:hAnsi="Times New Roman"/>
          <w:color w:val="000000"/>
        </w:rPr>
        <w:t>з</w:t>
      </w:r>
      <w:r w:rsidRPr="0055240F">
        <w:rPr>
          <w:rFonts w:ascii="Times New Roman" w:hAnsi="Times New Roman"/>
          <w:color w:val="000000"/>
        </w:rPr>
        <w:t>ногорская ТЭЦ – г</w:t>
      </w:r>
      <w:r w:rsidR="00250953" w:rsidRPr="0055240F">
        <w:rPr>
          <w:rFonts w:ascii="Times New Roman" w:hAnsi="Times New Roman"/>
          <w:color w:val="000000"/>
        </w:rPr>
        <w:t>ород» до котельной п. Подгорный</w:t>
      </w:r>
      <w:bookmarkEnd w:id="122"/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рамках данной работы предусматривается подключение тепловых с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тей </w:t>
      </w:r>
      <w:r w:rsidR="00250953" w:rsidRPr="0055240F">
        <w:rPr>
          <w:color w:val="000000"/>
          <w:sz w:val="28"/>
          <w:szCs w:val="28"/>
        </w:rPr>
        <w:t>пос.</w:t>
      </w:r>
      <w:r w:rsidRPr="0055240F">
        <w:rPr>
          <w:color w:val="000000"/>
          <w:sz w:val="28"/>
          <w:szCs w:val="28"/>
        </w:rPr>
        <w:t xml:space="preserve"> По</w:t>
      </w:r>
      <w:r w:rsidRPr="0055240F">
        <w:rPr>
          <w:color w:val="000000"/>
          <w:sz w:val="28"/>
          <w:szCs w:val="28"/>
        </w:rPr>
        <w:t>д</w:t>
      </w:r>
      <w:r w:rsidRPr="0055240F">
        <w:rPr>
          <w:color w:val="000000"/>
          <w:sz w:val="28"/>
          <w:szCs w:val="28"/>
        </w:rPr>
        <w:t xml:space="preserve">горный через тепловой пункт непосредственно к трубопроводам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sz w:val="28"/>
            <w:szCs w:val="28"/>
          </w:rPr>
          <w:t>1000 мм</w:t>
        </w:r>
      </w:smartTag>
      <w:r w:rsidRPr="0055240F">
        <w:rPr>
          <w:color w:val="000000"/>
          <w:sz w:val="28"/>
          <w:szCs w:val="28"/>
        </w:rPr>
        <w:t xml:space="preserve"> </w:t>
      </w:r>
      <w:r w:rsidR="00250953" w:rsidRPr="0055240F">
        <w:rPr>
          <w:color w:val="000000"/>
          <w:sz w:val="28"/>
          <w:szCs w:val="28"/>
        </w:rPr>
        <w:t>«Железногорская ТЭЦ – город»</w:t>
      </w:r>
      <w:r w:rsidRPr="0055240F">
        <w:rPr>
          <w:color w:val="000000"/>
          <w:sz w:val="28"/>
          <w:szCs w:val="28"/>
        </w:rPr>
        <w:t xml:space="preserve"> с переводом в резерв котель</w:t>
      </w:r>
      <w:r w:rsidR="00250953" w:rsidRPr="0055240F">
        <w:rPr>
          <w:color w:val="000000"/>
          <w:sz w:val="28"/>
          <w:szCs w:val="28"/>
        </w:rPr>
        <w:t xml:space="preserve">ной </w:t>
      </w:r>
      <w:r w:rsidR="005F753B" w:rsidRPr="0055240F">
        <w:rPr>
          <w:color w:val="000000"/>
          <w:sz w:val="28"/>
          <w:szCs w:val="28"/>
        </w:rPr>
        <w:t xml:space="preserve">№2 </w:t>
      </w:r>
      <w:r w:rsidR="00250953" w:rsidRPr="0055240F">
        <w:rPr>
          <w:color w:val="000000"/>
          <w:sz w:val="28"/>
          <w:szCs w:val="28"/>
        </w:rPr>
        <w:t>пос.</w:t>
      </w:r>
      <w:r w:rsidR="001C3CBC" w:rsidRPr="0055240F">
        <w:rPr>
          <w:color w:val="000000"/>
          <w:sz w:val="28"/>
          <w:szCs w:val="28"/>
        </w:rPr>
        <w:t xml:space="preserve"> Подгорный.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</w:t>
      </w:r>
      <w:r w:rsidR="00250953" w:rsidRPr="0055240F">
        <w:rPr>
          <w:color w:val="000000"/>
          <w:sz w:val="28"/>
          <w:szCs w:val="28"/>
        </w:rPr>
        <w:t>ля подключения тепловых сетей пос.</w:t>
      </w:r>
      <w:r w:rsidRPr="0055240F">
        <w:rPr>
          <w:color w:val="000000"/>
          <w:sz w:val="28"/>
          <w:szCs w:val="28"/>
        </w:rPr>
        <w:t xml:space="preserve"> Подгорный к тепловой магистр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ли 2Ду</w:t>
      </w:r>
      <w:r w:rsidR="00250953"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</w:rPr>
        <w:t>1000</w:t>
      </w:r>
      <w:r w:rsidR="00250953"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</w:rPr>
        <w:t xml:space="preserve">мм </w:t>
      </w:r>
      <w:r w:rsidR="00250953" w:rsidRPr="0055240F">
        <w:rPr>
          <w:color w:val="000000"/>
          <w:sz w:val="28"/>
          <w:szCs w:val="28"/>
        </w:rPr>
        <w:t xml:space="preserve">«Железногорская ТЭЦ – город» </w:t>
      </w:r>
      <w:r w:rsidRPr="0055240F">
        <w:rPr>
          <w:color w:val="000000"/>
          <w:sz w:val="28"/>
          <w:szCs w:val="28"/>
        </w:rPr>
        <w:t>и обеспечения потребителей п</w:t>
      </w:r>
      <w:r w:rsidR="00250953" w:rsidRPr="0055240F">
        <w:rPr>
          <w:color w:val="000000"/>
          <w:sz w:val="28"/>
          <w:szCs w:val="28"/>
        </w:rPr>
        <w:t>ос</w:t>
      </w:r>
      <w:r w:rsidRPr="0055240F">
        <w:rPr>
          <w:color w:val="000000"/>
          <w:sz w:val="28"/>
          <w:szCs w:val="28"/>
        </w:rPr>
        <w:t xml:space="preserve">. Подгорный тепловой энергией в размере </w:t>
      </w:r>
      <w:r w:rsidR="001C3CBC" w:rsidRPr="0055240F">
        <w:rPr>
          <w:color w:val="000000"/>
          <w:sz w:val="28"/>
          <w:szCs w:val="28"/>
        </w:rPr>
        <w:t>20</w:t>
      </w:r>
      <w:r w:rsidRPr="0055240F">
        <w:rPr>
          <w:color w:val="000000"/>
          <w:sz w:val="28"/>
          <w:szCs w:val="28"/>
        </w:rPr>
        <w:t>,9</w:t>
      </w:r>
      <w:r w:rsidR="001C3CBC" w:rsidRPr="0055240F">
        <w:rPr>
          <w:color w:val="000000"/>
          <w:sz w:val="28"/>
          <w:szCs w:val="28"/>
        </w:rPr>
        <w:t>14</w:t>
      </w:r>
      <w:r w:rsidRPr="0055240F">
        <w:rPr>
          <w:color w:val="000000"/>
          <w:sz w:val="28"/>
          <w:szCs w:val="28"/>
        </w:rPr>
        <w:t xml:space="preserve"> Гкал/ч необходимо строительство нового участка тепловой сети от тепловой магистрали 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sz w:val="28"/>
            <w:szCs w:val="28"/>
          </w:rPr>
          <w:t>1000 мм</w:t>
        </w:r>
      </w:smartTag>
      <w:r w:rsidRPr="0055240F">
        <w:rPr>
          <w:color w:val="000000"/>
          <w:sz w:val="28"/>
          <w:szCs w:val="28"/>
        </w:rPr>
        <w:t xml:space="preserve"> ЖТЭЦ-г. Железногорск до существующей котель</w:t>
      </w:r>
      <w:r w:rsidR="00250953" w:rsidRPr="0055240F">
        <w:rPr>
          <w:color w:val="000000"/>
          <w:sz w:val="28"/>
          <w:szCs w:val="28"/>
        </w:rPr>
        <w:t>ной пос.</w:t>
      </w:r>
      <w:r w:rsidRPr="0055240F">
        <w:rPr>
          <w:color w:val="000000"/>
          <w:sz w:val="28"/>
          <w:szCs w:val="28"/>
        </w:rPr>
        <w:t xml:space="preserve"> Подго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ный прот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 xml:space="preserve">женностью </w:t>
      </w:r>
      <w:smartTag w:uri="urn:schemas-microsoft-com:office:smarttags" w:element="metricconverter">
        <w:smartTagPr>
          <w:attr w:name="ProductID" w:val="5000 метров"/>
        </w:smartTagPr>
        <w:r w:rsidRPr="0055240F">
          <w:rPr>
            <w:color w:val="000000"/>
            <w:sz w:val="28"/>
            <w:szCs w:val="28"/>
          </w:rPr>
          <w:t>5000 метров</w:t>
        </w:r>
      </w:smartTag>
      <w:r w:rsidRPr="0055240F">
        <w:rPr>
          <w:color w:val="000000"/>
          <w:sz w:val="28"/>
          <w:szCs w:val="28"/>
        </w:rPr>
        <w:t>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Тип прокладки </w:t>
      </w:r>
      <w:r w:rsidR="00250953" w:rsidRPr="0055240F">
        <w:rPr>
          <w:color w:val="000000"/>
          <w:sz w:val="28"/>
          <w:szCs w:val="28"/>
        </w:rPr>
        <w:t xml:space="preserve">нового участка тепловой сети </w:t>
      </w:r>
      <w:r w:rsidRPr="0055240F">
        <w:rPr>
          <w:color w:val="000000"/>
          <w:sz w:val="28"/>
          <w:szCs w:val="28"/>
        </w:rPr>
        <w:t>– надземный, пересечения трубопр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водов с автомобильными дорогами, а также другими препятствиями осуществляются надземно, на высоких опорах, в границах жилищной з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стройки – подземно, в непроходном канале. Компенсация температурных у</w:t>
      </w:r>
      <w:r w:rsidRPr="0055240F">
        <w:rPr>
          <w:color w:val="000000"/>
          <w:sz w:val="28"/>
          <w:szCs w:val="28"/>
        </w:rPr>
        <w:t>д</w:t>
      </w:r>
      <w:r w:rsidRPr="0055240F">
        <w:rPr>
          <w:color w:val="000000"/>
          <w:sz w:val="28"/>
          <w:szCs w:val="28"/>
        </w:rPr>
        <w:t>линений трубопроводов естественная, за счет углов поворотов трассы и с п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мощью П-образных компенсаторов.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Пр</w:t>
      </w:r>
      <w:r w:rsidR="00B17C20">
        <w:rPr>
          <w:color w:val="000000"/>
          <w:sz w:val="28"/>
          <w:szCs w:val="28"/>
        </w:rPr>
        <w:t>и подключенной тепловой нагрузки</w:t>
      </w:r>
      <w:r w:rsidRPr="0055240F">
        <w:rPr>
          <w:color w:val="000000"/>
          <w:sz w:val="28"/>
          <w:szCs w:val="28"/>
        </w:rPr>
        <w:t xml:space="preserve"> 18,925 Гкал/ч и температурном графике работы тепловой магистрали </w:t>
      </w:r>
      <w:r w:rsidR="00250953" w:rsidRPr="0055240F">
        <w:rPr>
          <w:color w:val="000000"/>
          <w:sz w:val="28"/>
          <w:szCs w:val="28"/>
        </w:rPr>
        <w:t>«Железногорская ТЭЦ – город»</w:t>
      </w:r>
      <w:r w:rsidRPr="0055240F">
        <w:rPr>
          <w:color w:val="000000"/>
          <w:sz w:val="28"/>
          <w:szCs w:val="28"/>
        </w:rPr>
        <w:t xml:space="preserve"> 150/70ºС наиболее оптимальным диаметром вновь сооружаемого участка 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пловой сети будет 2Ду300 мм, при этом скорость теплоносителя не прев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>сит v=0,9 м/с, а удельные потери на трение не превысят ∆h=3,01 кг/м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>∙м.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На рисунке </w:t>
      </w:r>
      <w:r w:rsidR="005558CD" w:rsidRPr="0055240F">
        <w:rPr>
          <w:color w:val="000000"/>
          <w:sz w:val="28"/>
          <w:szCs w:val="28"/>
        </w:rPr>
        <w:t>7</w:t>
      </w:r>
      <w:r w:rsidR="00250953" w:rsidRPr="0055240F">
        <w:rPr>
          <w:color w:val="000000"/>
          <w:sz w:val="28"/>
          <w:szCs w:val="28"/>
        </w:rPr>
        <w:t>.1</w:t>
      </w:r>
      <w:r w:rsidRPr="0055240F">
        <w:rPr>
          <w:color w:val="000000"/>
          <w:sz w:val="28"/>
          <w:szCs w:val="28"/>
        </w:rPr>
        <w:t xml:space="preserve"> показана предполагаемая трассировка вновь сооружа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мого участка тепловой сети.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rPr>
          <w:color w:val="000000"/>
          <w:sz w:val="28"/>
          <w:szCs w:val="28"/>
        </w:rPr>
      </w:pPr>
    </w:p>
    <w:tbl>
      <w:tblPr>
        <w:tblW w:w="0" w:type="auto"/>
        <w:tblLook w:val="04A0"/>
      </w:tblPr>
      <w:tblGrid>
        <w:gridCol w:w="9571"/>
      </w:tblGrid>
      <w:tr w:rsidR="009C44E6" w:rsidRPr="0055240F" w:rsidTr="00912EF9">
        <w:tc>
          <w:tcPr>
            <w:tcW w:w="9571" w:type="dxa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55240F">
              <w:rPr>
                <w:color w:val="000000"/>
                <w:sz w:val="28"/>
                <w:szCs w:val="28"/>
              </w:rPr>
              <w:pict>
                <v:shape id="_x0000_i1196" type="#_x0000_t75" style="width:467.15pt;height:281.65pt">
                  <v:imagedata r:id="rId114" o:title="Трасса на подгорный"/>
                </v:shape>
              </w:pict>
            </w:r>
          </w:p>
        </w:tc>
      </w:tr>
      <w:tr w:rsidR="00250953" w:rsidRPr="0055240F" w:rsidTr="00912EF9">
        <w:tc>
          <w:tcPr>
            <w:tcW w:w="9571" w:type="dxa"/>
            <w:shd w:val="clear" w:color="auto" w:fill="auto"/>
          </w:tcPr>
          <w:p w:rsidR="00250953" w:rsidRPr="0055240F" w:rsidRDefault="00250953" w:rsidP="0024658B">
            <w:pPr>
              <w:keepNext/>
              <w:widowControl w:val="0"/>
              <w:autoSpaceDE w:val="0"/>
              <w:autoSpaceDN w:val="0"/>
              <w:adjustRightInd w:val="0"/>
              <w:rPr>
                <w:b/>
                <w:i/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 xml:space="preserve">Рисунок </w:t>
            </w:r>
            <w:r w:rsidR="005558CD" w:rsidRPr="0055240F">
              <w:rPr>
                <w:color w:val="000000"/>
                <w:sz w:val="28"/>
                <w:szCs w:val="28"/>
              </w:rPr>
              <w:t>7</w:t>
            </w:r>
            <w:r w:rsidRPr="0055240F">
              <w:rPr>
                <w:color w:val="000000"/>
                <w:sz w:val="28"/>
                <w:szCs w:val="28"/>
              </w:rPr>
              <w:t>.1.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b w:val="0"/>
                <w:i w:val="0"/>
                <w:color w:val="000000"/>
              </w:rPr>
              <w:t>Трасса тепловой сети от тепломагистрали «Железногорская ТЭЦ – город» до котельной пос.Подгорный</w:t>
            </w:r>
          </w:p>
        </w:tc>
      </w:tr>
    </w:tbl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p w:rsidR="009C44E6" w:rsidRPr="0055240F" w:rsidRDefault="009C44E6" w:rsidP="0024658B">
      <w:pPr>
        <w:pStyle w:val="3"/>
        <w:widowControl w:val="0"/>
        <w:spacing w:before="0" w:after="0"/>
        <w:jc w:val="both"/>
        <w:rPr>
          <w:rFonts w:ascii="Times New Roman" w:hAnsi="Times New Roman"/>
          <w:color w:val="000000"/>
        </w:rPr>
      </w:pPr>
      <w:bookmarkStart w:id="123" w:name="_Toc384198581"/>
      <w:r w:rsidRPr="0055240F">
        <w:rPr>
          <w:rFonts w:ascii="Times New Roman" w:hAnsi="Times New Roman"/>
          <w:color w:val="000000"/>
        </w:rPr>
        <w:t xml:space="preserve">Строительство участка тепловой сети от тепловой магистрали </w:t>
      </w:r>
      <w:r w:rsidR="00250953" w:rsidRPr="0055240F">
        <w:rPr>
          <w:rFonts w:ascii="Times New Roman" w:hAnsi="Times New Roman"/>
          <w:color w:val="000000"/>
        </w:rPr>
        <w:t>«Желе</w:t>
      </w:r>
      <w:r w:rsidR="00250953" w:rsidRPr="0055240F">
        <w:rPr>
          <w:rFonts w:ascii="Times New Roman" w:hAnsi="Times New Roman"/>
          <w:color w:val="000000"/>
        </w:rPr>
        <w:t>з</w:t>
      </w:r>
      <w:r w:rsidR="00250953" w:rsidRPr="0055240F">
        <w:rPr>
          <w:rFonts w:ascii="Times New Roman" w:hAnsi="Times New Roman"/>
          <w:color w:val="000000"/>
        </w:rPr>
        <w:t>ногорская ТЭЦ – город» до котельной п. Новый путь</w:t>
      </w:r>
      <w:bookmarkEnd w:id="123"/>
    </w:p>
    <w:p w:rsidR="00250953" w:rsidRPr="0055240F" w:rsidRDefault="00250953" w:rsidP="0024658B">
      <w:pPr>
        <w:pStyle w:val="102"/>
        <w:keepNext/>
        <w:widowControl w:val="0"/>
        <w:rPr>
          <w:color w:val="000000"/>
        </w:rPr>
      </w:pP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</w:t>
      </w:r>
      <w:r w:rsidRPr="0055240F">
        <w:rPr>
          <w:color w:val="000000"/>
          <w:sz w:val="28"/>
          <w:szCs w:val="28"/>
          <w:lang/>
        </w:rPr>
        <w:t xml:space="preserve"> рамках данной работы предусматривается подключение тепловых сетей населенн</w:t>
      </w:r>
      <w:r w:rsidRPr="0055240F">
        <w:rPr>
          <w:color w:val="000000"/>
          <w:sz w:val="28"/>
          <w:szCs w:val="28"/>
        </w:rPr>
        <w:t>ого</w:t>
      </w:r>
      <w:r w:rsidRPr="0055240F">
        <w:rPr>
          <w:color w:val="000000"/>
          <w:sz w:val="28"/>
          <w:szCs w:val="28"/>
          <w:lang/>
        </w:rPr>
        <w:t xml:space="preserve"> пункт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  <w:lang/>
        </w:rPr>
        <w:t xml:space="preserve"> </w:t>
      </w:r>
      <w:r w:rsidRPr="0055240F">
        <w:rPr>
          <w:color w:val="000000"/>
          <w:sz w:val="28"/>
          <w:szCs w:val="28"/>
        </w:rPr>
        <w:t>п</w:t>
      </w:r>
      <w:r w:rsidR="00250953" w:rsidRPr="0055240F">
        <w:rPr>
          <w:color w:val="000000"/>
          <w:sz w:val="28"/>
          <w:szCs w:val="28"/>
        </w:rPr>
        <w:t>ос</w:t>
      </w:r>
      <w:r w:rsidRPr="0055240F">
        <w:rPr>
          <w:color w:val="000000"/>
          <w:sz w:val="28"/>
          <w:szCs w:val="28"/>
        </w:rPr>
        <w:t xml:space="preserve">. Новый </w:t>
      </w:r>
      <w:r w:rsidR="00250953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 xml:space="preserve">уть, </w:t>
      </w:r>
      <w:r w:rsidRPr="0055240F">
        <w:rPr>
          <w:color w:val="000000"/>
          <w:sz w:val="28"/>
          <w:szCs w:val="28"/>
          <w:lang/>
        </w:rPr>
        <w:t>через теплов</w:t>
      </w:r>
      <w:r w:rsidRPr="0055240F">
        <w:rPr>
          <w:color w:val="000000"/>
          <w:sz w:val="28"/>
          <w:szCs w:val="28"/>
        </w:rPr>
        <w:t>ой</w:t>
      </w:r>
      <w:r w:rsidRPr="0055240F">
        <w:rPr>
          <w:color w:val="000000"/>
          <w:sz w:val="28"/>
          <w:szCs w:val="28"/>
          <w:lang/>
        </w:rPr>
        <w:t xml:space="preserve"> пункт, непосредственно к трубопроводам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sz w:val="28"/>
            <w:szCs w:val="28"/>
            <w:lang/>
          </w:rPr>
          <w:t>1000 мм</w:t>
        </w:r>
      </w:smartTag>
      <w:r w:rsidRPr="0055240F">
        <w:rPr>
          <w:color w:val="000000"/>
          <w:sz w:val="28"/>
          <w:szCs w:val="28"/>
          <w:lang/>
        </w:rPr>
        <w:t xml:space="preserve"> </w:t>
      </w:r>
      <w:r w:rsidR="00250953" w:rsidRPr="0055240F">
        <w:rPr>
          <w:color w:val="000000"/>
          <w:sz w:val="28"/>
          <w:szCs w:val="28"/>
        </w:rPr>
        <w:t xml:space="preserve">«Железногорская ТЭЦ – город» </w:t>
      </w:r>
      <w:r w:rsidRPr="0055240F">
        <w:rPr>
          <w:color w:val="000000"/>
          <w:sz w:val="28"/>
          <w:szCs w:val="28"/>
          <w:lang/>
        </w:rPr>
        <w:t xml:space="preserve">с </w:t>
      </w:r>
      <w:r w:rsidRPr="0055240F">
        <w:rPr>
          <w:color w:val="000000"/>
          <w:sz w:val="28"/>
          <w:szCs w:val="28"/>
        </w:rPr>
        <w:t>переводом в резерв местной котел</w:t>
      </w:r>
      <w:r w:rsidRPr="0055240F">
        <w:rPr>
          <w:color w:val="000000"/>
          <w:sz w:val="28"/>
          <w:szCs w:val="28"/>
        </w:rPr>
        <w:t>ь</w:t>
      </w:r>
      <w:r w:rsidRPr="0055240F">
        <w:rPr>
          <w:color w:val="000000"/>
          <w:sz w:val="28"/>
          <w:szCs w:val="28"/>
        </w:rPr>
        <w:t xml:space="preserve">ной. 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подключения тепловых сетей п</w:t>
      </w:r>
      <w:r w:rsidR="00250953" w:rsidRPr="0055240F">
        <w:rPr>
          <w:color w:val="000000"/>
          <w:sz w:val="28"/>
          <w:szCs w:val="28"/>
        </w:rPr>
        <w:t>ос</w:t>
      </w:r>
      <w:r w:rsidRPr="0055240F">
        <w:rPr>
          <w:color w:val="000000"/>
          <w:sz w:val="28"/>
          <w:szCs w:val="28"/>
        </w:rPr>
        <w:t xml:space="preserve">. Новый </w:t>
      </w:r>
      <w:r w:rsidR="00250953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уть к тепловой магис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 xml:space="preserve">рали </w:t>
      </w:r>
      <w:r w:rsidRPr="0055240F">
        <w:rPr>
          <w:color w:val="000000"/>
          <w:sz w:val="28"/>
          <w:szCs w:val="28"/>
          <w:lang/>
        </w:rPr>
        <w:t>2Ду</w:t>
      </w:r>
      <w:r w:rsidR="00250953"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  <w:lang/>
        </w:rPr>
        <w:t>1000</w:t>
      </w:r>
      <w:r w:rsidR="00250953" w:rsidRPr="0055240F">
        <w:rPr>
          <w:color w:val="000000"/>
          <w:sz w:val="28"/>
          <w:szCs w:val="28"/>
        </w:rPr>
        <w:t> </w:t>
      </w:r>
      <w:r w:rsidRPr="0055240F">
        <w:rPr>
          <w:color w:val="000000"/>
          <w:sz w:val="28"/>
          <w:szCs w:val="28"/>
          <w:lang/>
        </w:rPr>
        <w:t xml:space="preserve">мм </w:t>
      </w:r>
      <w:r w:rsidR="00250953" w:rsidRPr="0055240F">
        <w:rPr>
          <w:color w:val="000000"/>
          <w:sz w:val="28"/>
          <w:szCs w:val="28"/>
        </w:rPr>
        <w:t xml:space="preserve">«Железногорская ТЭЦ – город» </w:t>
      </w:r>
      <w:r w:rsidRPr="0055240F">
        <w:rPr>
          <w:color w:val="000000"/>
          <w:sz w:val="28"/>
          <w:szCs w:val="28"/>
        </w:rPr>
        <w:t>и обеспечения потребит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лей п</w:t>
      </w:r>
      <w:r w:rsidR="00250953" w:rsidRPr="0055240F">
        <w:rPr>
          <w:color w:val="000000"/>
          <w:sz w:val="28"/>
          <w:szCs w:val="28"/>
        </w:rPr>
        <w:t>ос</w:t>
      </w:r>
      <w:r w:rsidRPr="0055240F">
        <w:rPr>
          <w:color w:val="000000"/>
          <w:sz w:val="28"/>
          <w:szCs w:val="28"/>
        </w:rPr>
        <w:t xml:space="preserve">. Новый </w:t>
      </w:r>
      <w:r w:rsidR="00250953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уть тепловой энергией в размере 2,</w:t>
      </w:r>
      <w:r w:rsidR="00956AA7" w:rsidRPr="0055240F">
        <w:rPr>
          <w:color w:val="000000"/>
          <w:sz w:val="28"/>
          <w:szCs w:val="28"/>
        </w:rPr>
        <w:t>188</w:t>
      </w:r>
      <w:r w:rsidRPr="0055240F">
        <w:rPr>
          <w:color w:val="000000"/>
          <w:sz w:val="28"/>
          <w:szCs w:val="28"/>
        </w:rPr>
        <w:t xml:space="preserve"> Гкал/ч необходимо строительство нового участка тепловой сети от тепловой магистрали </w:t>
      </w:r>
      <w:r w:rsidRPr="0055240F">
        <w:rPr>
          <w:color w:val="000000"/>
          <w:sz w:val="28"/>
          <w:szCs w:val="28"/>
          <w:lang/>
        </w:rPr>
        <w:t xml:space="preserve">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sz w:val="28"/>
            <w:szCs w:val="28"/>
            <w:lang/>
          </w:rPr>
          <w:t>1000 мм</w:t>
        </w:r>
      </w:smartTag>
      <w:r w:rsidRPr="0055240F">
        <w:rPr>
          <w:color w:val="000000"/>
          <w:sz w:val="28"/>
          <w:szCs w:val="28"/>
          <w:lang/>
        </w:rPr>
        <w:t xml:space="preserve"> </w:t>
      </w:r>
      <w:r w:rsidR="00250953" w:rsidRPr="0055240F">
        <w:rPr>
          <w:color w:val="000000"/>
          <w:sz w:val="28"/>
          <w:szCs w:val="28"/>
        </w:rPr>
        <w:t>«Железногорская ТЭЦ – город»</w:t>
      </w:r>
      <w:r w:rsidR="00C772AC" w:rsidRPr="0055240F">
        <w:rPr>
          <w:color w:val="000000"/>
          <w:sz w:val="28"/>
          <w:szCs w:val="28"/>
        </w:rPr>
        <w:t xml:space="preserve"> </w:t>
      </w:r>
      <w:r w:rsidR="00250953" w:rsidRPr="0055240F">
        <w:rPr>
          <w:color w:val="000000"/>
          <w:sz w:val="28"/>
          <w:szCs w:val="28"/>
        </w:rPr>
        <w:t xml:space="preserve">до существующей котельной пос. </w:t>
      </w:r>
      <w:r w:rsidRPr="0055240F">
        <w:rPr>
          <w:color w:val="000000"/>
          <w:sz w:val="28"/>
          <w:szCs w:val="28"/>
        </w:rPr>
        <w:t xml:space="preserve">Новый </w:t>
      </w:r>
      <w:r w:rsidR="00250953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 xml:space="preserve">уть протяженностью </w:t>
      </w:r>
      <w:smartTag w:uri="urn:schemas-microsoft-com:office:smarttags" w:element="metricconverter">
        <w:smartTagPr>
          <w:attr w:name="ProductID" w:val="2500 метров"/>
        </w:smartTagPr>
        <w:r w:rsidRPr="0055240F">
          <w:rPr>
            <w:color w:val="000000"/>
            <w:sz w:val="28"/>
            <w:szCs w:val="28"/>
          </w:rPr>
          <w:t>2500 метров</w:t>
        </w:r>
      </w:smartTag>
      <w:r w:rsidRPr="0055240F">
        <w:rPr>
          <w:color w:val="000000"/>
          <w:sz w:val="28"/>
          <w:szCs w:val="28"/>
        </w:rPr>
        <w:t>. Кроме того, данный участок те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ловой сети должен обеспечить, дополнительно, передачу тепловой нагрузки в размере 2,265 Гкал/ч до Б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зы отдыха.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Тип прокладки – надземный, пересечения трубопроводов с автомобил</w:t>
      </w:r>
      <w:r w:rsidRPr="0055240F">
        <w:rPr>
          <w:color w:val="000000"/>
          <w:sz w:val="28"/>
          <w:szCs w:val="28"/>
        </w:rPr>
        <w:t>ь</w:t>
      </w:r>
      <w:r w:rsidRPr="0055240F">
        <w:rPr>
          <w:color w:val="000000"/>
          <w:sz w:val="28"/>
          <w:szCs w:val="28"/>
        </w:rPr>
        <w:t>ными дорогами, а так же другими препятствиями осуществляются надземно, на высоких опорах, в границах жилищной застройки – подземно, в непрохо</w:t>
      </w:r>
      <w:r w:rsidRPr="0055240F">
        <w:rPr>
          <w:color w:val="000000"/>
          <w:sz w:val="28"/>
          <w:szCs w:val="28"/>
        </w:rPr>
        <w:t>д</w:t>
      </w:r>
      <w:r w:rsidRPr="0055240F">
        <w:rPr>
          <w:color w:val="000000"/>
          <w:sz w:val="28"/>
          <w:szCs w:val="28"/>
        </w:rPr>
        <w:t>ном канале. Компенсация температурных удлинений трубопроводов естес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венная, за счет углов поворотов трассы и с помощью П-образных компенс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торов.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При подключенно</w:t>
      </w:r>
      <w:r w:rsidR="00250953" w:rsidRPr="0055240F">
        <w:rPr>
          <w:color w:val="000000"/>
          <w:sz w:val="28"/>
          <w:szCs w:val="28"/>
        </w:rPr>
        <w:t xml:space="preserve">й тепловой нагрузке на участке </w:t>
      </w:r>
      <w:r w:rsidRPr="0055240F">
        <w:rPr>
          <w:color w:val="000000"/>
          <w:sz w:val="28"/>
          <w:szCs w:val="28"/>
        </w:rPr>
        <w:t>4,</w:t>
      </w:r>
      <w:r w:rsidR="001C3CBC" w:rsidRPr="0055240F">
        <w:rPr>
          <w:color w:val="000000"/>
          <w:sz w:val="28"/>
          <w:szCs w:val="28"/>
        </w:rPr>
        <w:t>517</w:t>
      </w:r>
      <w:r w:rsidRPr="0055240F">
        <w:rPr>
          <w:color w:val="000000"/>
          <w:sz w:val="28"/>
          <w:szCs w:val="28"/>
        </w:rPr>
        <w:t xml:space="preserve"> Гкал/ч (2,</w:t>
      </w:r>
      <w:r w:rsidR="00956AA7" w:rsidRPr="0055240F">
        <w:rPr>
          <w:color w:val="000000"/>
          <w:sz w:val="28"/>
          <w:szCs w:val="28"/>
        </w:rPr>
        <w:t>188</w:t>
      </w:r>
      <w:r w:rsidRPr="0055240F">
        <w:rPr>
          <w:color w:val="000000"/>
          <w:sz w:val="28"/>
          <w:szCs w:val="28"/>
        </w:rPr>
        <w:t xml:space="preserve"> Гкал/ч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вая нагрузка п</w:t>
      </w:r>
      <w:r w:rsidR="00250953" w:rsidRPr="0055240F">
        <w:rPr>
          <w:color w:val="000000"/>
          <w:sz w:val="28"/>
          <w:szCs w:val="28"/>
        </w:rPr>
        <w:t>ос</w:t>
      </w:r>
      <w:r w:rsidRPr="0055240F">
        <w:rPr>
          <w:color w:val="000000"/>
          <w:sz w:val="28"/>
          <w:szCs w:val="28"/>
        </w:rPr>
        <w:t xml:space="preserve">. Новый </w:t>
      </w:r>
      <w:r w:rsidR="00250953"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 xml:space="preserve">уть и 2,265 Гкал/ч тепловая нагрузка Базы отдыха) и температурном графике работы тепловой магистрали </w:t>
      </w:r>
      <w:r w:rsidR="00250953" w:rsidRPr="0055240F">
        <w:rPr>
          <w:color w:val="000000"/>
          <w:sz w:val="28"/>
          <w:szCs w:val="28"/>
        </w:rPr>
        <w:t>«Ж</w:t>
      </w:r>
      <w:r w:rsidR="00250953" w:rsidRPr="0055240F">
        <w:rPr>
          <w:color w:val="000000"/>
          <w:sz w:val="28"/>
          <w:szCs w:val="28"/>
        </w:rPr>
        <w:t>е</w:t>
      </w:r>
      <w:r w:rsidR="00250953" w:rsidRPr="0055240F">
        <w:rPr>
          <w:color w:val="000000"/>
          <w:sz w:val="28"/>
          <w:szCs w:val="28"/>
        </w:rPr>
        <w:t xml:space="preserve">лезногорская ТЭЦ – город» </w:t>
      </w:r>
      <w:r w:rsidRPr="0055240F">
        <w:rPr>
          <w:color w:val="000000"/>
          <w:sz w:val="28"/>
          <w:szCs w:val="28"/>
        </w:rPr>
        <w:t>150/70ºС наиболее оптимальным диаметром вновь сооружаемого участка тепловой сети будет 2Ду200 мм, при этом ск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рость теплоносителя не превысит </w:t>
      </w:r>
      <w:r w:rsidRPr="0055240F">
        <w:rPr>
          <w:color w:val="000000"/>
          <w:sz w:val="28"/>
          <w:szCs w:val="28"/>
          <w:lang w:val="en-US"/>
        </w:rPr>
        <w:t>v</w:t>
      </w:r>
      <w:r w:rsidRPr="0055240F">
        <w:rPr>
          <w:color w:val="000000"/>
          <w:sz w:val="28"/>
          <w:szCs w:val="28"/>
        </w:rPr>
        <w:t>=0,49 м/с, а удельные потери на трение не пр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высят ∆</w:t>
      </w:r>
      <w:r w:rsidRPr="0055240F">
        <w:rPr>
          <w:color w:val="000000"/>
          <w:sz w:val="28"/>
          <w:szCs w:val="28"/>
          <w:lang w:val="en-US"/>
        </w:rPr>
        <w:t>h</w:t>
      </w:r>
      <w:r w:rsidRPr="0055240F">
        <w:rPr>
          <w:color w:val="000000"/>
          <w:sz w:val="28"/>
          <w:szCs w:val="28"/>
        </w:rPr>
        <w:t>=1,42 кг/м</w:t>
      </w:r>
      <w:r w:rsidRPr="0055240F">
        <w:rPr>
          <w:color w:val="000000"/>
          <w:sz w:val="28"/>
          <w:szCs w:val="28"/>
          <w:vertAlign w:val="superscript"/>
        </w:rPr>
        <w:t>2</w:t>
      </w:r>
      <w:r w:rsidRPr="0055240F">
        <w:rPr>
          <w:color w:val="000000"/>
          <w:sz w:val="28"/>
          <w:szCs w:val="28"/>
        </w:rPr>
        <w:t>∙м.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На рисунке </w:t>
      </w:r>
      <w:r w:rsidR="0001667E" w:rsidRPr="0055240F">
        <w:rPr>
          <w:color w:val="000000"/>
          <w:sz w:val="28"/>
          <w:szCs w:val="28"/>
        </w:rPr>
        <w:t>7</w:t>
      </w:r>
      <w:r w:rsidR="00250953" w:rsidRPr="0055240F">
        <w:rPr>
          <w:color w:val="000000"/>
          <w:sz w:val="28"/>
          <w:szCs w:val="28"/>
        </w:rPr>
        <w:t>.</w:t>
      </w:r>
      <w:r w:rsidR="00DD5F39" w:rsidRPr="0055240F">
        <w:rPr>
          <w:color w:val="000000"/>
          <w:sz w:val="28"/>
          <w:szCs w:val="28"/>
        </w:rPr>
        <w:t>2</w:t>
      </w:r>
      <w:r w:rsidRPr="0055240F">
        <w:rPr>
          <w:color w:val="000000"/>
          <w:sz w:val="28"/>
          <w:szCs w:val="28"/>
        </w:rPr>
        <w:t xml:space="preserve"> показана предполагаемая трассировка вновь сооружа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мого участка тепловой сети.</w:t>
      </w:r>
    </w:p>
    <w:tbl>
      <w:tblPr>
        <w:tblW w:w="0" w:type="auto"/>
        <w:tblLook w:val="04A0"/>
      </w:tblPr>
      <w:tblGrid>
        <w:gridCol w:w="9571"/>
      </w:tblGrid>
      <w:tr w:rsidR="009C44E6" w:rsidRPr="0055240F" w:rsidTr="00912EF9">
        <w:tc>
          <w:tcPr>
            <w:tcW w:w="9571" w:type="dxa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pict>
                <v:shape id="_x0000_i1197" type="#_x0000_t75" style="width:467.15pt;height:240.75pt">
                  <v:imagedata r:id="rId115" o:title="Трасса на Новый путь"/>
                </v:shape>
              </w:pict>
            </w:r>
          </w:p>
        </w:tc>
      </w:tr>
      <w:tr w:rsidR="00250953" w:rsidRPr="0055240F" w:rsidTr="00912EF9">
        <w:tc>
          <w:tcPr>
            <w:tcW w:w="9571" w:type="dxa"/>
            <w:shd w:val="clear" w:color="auto" w:fill="auto"/>
          </w:tcPr>
          <w:p w:rsidR="00250953" w:rsidRPr="0055240F" w:rsidRDefault="00250953" w:rsidP="0024658B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8"/>
                <w:szCs w:val="28"/>
              </w:rPr>
              <w:t xml:space="preserve">Рисунок </w:t>
            </w:r>
            <w:r w:rsidR="0001667E" w:rsidRPr="0055240F">
              <w:rPr>
                <w:color w:val="000000"/>
                <w:sz w:val="28"/>
                <w:szCs w:val="28"/>
              </w:rPr>
              <w:t>7</w:t>
            </w:r>
            <w:r w:rsidRPr="0055240F">
              <w:rPr>
                <w:color w:val="000000"/>
                <w:sz w:val="28"/>
                <w:szCs w:val="28"/>
              </w:rPr>
              <w:t>.</w:t>
            </w:r>
            <w:r w:rsidR="00DD5F39" w:rsidRPr="0055240F">
              <w:rPr>
                <w:color w:val="000000"/>
                <w:sz w:val="28"/>
                <w:szCs w:val="28"/>
              </w:rPr>
              <w:t>2</w:t>
            </w:r>
            <w:r w:rsidRPr="0055240F">
              <w:rPr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b w:val="0"/>
                <w:i w:val="0"/>
                <w:color w:val="000000"/>
              </w:rPr>
              <w:t>Трасса тепловой сети от тепломагистрали «Железногорская ТЭЦ – город» до котельной пос.Новый Путь</w:t>
            </w:r>
          </w:p>
        </w:tc>
      </w:tr>
    </w:tbl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p w:rsidR="00C861F0" w:rsidRPr="0055240F" w:rsidRDefault="00C861F0" w:rsidP="00C861F0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24" w:name="_Toc384198582"/>
      <w:r w:rsidRPr="0055240F">
        <w:rPr>
          <w:rFonts w:ascii="Times New Roman" w:hAnsi="Times New Roman"/>
          <w:color w:val="000000"/>
        </w:rPr>
        <w:t>Строительство участка тепловой сети от тепловой магистрали «Желе</w:t>
      </w:r>
      <w:r w:rsidRPr="0055240F">
        <w:rPr>
          <w:rFonts w:ascii="Times New Roman" w:hAnsi="Times New Roman"/>
          <w:color w:val="000000"/>
        </w:rPr>
        <w:t>з</w:t>
      </w:r>
      <w:r w:rsidRPr="0055240F">
        <w:rPr>
          <w:rFonts w:ascii="Times New Roman" w:hAnsi="Times New Roman"/>
          <w:color w:val="000000"/>
        </w:rPr>
        <w:t>ногорская ТЭЦ – город» до бойлерной п. Первомайский.</w:t>
      </w:r>
      <w:bookmarkEnd w:id="124"/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В рамках данной работы предусматривается подключение тепловых сетей пос. Первомайский через тепловой пункт непосредственно к трубопр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</w:rPr>
          <w:t>1000 мм</w:t>
        </w:r>
      </w:smartTag>
      <w:r w:rsidRPr="0055240F">
        <w:rPr>
          <w:color w:val="000000"/>
        </w:rPr>
        <w:t xml:space="preserve"> «Железногорская ТЭЦ – город».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Для подключения тепловых сетей пос. Первомайский к тепловой маг</w:t>
      </w:r>
      <w:r w:rsidRPr="0055240F">
        <w:rPr>
          <w:color w:val="000000"/>
        </w:rPr>
        <w:t>и</w:t>
      </w:r>
      <w:r w:rsidRPr="0055240F">
        <w:rPr>
          <w:color w:val="000000"/>
        </w:rPr>
        <w:t xml:space="preserve">страли </w:t>
      </w:r>
      <w:r w:rsidRPr="0055240F">
        <w:rPr>
          <w:color w:val="000000"/>
          <w:lang/>
        </w:rPr>
        <w:t xml:space="preserve">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lang/>
          </w:rPr>
          <w:t>1000 мм</w:t>
        </w:r>
      </w:smartTag>
      <w:r w:rsidRPr="0055240F">
        <w:rPr>
          <w:color w:val="000000"/>
          <w:lang/>
        </w:rPr>
        <w:t xml:space="preserve"> </w:t>
      </w:r>
      <w:r w:rsidRPr="0055240F">
        <w:rPr>
          <w:color w:val="000000"/>
        </w:rPr>
        <w:t>«Железногорская ТЭЦ – город» и обеспечения потреб</w:t>
      </w:r>
      <w:r w:rsidRPr="0055240F">
        <w:rPr>
          <w:color w:val="000000"/>
        </w:rPr>
        <w:t>и</w:t>
      </w:r>
      <w:r w:rsidRPr="0055240F">
        <w:rPr>
          <w:color w:val="000000"/>
        </w:rPr>
        <w:t>телей п. Первомайский тепловой энергией в размере 33,83 Гкал/ч необход</w:t>
      </w:r>
      <w:r w:rsidRPr="0055240F">
        <w:rPr>
          <w:color w:val="000000"/>
        </w:rPr>
        <w:t>и</w:t>
      </w:r>
      <w:r w:rsidRPr="0055240F">
        <w:rPr>
          <w:color w:val="000000"/>
        </w:rPr>
        <w:t>мо строительство нового участка те</w:t>
      </w:r>
      <w:r w:rsidRPr="0055240F">
        <w:rPr>
          <w:color w:val="000000"/>
        </w:rPr>
        <w:t>п</w:t>
      </w:r>
      <w:r w:rsidRPr="0055240F">
        <w:rPr>
          <w:color w:val="000000"/>
        </w:rPr>
        <w:t xml:space="preserve">ловой сети от тепловой магистрали </w:t>
      </w:r>
      <w:r w:rsidRPr="0055240F">
        <w:rPr>
          <w:color w:val="000000"/>
          <w:lang/>
        </w:rPr>
        <w:t xml:space="preserve">2Ду </w:t>
      </w:r>
      <w:smartTag w:uri="urn:schemas-microsoft-com:office:smarttags" w:element="metricconverter">
        <w:smartTagPr>
          <w:attr w:name="ProductID" w:val="1000 мм"/>
        </w:smartTagPr>
        <w:r w:rsidRPr="0055240F">
          <w:rPr>
            <w:color w:val="000000"/>
            <w:lang/>
          </w:rPr>
          <w:t>1000 мм</w:t>
        </w:r>
      </w:smartTag>
      <w:r w:rsidRPr="0055240F">
        <w:rPr>
          <w:color w:val="000000"/>
          <w:lang/>
        </w:rPr>
        <w:t xml:space="preserve"> </w:t>
      </w:r>
      <w:r w:rsidRPr="0055240F">
        <w:rPr>
          <w:color w:val="000000"/>
        </w:rPr>
        <w:t>«Железногорская ТЭЦ – город» до существующей бойлерной п. Первомайский протяженн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стью </w:t>
      </w:r>
      <w:smartTag w:uri="urn:schemas-microsoft-com:office:smarttags" w:element="metricconverter">
        <w:smartTagPr>
          <w:attr w:name="ProductID" w:val="1600 метров"/>
        </w:smartTagPr>
        <w:r w:rsidRPr="0055240F">
          <w:rPr>
            <w:color w:val="000000"/>
          </w:rPr>
          <w:t>1600 метров</w:t>
        </w:r>
      </w:smartTag>
      <w:r w:rsidRPr="0055240F">
        <w:rPr>
          <w:color w:val="000000"/>
        </w:rPr>
        <w:t>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Тип прокладки – надземный, пересечения трубопроводов с автом</w:t>
      </w:r>
      <w:r w:rsidRPr="0055240F">
        <w:rPr>
          <w:color w:val="000000"/>
        </w:rPr>
        <w:t>о</w:t>
      </w:r>
      <w:r w:rsidRPr="0055240F">
        <w:rPr>
          <w:color w:val="000000"/>
        </w:rPr>
        <w:t>бильными дорогами, а так же другими препятствиями осуществляются на</w:t>
      </w:r>
      <w:r w:rsidRPr="0055240F">
        <w:rPr>
          <w:color w:val="000000"/>
        </w:rPr>
        <w:t>д</w:t>
      </w:r>
      <w:r w:rsidRPr="0055240F">
        <w:rPr>
          <w:color w:val="000000"/>
        </w:rPr>
        <w:t>земно, на высоких опорах, в границах жилищной застройки – подземно, в н</w:t>
      </w:r>
      <w:r w:rsidRPr="0055240F">
        <w:rPr>
          <w:color w:val="000000"/>
        </w:rPr>
        <w:t>е</w:t>
      </w:r>
      <w:r w:rsidRPr="0055240F">
        <w:rPr>
          <w:color w:val="000000"/>
        </w:rPr>
        <w:t>проходном канале. Компенсация температурных удлинений трубопров</w:t>
      </w:r>
      <w:r w:rsidRPr="0055240F">
        <w:rPr>
          <w:color w:val="000000"/>
        </w:rPr>
        <w:t>о</w:t>
      </w:r>
      <w:r w:rsidRPr="0055240F">
        <w:rPr>
          <w:color w:val="000000"/>
        </w:rPr>
        <w:t>дов естественная, за счет углов поворотов трассы и с помощью П-образных ко</w:t>
      </w:r>
      <w:r w:rsidRPr="0055240F">
        <w:rPr>
          <w:color w:val="000000"/>
        </w:rPr>
        <w:t>м</w:t>
      </w:r>
      <w:r w:rsidRPr="0055240F">
        <w:rPr>
          <w:color w:val="000000"/>
        </w:rPr>
        <w:t>пенсаторов.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При подключенной тепловой нагрузке 33,83 Гкал/ч и температурном графике работы тепловой магистрали «Железногорская ТЭЦ – город» 150/70ºС наиболее оптимальным диаметром вновь сооружаемого участка т</w:t>
      </w:r>
      <w:r w:rsidRPr="0055240F">
        <w:rPr>
          <w:color w:val="000000"/>
        </w:rPr>
        <w:t>е</w:t>
      </w:r>
      <w:r w:rsidRPr="0055240F">
        <w:rPr>
          <w:color w:val="000000"/>
        </w:rPr>
        <w:t>пловой сети будет 2Ду400 мм, при этом скорость теплоносителя не прев</w:t>
      </w:r>
      <w:r w:rsidRPr="0055240F">
        <w:rPr>
          <w:color w:val="000000"/>
        </w:rPr>
        <w:t>ы</w:t>
      </w:r>
      <w:r w:rsidRPr="0055240F">
        <w:rPr>
          <w:color w:val="000000"/>
        </w:rPr>
        <w:t xml:space="preserve">сит </w:t>
      </w:r>
      <w:r w:rsidRPr="0055240F">
        <w:rPr>
          <w:color w:val="000000"/>
          <w:lang w:val="en-US"/>
        </w:rPr>
        <w:t>v</w:t>
      </w:r>
      <w:r w:rsidRPr="0055240F">
        <w:rPr>
          <w:color w:val="000000"/>
        </w:rPr>
        <w:t>=0,94 м/с, а удельные потери на трение не превысят ∆</w:t>
      </w:r>
      <w:r w:rsidRPr="0055240F">
        <w:rPr>
          <w:color w:val="000000"/>
          <w:lang w:val="en-US"/>
        </w:rPr>
        <w:t>h</w:t>
      </w:r>
      <w:r w:rsidRPr="0055240F">
        <w:rPr>
          <w:color w:val="000000"/>
        </w:rPr>
        <w:t>=2,13 кг/м</w:t>
      </w:r>
      <w:r w:rsidRPr="0055240F">
        <w:rPr>
          <w:color w:val="000000"/>
          <w:vertAlign w:val="superscript"/>
        </w:rPr>
        <w:t>2</w:t>
      </w:r>
      <w:r w:rsidRPr="0055240F">
        <w:rPr>
          <w:color w:val="000000"/>
        </w:rPr>
        <w:t>∙м.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На рисунке 7.3 показана предполагаемая трассировка вновь сооружа</w:t>
      </w:r>
      <w:r w:rsidRPr="0055240F">
        <w:rPr>
          <w:color w:val="000000"/>
        </w:rPr>
        <w:t>е</w:t>
      </w:r>
      <w:r w:rsidRPr="0055240F">
        <w:rPr>
          <w:color w:val="000000"/>
        </w:rPr>
        <w:t>мого участка тепловой сети.</w:t>
      </w:r>
    </w:p>
    <w:p w:rsidR="00C861F0" w:rsidRPr="0055240F" w:rsidRDefault="00C861F0" w:rsidP="00C861F0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C861F0" w:rsidRPr="0055240F" w:rsidTr="00D002DE">
        <w:tc>
          <w:tcPr>
            <w:tcW w:w="9571" w:type="dxa"/>
            <w:shd w:val="clear" w:color="auto" w:fill="auto"/>
          </w:tcPr>
          <w:p w:rsidR="00C861F0" w:rsidRPr="0055240F" w:rsidRDefault="00C861F0" w:rsidP="00D002DE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pict>
                <v:shape id="_x0000_i1198" type="#_x0000_t75" style="width:467.15pt;height:361.75pt">
                  <v:imagedata r:id="rId116" o:title="Трасса на Первомайский"/>
                </v:shape>
              </w:pict>
            </w:r>
          </w:p>
        </w:tc>
      </w:tr>
      <w:tr w:rsidR="00C861F0" w:rsidRPr="0055240F" w:rsidTr="00D002DE">
        <w:tc>
          <w:tcPr>
            <w:tcW w:w="9571" w:type="dxa"/>
            <w:shd w:val="clear" w:color="auto" w:fill="auto"/>
          </w:tcPr>
          <w:p w:rsidR="00C861F0" w:rsidRPr="0055240F" w:rsidRDefault="00C861F0" w:rsidP="00D002DE">
            <w:pPr>
              <w:keepNext/>
              <w:widowControl w:val="0"/>
              <w:autoSpaceDE w:val="0"/>
              <w:autoSpaceDN w:val="0"/>
              <w:adjustRightInd w:val="0"/>
              <w:rPr>
                <w:rStyle w:val="af2"/>
                <w:b w:val="0"/>
                <w:i w:val="0"/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>Рисунок 7.3.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2"/>
                <w:b w:val="0"/>
                <w:i w:val="0"/>
                <w:color w:val="000000"/>
              </w:rPr>
              <w:t>Трасса тепловой сети от тепломагистрали «Железногорская ТЭЦ – город» до котельной пос.Первомайский</w:t>
            </w:r>
          </w:p>
          <w:p w:rsidR="00C861F0" w:rsidRPr="0055240F" w:rsidRDefault="00C861F0" w:rsidP="00D002DE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</w:p>
        </w:tc>
      </w:tr>
    </w:tbl>
    <w:p w:rsidR="00C861F0" w:rsidRPr="0055240F" w:rsidRDefault="00C861F0" w:rsidP="00C861F0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25" w:name="_Toc384198583"/>
      <w:r w:rsidRPr="0055240F">
        <w:rPr>
          <w:rFonts w:ascii="Times New Roman" w:hAnsi="Times New Roman"/>
          <w:color w:val="000000"/>
        </w:rPr>
        <w:t>Строительство участка тепловой сети от ТП-4 в районе ул. Южная, 48 на существующей тепловой сети 2Ду-300/250 (от ТП-50 до ПАТП пос. Первомайский) до ТК-3 в районе ул. Южная, 51А.</w:t>
      </w:r>
      <w:bookmarkEnd w:id="125"/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В рамках данной работы предусматривается подключение тепловых сетей промышленного района «Гривка» к существующей тепловой сети 2Ду-300/250, идущей от ТП-50 до ПАТП пос. Первомайский..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Для подключения тепловых сетей района «Гривка» к тепловой магис</w:t>
      </w:r>
      <w:r w:rsidRPr="0055240F">
        <w:rPr>
          <w:color w:val="000000"/>
        </w:rPr>
        <w:t>т</w:t>
      </w:r>
      <w:r w:rsidRPr="0055240F">
        <w:rPr>
          <w:color w:val="000000"/>
        </w:rPr>
        <w:t>рали 2Ду-300/250 и обеспечения потребителей данного промышленного ра</w:t>
      </w:r>
      <w:r w:rsidRPr="0055240F">
        <w:rPr>
          <w:color w:val="000000"/>
        </w:rPr>
        <w:t>й</w:t>
      </w:r>
      <w:r w:rsidRPr="0055240F">
        <w:rPr>
          <w:color w:val="000000"/>
        </w:rPr>
        <w:t>она тепловой энергией в размере 14,1 Гкал/ч необходимо строительство н</w:t>
      </w:r>
      <w:r w:rsidRPr="0055240F">
        <w:rPr>
          <w:color w:val="000000"/>
        </w:rPr>
        <w:t>о</w:t>
      </w:r>
      <w:r w:rsidRPr="0055240F">
        <w:rPr>
          <w:color w:val="000000"/>
        </w:rPr>
        <w:t>вого участка тепловой сети от ТП-4 в районе ул. Южная, 48, до ТК-3 в ра</w:t>
      </w:r>
      <w:r w:rsidRPr="0055240F">
        <w:rPr>
          <w:color w:val="000000"/>
        </w:rPr>
        <w:t>й</w:t>
      </w:r>
      <w:r w:rsidRPr="0055240F">
        <w:rPr>
          <w:color w:val="000000"/>
        </w:rPr>
        <w:t>оне ул. Южная, 51А, протяженн</w:t>
      </w:r>
      <w:r w:rsidRPr="0055240F">
        <w:rPr>
          <w:color w:val="000000"/>
        </w:rPr>
        <w:t>о</w:t>
      </w:r>
      <w:r w:rsidRPr="0055240F">
        <w:rPr>
          <w:color w:val="000000"/>
        </w:rPr>
        <w:t>стью 800 метров.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Тип прокладки – надземный/подземный, пересечения трубопроводов с автомобильными дорогами, а так же другими препятствиями осуществляю</w:t>
      </w:r>
      <w:r w:rsidRPr="0055240F">
        <w:rPr>
          <w:color w:val="000000"/>
        </w:rPr>
        <w:t>т</w:t>
      </w:r>
      <w:r w:rsidRPr="0055240F">
        <w:rPr>
          <w:color w:val="000000"/>
        </w:rPr>
        <w:t>ся подземно. Компенсация температурных удлинений трубопроводов естес</w:t>
      </w:r>
      <w:r w:rsidRPr="0055240F">
        <w:rPr>
          <w:color w:val="000000"/>
        </w:rPr>
        <w:t>т</w:t>
      </w:r>
      <w:r w:rsidRPr="0055240F">
        <w:rPr>
          <w:color w:val="000000"/>
        </w:rPr>
        <w:t>венная, за счет углов поворотов трассы и с помощью П-образных компенс</w:t>
      </w:r>
      <w:r w:rsidRPr="0055240F">
        <w:rPr>
          <w:color w:val="000000"/>
        </w:rPr>
        <w:t>а</w:t>
      </w:r>
      <w:r w:rsidRPr="0055240F">
        <w:rPr>
          <w:color w:val="000000"/>
        </w:rPr>
        <w:t>торов.</w:t>
      </w:r>
    </w:p>
    <w:p w:rsidR="00C861F0" w:rsidRPr="0055240F" w:rsidRDefault="00C861F0" w:rsidP="00C861F0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При подключенной тепловой нагрузке 14,1 Гкал/ч и температурном графике работы </w:t>
      </w:r>
      <w:r w:rsidR="00D002DE" w:rsidRPr="0055240F">
        <w:rPr>
          <w:color w:val="000000"/>
        </w:rPr>
        <w:t xml:space="preserve">существующей </w:t>
      </w:r>
      <w:r w:rsidRPr="0055240F">
        <w:rPr>
          <w:color w:val="000000"/>
        </w:rPr>
        <w:t xml:space="preserve">тепловой </w:t>
      </w:r>
      <w:r w:rsidR="00D002DE" w:rsidRPr="0055240F">
        <w:rPr>
          <w:color w:val="000000"/>
        </w:rPr>
        <w:t xml:space="preserve">сети </w:t>
      </w:r>
      <w:r w:rsidRPr="0055240F">
        <w:rPr>
          <w:color w:val="000000"/>
        </w:rPr>
        <w:t xml:space="preserve"> 150/70ºС наиболее оптимал</w:t>
      </w:r>
      <w:r w:rsidRPr="0055240F">
        <w:rPr>
          <w:color w:val="000000"/>
        </w:rPr>
        <w:t>ь</w:t>
      </w:r>
      <w:r w:rsidRPr="0055240F">
        <w:rPr>
          <w:color w:val="000000"/>
        </w:rPr>
        <w:t>ным диаметром вновь сооружаемого участка тепловой сети будет 2Ду</w:t>
      </w:r>
      <w:r w:rsidR="00D002DE" w:rsidRPr="0055240F">
        <w:rPr>
          <w:color w:val="000000"/>
        </w:rPr>
        <w:t xml:space="preserve">250 мм. </w:t>
      </w:r>
    </w:p>
    <w:p w:rsidR="005D2005" w:rsidRPr="0055240F" w:rsidRDefault="00C861F0" w:rsidP="00D002DE">
      <w:pPr>
        <w:pStyle w:val="3"/>
        <w:widowControl w:val="0"/>
        <w:numPr>
          <w:ilvl w:val="0"/>
          <w:numId w:val="0"/>
        </w:numPr>
        <w:spacing w:before="0" w:after="0"/>
        <w:ind w:firstLine="851"/>
        <w:rPr>
          <w:rFonts w:ascii="Times New Roman" w:hAnsi="Times New Roman" w:cs="Times New Roman"/>
          <w:b w:val="0"/>
          <w:color w:val="000000"/>
          <w:sz w:val="28"/>
          <w:szCs w:val="28"/>
        </w:rPr>
      </w:pPr>
      <w:bookmarkStart w:id="126" w:name="_Toc384198584"/>
      <w:r w:rsidRPr="0055240F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На рисунке </w:t>
      </w:r>
      <w:r w:rsidR="00D002DE" w:rsidRPr="0055240F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7.4. </w:t>
      </w:r>
      <w:r w:rsidRPr="0055240F">
        <w:rPr>
          <w:rFonts w:ascii="Times New Roman" w:hAnsi="Times New Roman" w:cs="Times New Roman"/>
          <w:b w:val="0"/>
          <w:color w:val="000000"/>
          <w:sz w:val="28"/>
          <w:szCs w:val="28"/>
        </w:rPr>
        <w:t>показана предполагаемая трассировка вновь соор</w:t>
      </w:r>
      <w:r w:rsidRPr="0055240F">
        <w:rPr>
          <w:rFonts w:ascii="Times New Roman" w:hAnsi="Times New Roman" w:cs="Times New Roman"/>
          <w:b w:val="0"/>
          <w:color w:val="000000"/>
          <w:sz w:val="28"/>
          <w:szCs w:val="28"/>
        </w:rPr>
        <w:t>у</w:t>
      </w:r>
      <w:r w:rsidRPr="0055240F">
        <w:rPr>
          <w:rFonts w:ascii="Times New Roman" w:hAnsi="Times New Roman" w:cs="Times New Roman"/>
          <w:b w:val="0"/>
          <w:color w:val="000000"/>
          <w:sz w:val="28"/>
          <w:szCs w:val="28"/>
        </w:rPr>
        <w:t>жаемого участка тепловой сети.</w:t>
      </w:r>
      <w:bookmarkEnd w:id="126"/>
    </w:p>
    <w:p w:rsidR="009C44E6" w:rsidRPr="0055240F" w:rsidRDefault="00D002DE" w:rsidP="0024658B">
      <w:pPr>
        <w:pStyle w:val="127"/>
        <w:keepNext/>
        <w:widowControl w:val="0"/>
        <w:rPr>
          <w:noProof/>
          <w:color w:val="000000"/>
        </w:rPr>
      </w:pPr>
      <w:r w:rsidRPr="0055240F">
        <w:rPr>
          <w:noProof/>
          <w:color w:val="000000"/>
        </w:rPr>
        <w:pict>
          <v:shape id="Рисунок 1" o:spid="_x0000_i1199" type="#_x0000_t75" style="width:449.3pt;height:240.2pt;visibility:visible">
            <v:imagedata r:id="rId117" o:title=""/>
          </v:shape>
        </w:pict>
      </w:r>
    </w:p>
    <w:p w:rsidR="00D002DE" w:rsidRPr="0055240F" w:rsidRDefault="00D002DE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  <w:szCs w:val="28"/>
        </w:rPr>
        <w:t>Рисунок 7.4.</w:t>
      </w:r>
      <w:r w:rsidRPr="0055240F">
        <w:rPr>
          <w:b/>
          <w:color w:val="000000"/>
        </w:rPr>
        <w:t xml:space="preserve"> </w:t>
      </w:r>
      <w:r w:rsidRPr="0055240F">
        <w:rPr>
          <w:rStyle w:val="af2"/>
          <w:b w:val="0"/>
          <w:i w:val="0"/>
          <w:color w:val="000000"/>
        </w:rPr>
        <w:t xml:space="preserve">Трасса тепловой сети </w:t>
      </w:r>
      <w:r w:rsidRPr="0055240F">
        <w:rPr>
          <w:color w:val="000000"/>
        </w:rPr>
        <w:t>от ТП-4 в районе ул. Южная, 48 на существующей тепловой сети 2Ду-300/250 (от ТП-50 до ПАТП пос. Перв</w:t>
      </w:r>
      <w:r w:rsidRPr="0055240F">
        <w:rPr>
          <w:color w:val="000000"/>
        </w:rPr>
        <w:t>о</w:t>
      </w:r>
      <w:r w:rsidRPr="0055240F">
        <w:rPr>
          <w:color w:val="000000"/>
        </w:rPr>
        <w:t>майский) до ТК-3 в районе ул. Южная, 51А.</w:t>
      </w:r>
    </w:p>
    <w:p w:rsidR="00D002DE" w:rsidRPr="0055240F" w:rsidRDefault="00D002DE" w:rsidP="0024658B">
      <w:pPr>
        <w:pStyle w:val="127"/>
        <w:keepNext/>
        <w:widowControl w:val="0"/>
        <w:rPr>
          <w:color w:val="000000"/>
        </w:rPr>
      </w:pPr>
    </w:p>
    <w:p w:rsidR="00D002DE" w:rsidRPr="0055240F" w:rsidRDefault="00D002DE" w:rsidP="0024658B">
      <w:pPr>
        <w:pStyle w:val="127"/>
        <w:keepNext/>
        <w:widowControl w:val="0"/>
        <w:rPr>
          <w:color w:val="000000"/>
        </w:rPr>
      </w:pPr>
    </w:p>
    <w:p w:rsidR="00D002DE" w:rsidRPr="0055240F" w:rsidRDefault="00D002DE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27" w:name="_Toc384198585"/>
      <w:r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троительство тепловых сетей для обеспечения нормативной 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дежности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снабжения</w:t>
      </w:r>
      <w:bookmarkEnd w:id="127"/>
    </w:p>
    <w:p w:rsidR="002D08F8" w:rsidRPr="0055240F" w:rsidRDefault="002D08F8" w:rsidP="0024658B">
      <w:pPr>
        <w:pStyle w:val="127"/>
        <w:keepNext/>
        <w:widowControl w:val="0"/>
        <w:rPr>
          <w:color w:val="000000"/>
        </w:rPr>
      </w:pPr>
    </w:p>
    <w:p w:rsidR="002823F7" w:rsidRPr="0055240F" w:rsidRDefault="002823F7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2</w:t>
      </w:r>
      <w:r w:rsidRPr="0055240F">
        <w:rPr>
          <w:color w:val="000000"/>
        </w:rPr>
        <w:t xml:space="preserve"> представлены планы по перекладке тепловых сетей на перспективу 2013-2015гг.</w:t>
      </w:r>
    </w:p>
    <w:p w:rsidR="002823F7" w:rsidRPr="0055240F" w:rsidRDefault="002823F7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2</w:t>
      </w:r>
    </w:p>
    <w:p w:rsidR="002823F7" w:rsidRPr="0055240F" w:rsidRDefault="002823F7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Планы по перекладке</w:t>
      </w:r>
      <w:r w:rsidR="001C3CBC" w:rsidRPr="0055240F">
        <w:rPr>
          <w:color w:val="000000"/>
        </w:rPr>
        <w:t xml:space="preserve"> (капитальному ремонту) </w:t>
      </w:r>
      <w:r w:rsidRPr="0055240F">
        <w:rPr>
          <w:color w:val="000000"/>
        </w:rPr>
        <w:t xml:space="preserve"> тепловых сетей на пе</w:t>
      </w:r>
      <w:r w:rsidRPr="0055240F">
        <w:rPr>
          <w:color w:val="000000"/>
        </w:rPr>
        <w:t>р</w:t>
      </w:r>
      <w:r w:rsidRPr="0055240F">
        <w:rPr>
          <w:color w:val="000000"/>
        </w:rPr>
        <w:t>спективу 2013-2015 гг.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517"/>
        <w:gridCol w:w="1079"/>
        <w:gridCol w:w="1083"/>
        <w:gridCol w:w="1342"/>
        <w:gridCol w:w="1344"/>
      </w:tblGrid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ind w:left="1909" w:right="189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Длина, м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Диаметр, мм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Тип изоляции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Способ пр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кладки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5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Ввод теплосети от ТК-1 до ж/дома по пр.Курчатова, 22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D002DE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ППУ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Ввод теплосети от ТК-1 до ж/дома по пр.Курчатова, 32 через ТК-2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5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Ввод теплосети от ТК-2 до ж/дома по пр.Курчатова, 30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 (от ТК14 на т/сети 2ДУ 350) (ТК14-ТК22-ТК1)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 (ТК1-ТК6)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вводами, (ТК13-ТК15) ТК13-ТК12, ТК6-ТК7-ТК8-ТК9, ТК7- зд. 45, ввода здание 47, 49, 51, ТК4-ТК4А,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 (ввод зд. 47б), ТК14-здание 48а, ввод зд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ние 44, ввод здание 16, ввод здание 14, 12, 45а, 47 а, 49 а, 49б, ТК16-здание 48, ТК 17-здание 50а, ТК18-здание50, ТК19-здание 52, ТК20-здание 13, ТК21-здание 11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ул.Маяковского, 22, 22а, 24. Капитальный 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монт теплосети квартала 27 от ТК-23а (на т/сети Ду 700) до ТК6 с вводами и устройством камер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ством тепловых камер и вводами к ж/домам по ул.Ленина, 55а, 57, 59, (ТК12-ТК2)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" w:line="206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устройством тепловых камер (ТК2т."А"),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" w:line="206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устройством тепловых камер (т."А"-УП5)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1" w:line="208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устройством тепловых камер (ТК1-ТК2,ТК2-зд.30)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ством тепловых камер (УП5-ТК4, ввод зд.57, ввод зд. 59, ввод зд. 55, ТК2-ТК3)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1" w:line="208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29 с вводами (от ТК12 на т/сеть Ду 350) с устройством тепловых камер (ввод зд. 57а, ТК1-д/к)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(ТК2-ТК1),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(ТК5-ТК4-ТК3,ТК3-ТК2),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(ТК2-ТК9-ТК8-ТК7),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(ТК6-зд.9,ТК5-зд.11,ТК4-зд.13,ТК3-зд.15,ТК9-зд.2,ТК7-зд.10)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143,4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(ТК6-зд.3, ТК4-д/к5, ТК8-зд.14, ТК7-зд.12)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53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48 с вводами,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теплосети между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домами ул.Восточная, 17 и ул.Восточная, 19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Капитальный ремонт ввода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в д/комбинат № 35 от ж/дома по ул.Молодежная, 11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ввода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вой сети от ТК-2 до ж/дома пр.Курчатова, 4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64" w:line="206" w:lineRule="exact"/>
              <w:ind w:left="100" w:right="51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ввода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сети от ТК-9 до ж/д ул.Восточная, 13, 17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179" w:lineRule="exact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теплосети между ж/домами ул.Молодежная, 9А и ул.Молодежная, 11 через ТК-8А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26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8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ввода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лосети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от ТК-5 до ж/дома по пр.Курчатова, 10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8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пос. Тартат. Капитальный ремонт тепловой сети по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ул.Вокзальная от ТК-42 до ТК-44 с монтажом 3-х камер и установкой секционной арматуры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Скорлупы ППУ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A3482A" w:rsidRPr="0055240F" w:rsidTr="00282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6A1DBA" w:rsidP="00A3482A">
            <w:pPr>
              <w:keepNext/>
              <w:widowControl w:val="0"/>
              <w:autoSpaceDE w:val="0"/>
              <w:autoSpaceDN w:val="0"/>
              <w:adjustRightInd w:val="0"/>
              <w:spacing w:before="58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sz w:val="20"/>
                <w:szCs w:val="20"/>
              </w:rPr>
              <w:t>К</w:t>
            </w:r>
            <w:r w:rsidR="00A3482A" w:rsidRPr="0055240F">
              <w:rPr>
                <w:sz w:val="20"/>
                <w:szCs w:val="20"/>
              </w:rPr>
              <w:t>апитальный ремонт (замена) двух труб</w:t>
            </w:r>
            <w:r w:rsidR="00A3482A" w:rsidRPr="0055240F">
              <w:rPr>
                <w:sz w:val="20"/>
                <w:szCs w:val="20"/>
              </w:rPr>
              <w:t>о</w:t>
            </w:r>
            <w:r w:rsidR="00A3482A" w:rsidRPr="0055240F">
              <w:rPr>
                <w:sz w:val="20"/>
                <w:szCs w:val="20"/>
              </w:rPr>
              <w:t>проводов теплосети 2</w:t>
            </w:r>
            <w:r w:rsidR="00A3482A" w:rsidRPr="0055240F">
              <w:rPr>
                <w:sz w:val="20"/>
                <w:szCs w:val="20"/>
                <w:lang w:val="en-US"/>
              </w:rPr>
              <w:t>Dy</w:t>
            </w:r>
            <w:r w:rsidR="00A3482A" w:rsidRPr="0055240F">
              <w:rPr>
                <w:sz w:val="20"/>
                <w:szCs w:val="20"/>
              </w:rPr>
              <w:t>=350 на участке от ТК-16 до ТК-32 – теплоснабжение «Северных районов»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700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</w:tbl>
    <w:p w:rsidR="002823F7" w:rsidRPr="0055240F" w:rsidRDefault="002823F7" w:rsidP="0024658B">
      <w:pPr>
        <w:pStyle w:val="127"/>
        <w:keepNext/>
        <w:widowControl w:val="0"/>
        <w:rPr>
          <w:color w:val="000000"/>
        </w:rPr>
      </w:pPr>
    </w:p>
    <w:p w:rsidR="00E16E05" w:rsidRPr="0055240F" w:rsidRDefault="00E16E0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Помимо указанного в таблице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2</w:t>
      </w:r>
      <w:r w:rsidRPr="0055240F">
        <w:rPr>
          <w:color w:val="000000"/>
        </w:rPr>
        <w:t xml:space="preserve"> объёма капитального ремонта, д</w:t>
      </w:r>
      <w:r w:rsidRPr="0055240F">
        <w:rPr>
          <w:color w:val="000000"/>
        </w:rPr>
        <w:t>о</w:t>
      </w:r>
      <w:r w:rsidRPr="0055240F">
        <w:rPr>
          <w:color w:val="000000"/>
        </w:rPr>
        <w:t>полнительно МП «Гортеплоэнерго» представлены сведения о необходимости выполнения капитальн</w:t>
      </w:r>
      <w:r w:rsidRPr="0055240F">
        <w:rPr>
          <w:color w:val="000000"/>
        </w:rPr>
        <w:t>о</w:t>
      </w:r>
      <w:r w:rsidRPr="0055240F">
        <w:rPr>
          <w:color w:val="000000"/>
        </w:rPr>
        <w:t>го ремонта следующих участков тепловых сетей:</w:t>
      </w:r>
    </w:p>
    <w:p w:rsidR="00E16E05" w:rsidRPr="0055240F" w:rsidRDefault="00E16E05" w:rsidP="00335D72">
      <w:pPr>
        <w:pStyle w:val="af1"/>
        <w:keepNext/>
        <w:widowControl w:val="0"/>
        <w:numPr>
          <w:ilvl w:val="0"/>
          <w:numId w:val="65"/>
        </w:numPr>
        <w:rPr>
          <w:color w:val="000000"/>
        </w:rPr>
      </w:pPr>
      <w:r w:rsidRPr="0055240F">
        <w:rPr>
          <w:color w:val="000000"/>
        </w:rPr>
        <w:t>необходим капитальный ремонт магистральной теплосети по ул. Ленина от ТК10 до ТК33а диаметром 2dу350÷200мм.</w:t>
      </w:r>
    </w:p>
    <w:p w:rsidR="00E16E05" w:rsidRPr="0055240F" w:rsidRDefault="00E16E05" w:rsidP="00335D72">
      <w:pPr>
        <w:pStyle w:val="af1"/>
        <w:keepNext/>
        <w:widowControl w:val="0"/>
        <w:numPr>
          <w:ilvl w:val="0"/>
          <w:numId w:val="65"/>
        </w:numPr>
        <w:rPr>
          <w:color w:val="000000"/>
        </w:rPr>
      </w:pPr>
      <w:r w:rsidRPr="0055240F">
        <w:rPr>
          <w:color w:val="000000"/>
        </w:rPr>
        <w:t>необходим капитальный ремонт квартальных магистральных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вых сетей кварталов 31, 47, 48, 26, 27, 29</w:t>
      </w:r>
    </w:p>
    <w:p w:rsidR="00E16E05" w:rsidRPr="0055240F" w:rsidRDefault="00E16E05" w:rsidP="00335D72">
      <w:pPr>
        <w:pStyle w:val="af1"/>
        <w:keepNext/>
        <w:widowControl w:val="0"/>
        <w:numPr>
          <w:ilvl w:val="0"/>
          <w:numId w:val="65"/>
        </w:numPr>
        <w:rPr>
          <w:color w:val="000000"/>
        </w:rPr>
      </w:pPr>
      <w:r w:rsidRPr="0055240F">
        <w:rPr>
          <w:color w:val="000000"/>
        </w:rPr>
        <w:t xml:space="preserve">требуется капитальный ремонт тепловых сетей п. </w:t>
      </w:r>
      <w:r w:rsidR="00D002DE" w:rsidRPr="0055240F">
        <w:rPr>
          <w:color w:val="000000"/>
        </w:rPr>
        <w:t>Новый Путь</w:t>
      </w:r>
      <w:r w:rsidRPr="0055240F">
        <w:rPr>
          <w:color w:val="000000"/>
        </w:rPr>
        <w:t>:</w:t>
      </w:r>
    </w:p>
    <w:p w:rsidR="00E16E05" w:rsidRPr="0055240F" w:rsidRDefault="00E16E05" w:rsidP="00335D72">
      <w:pPr>
        <w:pStyle w:val="af1"/>
        <w:keepNext/>
        <w:widowControl w:val="0"/>
        <w:numPr>
          <w:ilvl w:val="1"/>
          <w:numId w:val="65"/>
        </w:numPr>
        <w:rPr>
          <w:color w:val="000000"/>
        </w:rPr>
      </w:pPr>
      <w:r w:rsidRPr="0055240F">
        <w:rPr>
          <w:color w:val="000000"/>
        </w:rPr>
        <w:t>по ул. Дружбы на участках ТК4 – ТК4б; ТК5 – ТК5б; ТК6 – ТК6б; ТК7 – ТК7б; ТК8 – ТК8б; ТК9 – ТК9б; ТК4 – ТК4а; ТК5 – ТК5а; ТК6 – ТК6а; ТК7 – ТК7а; ТК8 – ТК8а;</w:t>
      </w:r>
    </w:p>
    <w:p w:rsidR="00E16E05" w:rsidRPr="0055240F" w:rsidRDefault="00E16E05" w:rsidP="00335D72">
      <w:pPr>
        <w:pStyle w:val="af1"/>
        <w:keepNext/>
        <w:widowControl w:val="0"/>
        <w:numPr>
          <w:ilvl w:val="1"/>
          <w:numId w:val="65"/>
        </w:numPr>
        <w:rPr>
          <w:color w:val="000000"/>
        </w:rPr>
      </w:pPr>
      <w:r w:rsidRPr="0055240F">
        <w:rPr>
          <w:color w:val="000000"/>
        </w:rPr>
        <w:t>участков сетей ТК11 – ТК15а; ТК17 – ТК18;</w:t>
      </w:r>
    </w:p>
    <w:p w:rsidR="00E16E05" w:rsidRPr="0055240F" w:rsidRDefault="00E16E05" w:rsidP="00335D72">
      <w:pPr>
        <w:pStyle w:val="af1"/>
        <w:keepNext/>
        <w:widowControl w:val="0"/>
        <w:numPr>
          <w:ilvl w:val="1"/>
          <w:numId w:val="65"/>
        </w:numPr>
        <w:rPr>
          <w:color w:val="000000"/>
        </w:rPr>
      </w:pPr>
      <w:r w:rsidRPr="0055240F">
        <w:rPr>
          <w:color w:val="000000"/>
        </w:rPr>
        <w:t>участка ТК2а – ТК30 с устройством тепловой камеры;</w:t>
      </w:r>
    </w:p>
    <w:p w:rsidR="00E16E05" w:rsidRPr="0055240F" w:rsidRDefault="00E16E05" w:rsidP="00335D72">
      <w:pPr>
        <w:pStyle w:val="af1"/>
        <w:keepNext/>
        <w:widowControl w:val="0"/>
        <w:numPr>
          <w:ilvl w:val="1"/>
          <w:numId w:val="65"/>
        </w:numPr>
        <w:rPr>
          <w:color w:val="000000"/>
        </w:rPr>
      </w:pPr>
      <w:r w:rsidRPr="0055240F">
        <w:rPr>
          <w:color w:val="000000"/>
        </w:rPr>
        <w:t>участков тепловых сетей ТК21а – ТК20а к частным домам по ул. Гагарина 1 и Г</w:t>
      </w:r>
      <w:r w:rsidRPr="0055240F">
        <w:rPr>
          <w:color w:val="000000"/>
        </w:rPr>
        <w:t>а</w:t>
      </w:r>
      <w:r w:rsidRPr="0055240F">
        <w:rPr>
          <w:color w:val="000000"/>
        </w:rPr>
        <w:t>гарина 3.</w:t>
      </w:r>
    </w:p>
    <w:p w:rsidR="00E16E05" w:rsidRPr="0055240F" w:rsidRDefault="00204107" w:rsidP="00335D72">
      <w:pPr>
        <w:pStyle w:val="af1"/>
        <w:keepNext/>
        <w:widowControl w:val="0"/>
        <w:numPr>
          <w:ilvl w:val="0"/>
          <w:numId w:val="65"/>
        </w:numPr>
        <w:rPr>
          <w:color w:val="000000"/>
        </w:rPr>
      </w:pPr>
      <w:r w:rsidRPr="0055240F">
        <w:rPr>
          <w:color w:val="000000"/>
          <w:szCs w:val="28"/>
        </w:rPr>
        <w:t>необходима реконструкция магистральных тепловых сетей п. По</w:t>
      </w:r>
      <w:r w:rsidRPr="0055240F">
        <w:rPr>
          <w:color w:val="000000"/>
          <w:szCs w:val="28"/>
        </w:rPr>
        <w:t>д</w:t>
      </w:r>
      <w:r w:rsidRPr="0055240F">
        <w:rPr>
          <w:color w:val="000000"/>
          <w:szCs w:val="28"/>
        </w:rPr>
        <w:t>горный по ул. Лесная Ду-150; по ул. Боровая Ду-250.</w:t>
      </w:r>
      <w:r w:rsidR="00E16E05" w:rsidRPr="0055240F">
        <w:rPr>
          <w:color w:val="000000"/>
        </w:rPr>
        <w:t xml:space="preserve"> </w:t>
      </w:r>
    </w:p>
    <w:p w:rsidR="00E16E05" w:rsidRPr="0055240F" w:rsidRDefault="00E16E05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Представленный перечень не специфицирован по объёмам необход</w:t>
      </w:r>
      <w:r w:rsidRPr="0055240F">
        <w:rPr>
          <w:color w:val="000000"/>
        </w:rPr>
        <w:t>и</w:t>
      </w:r>
      <w:r w:rsidRPr="0055240F">
        <w:rPr>
          <w:color w:val="000000"/>
        </w:rPr>
        <w:t>мого капитального ремонта и, ввиду этого, не рассматривается далее в сост</w:t>
      </w:r>
      <w:r w:rsidRPr="0055240F">
        <w:rPr>
          <w:color w:val="000000"/>
        </w:rPr>
        <w:t>а</w:t>
      </w:r>
      <w:r w:rsidRPr="0055240F">
        <w:rPr>
          <w:color w:val="000000"/>
        </w:rPr>
        <w:t>ве инвестиционных з</w:t>
      </w:r>
      <w:r w:rsidRPr="0055240F">
        <w:rPr>
          <w:color w:val="000000"/>
        </w:rPr>
        <w:t>а</w:t>
      </w:r>
      <w:r w:rsidRPr="0055240F">
        <w:rPr>
          <w:color w:val="000000"/>
        </w:rPr>
        <w:t>трат.</w:t>
      </w:r>
    </w:p>
    <w:p w:rsidR="00E16E05" w:rsidRPr="0055240F" w:rsidRDefault="00E16E05" w:rsidP="0024658B">
      <w:pPr>
        <w:pStyle w:val="127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i w:val="0"/>
          <w:color w:val="000000"/>
        </w:rPr>
      </w:pPr>
      <w:bookmarkStart w:id="128" w:name="_Toc384198586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еконструкция тепловых сетей с увеличением диаметра трубопр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водов для обеспечения перспективных приростов тепловой нагру</w:t>
      </w:r>
      <w:r w:rsidR="00E55923" w:rsidRPr="0055240F">
        <w:rPr>
          <w:rFonts w:ascii="Times New Roman" w:hAnsi="Times New Roman" w:cs="Times New Roman"/>
          <w:i w:val="0"/>
          <w:color w:val="000000"/>
        </w:rPr>
        <w:t>з</w:t>
      </w:r>
      <w:r w:rsidR="00E55923" w:rsidRPr="0055240F">
        <w:rPr>
          <w:rFonts w:ascii="Times New Roman" w:hAnsi="Times New Roman" w:cs="Times New Roman"/>
          <w:i w:val="0"/>
          <w:color w:val="000000"/>
        </w:rPr>
        <w:t>ки</w:t>
      </w:r>
      <w:bookmarkEnd w:id="128"/>
    </w:p>
    <w:p w:rsidR="008B1F78" w:rsidRPr="0055240F" w:rsidRDefault="008B1F7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29" w:name="_Toc384198587"/>
      <w:r w:rsidRPr="0055240F">
        <w:rPr>
          <w:rFonts w:ascii="Times New Roman" w:hAnsi="Times New Roman"/>
          <w:color w:val="000000"/>
        </w:rPr>
        <w:t>Реконструкция магистральной тепловой сети (восточное пол</w:t>
      </w:r>
      <w:r w:rsidRPr="0055240F">
        <w:rPr>
          <w:rFonts w:ascii="Times New Roman" w:hAnsi="Times New Roman"/>
          <w:color w:val="000000"/>
        </w:rPr>
        <w:t>у</w:t>
      </w:r>
      <w:r w:rsidRPr="0055240F">
        <w:rPr>
          <w:rFonts w:ascii="Times New Roman" w:hAnsi="Times New Roman"/>
          <w:color w:val="000000"/>
        </w:rPr>
        <w:t>кольцо) с увеличением диаметра трубопроводов</w:t>
      </w:r>
      <w:bookmarkEnd w:id="129"/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Для обеспечения нормального функционирования магистральной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ловой сети на участке от ТК-2 до ТК-50 (восточное полукольцо) и возможн</w:t>
      </w:r>
      <w:r w:rsidRPr="0055240F">
        <w:rPr>
          <w:color w:val="000000"/>
        </w:rPr>
        <w:t>о</w:t>
      </w:r>
      <w:r w:rsidRPr="0055240F">
        <w:rPr>
          <w:color w:val="000000"/>
        </w:rPr>
        <w:t>сти передачи перспекти</w:t>
      </w:r>
      <w:r w:rsidRPr="0055240F">
        <w:rPr>
          <w:color w:val="000000"/>
        </w:rPr>
        <w:t>в</w:t>
      </w:r>
      <w:r w:rsidRPr="0055240F">
        <w:rPr>
          <w:color w:val="000000"/>
        </w:rPr>
        <w:t>ных тепловых нагрузок потребителям предлагается проведение ряда мероприятий обесп</w:t>
      </w:r>
      <w:r w:rsidRPr="0055240F">
        <w:rPr>
          <w:color w:val="000000"/>
        </w:rPr>
        <w:t>е</w:t>
      </w:r>
      <w:r w:rsidRPr="0055240F">
        <w:rPr>
          <w:color w:val="000000"/>
        </w:rPr>
        <w:t>чивающих возможность нормального функционирования тепловых сетей города, подкл</w:t>
      </w:r>
      <w:r w:rsidRPr="0055240F">
        <w:rPr>
          <w:color w:val="000000"/>
        </w:rPr>
        <w:t>ю</w:t>
      </w:r>
      <w:r w:rsidRPr="0055240F">
        <w:rPr>
          <w:color w:val="000000"/>
        </w:rPr>
        <w:t xml:space="preserve">ченных непосредственно к трубопроводам магистральной тепловой сети между ТК-2 </w:t>
      </w:r>
      <w:r w:rsidR="00C4445C" w:rsidRPr="0055240F">
        <w:rPr>
          <w:color w:val="000000"/>
        </w:rPr>
        <w:t>и ТК-50 (восто</w:t>
      </w:r>
      <w:r w:rsidR="00C4445C" w:rsidRPr="0055240F">
        <w:rPr>
          <w:color w:val="000000"/>
        </w:rPr>
        <w:t>ч</w:t>
      </w:r>
      <w:r w:rsidR="00C4445C" w:rsidRPr="0055240F">
        <w:rPr>
          <w:color w:val="000000"/>
        </w:rPr>
        <w:t>ное полукольцо).</w:t>
      </w:r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01667E" w:rsidRPr="0055240F">
        <w:rPr>
          <w:color w:val="000000"/>
        </w:rPr>
        <w:t>7</w:t>
      </w:r>
      <w:r w:rsidR="00C4445C" w:rsidRPr="0055240F">
        <w:rPr>
          <w:color w:val="000000"/>
        </w:rPr>
        <w:t>.</w:t>
      </w:r>
      <w:r w:rsidR="0001667E" w:rsidRPr="0055240F">
        <w:rPr>
          <w:color w:val="000000"/>
        </w:rPr>
        <w:t>3</w:t>
      </w:r>
      <w:r w:rsidRPr="0055240F">
        <w:rPr>
          <w:color w:val="000000"/>
        </w:rPr>
        <w:t xml:space="preserve"> представлен перечень мероприятий на трубопроводах магистральной тепловой сети от ТК-2 до ТК-50.</w:t>
      </w:r>
    </w:p>
    <w:p w:rsidR="00C4445C" w:rsidRPr="0055240F" w:rsidRDefault="00C4445C" w:rsidP="0024658B">
      <w:pPr>
        <w:pStyle w:val="af3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3</w:t>
      </w:r>
    </w:p>
    <w:p w:rsidR="00C4445C" w:rsidRPr="0055240F" w:rsidRDefault="00C4445C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Перечень мероприятий </w:t>
      </w:r>
    </w:p>
    <w:p w:rsidR="00C4445C" w:rsidRPr="0055240F" w:rsidRDefault="00C4445C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>на трубопроводах магистральной тепловой сети от ТК-2 до ТК-50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62"/>
        <w:gridCol w:w="1262"/>
        <w:gridCol w:w="1128"/>
        <w:gridCol w:w="992"/>
        <w:gridCol w:w="1276"/>
        <w:gridCol w:w="1985"/>
        <w:gridCol w:w="1666"/>
      </w:tblGrid>
      <w:tr w:rsidR="008B1F78" w:rsidRPr="0055240F" w:rsidTr="00C4445C">
        <w:trPr>
          <w:tblHeader/>
        </w:trPr>
        <w:tc>
          <w:tcPr>
            <w:tcW w:w="2524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</w:t>
            </w:r>
            <w:r w:rsidRPr="0055240F">
              <w:rPr>
                <w:color w:val="000000"/>
                <w:sz w:val="20"/>
                <w:szCs w:val="20"/>
              </w:rPr>
              <w:t>я</w:t>
            </w:r>
            <w:r w:rsidRPr="0055240F">
              <w:rPr>
                <w:color w:val="000000"/>
                <w:sz w:val="20"/>
                <w:szCs w:val="20"/>
              </w:rPr>
              <w:t>женность, м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Сущ. ди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метр 2Ду, мм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ный ди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Начало участка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1128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rPr>
          <w:trHeight w:val="637"/>
        </w:trPr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Реконструкция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сети с увел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чением диаметра подающего и обра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ного трубопров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c>
          <w:tcPr>
            <w:tcW w:w="2524" w:type="dxa"/>
            <w:gridSpan w:val="2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протяженность: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420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</w:tbl>
    <w:p w:rsidR="00C4445C" w:rsidRPr="0055240F" w:rsidRDefault="00C4445C" w:rsidP="0024658B">
      <w:pPr>
        <w:pStyle w:val="102"/>
        <w:keepNext/>
        <w:widowControl w:val="0"/>
        <w:rPr>
          <w:color w:val="000000"/>
        </w:rPr>
      </w:pPr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01667E" w:rsidRPr="0055240F">
        <w:rPr>
          <w:color w:val="000000"/>
        </w:rPr>
        <w:t>7</w:t>
      </w:r>
      <w:r w:rsidR="00C4445C" w:rsidRPr="0055240F">
        <w:rPr>
          <w:color w:val="000000"/>
        </w:rPr>
        <w:t>.</w:t>
      </w:r>
      <w:r w:rsidR="0001667E" w:rsidRPr="0055240F">
        <w:rPr>
          <w:color w:val="000000"/>
        </w:rPr>
        <w:t>3</w:t>
      </w:r>
      <w:r w:rsidRPr="0055240F">
        <w:rPr>
          <w:color w:val="000000"/>
        </w:rPr>
        <w:t xml:space="preserve"> приведены мероприятия</w:t>
      </w:r>
      <w:r w:rsidR="00C4445C" w:rsidRPr="0055240F">
        <w:rPr>
          <w:color w:val="000000"/>
        </w:rPr>
        <w:t>,</w:t>
      </w:r>
      <w:r w:rsidRPr="0055240F">
        <w:rPr>
          <w:color w:val="000000"/>
        </w:rPr>
        <w:t xml:space="preserve"> не учитывающие подключ</w:t>
      </w:r>
      <w:r w:rsidRPr="0055240F">
        <w:rPr>
          <w:color w:val="000000"/>
        </w:rPr>
        <w:t>е</w:t>
      </w:r>
      <w:r w:rsidRPr="0055240F">
        <w:rPr>
          <w:color w:val="000000"/>
        </w:rPr>
        <w:t>ние тепловой нагрузки п</w:t>
      </w:r>
      <w:r w:rsidR="00C4445C" w:rsidRPr="0055240F">
        <w:rPr>
          <w:color w:val="000000"/>
        </w:rPr>
        <w:t>ос</w:t>
      </w:r>
      <w:r w:rsidRPr="0055240F">
        <w:rPr>
          <w:color w:val="000000"/>
        </w:rPr>
        <w:t>. Первомайский и ТК-50.</w:t>
      </w:r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Для обеспечения нормального функционирования магистральной те</w:t>
      </w:r>
      <w:r w:rsidRPr="0055240F">
        <w:rPr>
          <w:color w:val="000000"/>
        </w:rPr>
        <w:t>п</w:t>
      </w:r>
      <w:r w:rsidRPr="0055240F">
        <w:rPr>
          <w:color w:val="000000"/>
        </w:rPr>
        <w:t>ловой сети от ТК-2 до ТК-50 при подключении на нее тепловой нагрузки п. Первомайский необходимо провести дополнительный ряд мероприятий, о</w:t>
      </w:r>
      <w:r w:rsidRPr="0055240F">
        <w:rPr>
          <w:color w:val="000000"/>
        </w:rPr>
        <w:t>т</w:t>
      </w:r>
      <w:r w:rsidRPr="0055240F">
        <w:rPr>
          <w:color w:val="000000"/>
        </w:rPr>
        <w:t xml:space="preserve">раженный в таблице </w:t>
      </w:r>
      <w:r w:rsidR="0001667E" w:rsidRPr="0055240F">
        <w:rPr>
          <w:color w:val="000000"/>
        </w:rPr>
        <w:t>7</w:t>
      </w:r>
      <w:r w:rsidR="00C4445C" w:rsidRPr="0055240F">
        <w:rPr>
          <w:color w:val="000000"/>
        </w:rPr>
        <w:t>.</w:t>
      </w:r>
      <w:r w:rsidR="0001667E" w:rsidRPr="0055240F">
        <w:rPr>
          <w:color w:val="000000"/>
        </w:rPr>
        <w:t>4</w:t>
      </w:r>
      <w:r w:rsidR="00C4445C" w:rsidRPr="0055240F">
        <w:rPr>
          <w:color w:val="000000"/>
        </w:rPr>
        <w:t>.</w:t>
      </w:r>
    </w:p>
    <w:p w:rsidR="00C4445C" w:rsidRPr="0055240F" w:rsidRDefault="00C4445C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4</w:t>
      </w:r>
    </w:p>
    <w:p w:rsidR="00DD5F39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Перечень мероприятий на трубопроводах от ТК-2 до ТК-50 </w:t>
      </w:r>
    </w:p>
    <w:p w:rsidR="00C4445C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для подкл</w:t>
      </w:r>
      <w:r w:rsidRPr="0055240F">
        <w:rPr>
          <w:color w:val="000000"/>
        </w:rPr>
        <w:t>ю</w:t>
      </w:r>
      <w:r w:rsidRPr="0055240F">
        <w:rPr>
          <w:color w:val="000000"/>
        </w:rPr>
        <w:t>чения нагрузки пос.Первомайский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62"/>
        <w:gridCol w:w="1262"/>
        <w:gridCol w:w="1128"/>
        <w:gridCol w:w="992"/>
        <w:gridCol w:w="1276"/>
        <w:gridCol w:w="1985"/>
        <w:gridCol w:w="1666"/>
      </w:tblGrid>
      <w:tr w:rsidR="008B1F78" w:rsidRPr="0055240F" w:rsidTr="00C4445C">
        <w:trPr>
          <w:tblHeader/>
        </w:trPr>
        <w:tc>
          <w:tcPr>
            <w:tcW w:w="2524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Участок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Прот</w:t>
            </w: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же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ность, м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Сущ.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Проек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ный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Начало участка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Конец участка</w:t>
            </w:r>
          </w:p>
        </w:tc>
        <w:tc>
          <w:tcPr>
            <w:tcW w:w="1128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ТК-29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ТК-30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Реконструкция те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ловой сети с увеличением диаметра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дающего и о</w:t>
            </w:r>
            <w:r w:rsidRPr="0055240F">
              <w:rPr>
                <w:color w:val="000000"/>
              </w:rPr>
              <w:t>б</w:t>
            </w:r>
            <w:r w:rsidRPr="0055240F">
              <w:rPr>
                <w:color w:val="000000"/>
              </w:rPr>
              <w:t>ратного труб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проводов.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ТК-30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ТК-31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ТК-31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ТК-32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ТК-32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ТК-33А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280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ТК-33А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ТК-33В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ТК-33В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ТК-34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260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ТК-34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ТК-35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306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ТК-35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ТК-36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2524" w:type="dxa"/>
            <w:gridSpan w:val="2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 протяже</w:t>
            </w:r>
            <w:r w:rsidRPr="0055240F">
              <w:rPr>
                <w:b/>
                <w:color w:val="000000"/>
              </w:rPr>
              <w:t>н</w:t>
            </w:r>
            <w:r w:rsidRPr="0055240F">
              <w:rPr>
                <w:b/>
                <w:color w:val="000000"/>
              </w:rPr>
              <w:t>ность: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1816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</w:tbl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</w:p>
    <w:p w:rsidR="008B1F78" w:rsidRPr="0055240F" w:rsidRDefault="008B1F78" w:rsidP="0024658B">
      <w:pPr>
        <w:pStyle w:val="102"/>
        <w:keepNext/>
        <w:widowControl w:val="0"/>
        <w:rPr>
          <w:color w:val="000000"/>
        </w:rPr>
      </w:pPr>
      <w:r w:rsidRPr="0055240F">
        <w:rPr>
          <w:color w:val="000000"/>
        </w:rPr>
        <w:t>По данным</w:t>
      </w:r>
      <w:r w:rsidR="00C4445C" w:rsidRPr="0055240F">
        <w:rPr>
          <w:color w:val="000000"/>
        </w:rPr>
        <w:t xml:space="preserve"> МП</w:t>
      </w:r>
      <w:r w:rsidRPr="0055240F">
        <w:rPr>
          <w:color w:val="000000"/>
        </w:rPr>
        <w:t xml:space="preserve"> «Гортеплоэнерго», в обоих случаях, дополнительно требуется перекладка участков магистральной тепловой сети (восточное п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лукольцо) с увеличением диаметра трубопроводов от ТК-2 до ТК-29 и от ТК-38 до ТК-43. В таблице </w:t>
      </w:r>
      <w:r w:rsidR="0001667E" w:rsidRPr="0055240F">
        <w:rPr>
          <w:color w:val="000000"/>
        </w:rPr>
        <w:t>7</w:t>
      </w:r>
      <w:r w:rsidR="00C4445C" w:rsidRPr="0055240F">
        <w:rPr>
          <w:color w:val="000000"/>
        </w:rPr>
        <w:t>.</w:t>
      </w:r>
      <w:r w:rsidR="0001667E" w:rsidRPr="0055240F">
        <w:rPr>
          <w:color w:val="000000"/>
        </w:rPr>
        <w:t>5</w:t>
      </w:r>
      <w:r w:rsidRPr="0055240F">
        <w:rPr>
          <w:color w:val="000000"/>
        </w:rPr>
        <w:t xml:space="preserve"> приведен перечень участков подвергающихся п</w:t>
      </w:r>
      <w:r w:rsidRPr="0055240F">
        <w:rPr>
          <w:color w:val="000000"/>
        </w:rPr>
        <w:t>е</w:t>
      </w:r>
      <w:r w:rsidRPr="0055240F">
        <w:rPr>
          <w:color w:val="000000"/>
        </w:rPr>
        <w:t>рекладке с увеличением диаметра магистральных трубопроводов по данным «Гортеплоэнерго».</w:t>
      </w:r>
    </w:p>
    <w:p w:rsidR="00C4445C" w:rsidRPr="0055240F" w:rsidRDefault="0001667E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7</w:t>
      </w:r>
      <w:r w:rsidR="00C4445C" w:rsidRPr="0055240F">
        <w:rPr>
          <w:color w:val="000000"/>
        </w:rPr>
        <w:t>.</w:t>
      </w:r>
      <w:r w:rsidRPr="0055240F">
        <w:rPr>
          <w:color w:val="000000"/>
        </w:rPr>
        <w:t>5</w:t>
      </w:r>
    </w:p>
    <w:p w:rsidR="0001667E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Дополнительные мероприятия, </w:t>
      </w:r>
    </w:p>
    <w:p w:rsidR="00C4445C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необходимые по информации МП «Го</w:t>
      </w:r>
      <w:r w:rsidRPr="0055240F">
        <w:rPr>
          <w:color w:val="000000"/>
        </w:rPr>
        <w:t>р</w:t>
      </w:r>
      <w:r w:rsidRPr="0055240F">
        <w:rPr>
          <w:color w:val="000000"/>
        </w:rPr>
        <w:t>теплоэнерго»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62"/>
        <w:gridCol w:w="1262"/>
        <w:gridCol w:w="1128"/>
        <w:gridCol w:w="992"/>
        <w:gridCol w:w="1276"/>
        <w:gridCol w:w="1985"/>
        <w:gridCol w:w="1666"/>
      </w:tblGrid>
      <w:tr w:rsidR="008B1F78" w:rsidRPr="0055240F" w:rsidTr="00C4445C">
        <w:trPr>
          <w:tblHeader/>
        </w:trPr>
        <w:tc>
          <w:tcPr>
            <w:tcW w:w="2524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Участок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Прот</w:t>
            </w: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же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ность, м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Сущ.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Проек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ный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Начало участка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Конец участка</w:t>
            </w:r>
          </w:p>
        </w:tc>
        <w:tc>
          <w:tcPr>
            <w:tcW w:w="1128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Реконструкция те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ловой сети с увеличением диаметра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дающего и о</w:t>
            </w:r>
            <w:r w:rsidRPr="0055240F">
              <w:rPr>
                <w:color w:val="000000"/>
              </w:rPr>
              <w:t>б</w:t>
            </w:r>
            <w:r w:rsidRPr="0055240F">
              <w:rPr>
                <w:color w:val="000000"/>
              </w:rPr>
              <w:t>ратного труб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проводов.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ТК-19А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ТК-19А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ТК-22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ТК-22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ТК-23А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ТК-23А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ТК-25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ТК-25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ТК-28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ТК-28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ТК-29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2524" w:type="dxa"/>
            <w:gridSpan w:val="2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 протяже</w:t>
            </w:r>
            <w:r w:rsidRPr="0055240F">
              <w:rPr>
                <w:b/>
                <w:color w:val="000000"/>
              </w:rPr>
              <w:t>н</w:t>
            </w:r>
            <w:r w:rsidRPr="0055240F">
              <w:rPr>
                <w:b/>
                <w:color w:val="000000"/>
              </w:rPr>
              <w:t>ность: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2505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</w:tbl>
    <w:p w:rsidR="008B1F78" w:rsidRPr="0055240F" w:rsidRDefault="008B1F78" w:rsidP="0024658B">
      <w:pPr>
        <w:pStyle w:val="127"/>
        <w:keepNext/>
        <w:widowControl w:val="0"/>
        <w:rPr>
          <w:color w:val="000000"/>
        </w:rPr>
      </w:pPr>
    </w:p>
    <w:p w:rsidR="006A1DBA" w:rsidRPr="0055240F" w:rsidRDefault="006A1DBA" w:rsidP="0024658B">
      <w:pPr>
        <w:pStyle w:val="127"/>
        <w:keepNext/>
        <w:widowControl w:val="0"/>
        <w:rPr>
          <w:color w:val="000000"/>
        </w:rPr>
      </w:pPr>
    </w:p>
    <w:p w:rsidR="006A1DBA" w:rsidRPr="0055240F" w:rsidRDefault="006A1DBA" w:rsidP="0024658B">
      <w:pPr>
        <w:pStyle w:val="127"/>
        <w:keepNext/>
        <w:widowControl w:val="0"/>
        <w:rPr>
          <w:color w:val="000000"/>
        </w:rPr>
      </w:pPr>
    </w:p>
    <w:p w:rsidR="008B1F78" w:rsidRPr="0055240F" w:rsidRDefault="008B1F7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30" w:name="_Toc384198588"/>
      <w:r w:rsidRPr="0055240F">
        <w:rPr>
          <w:rFonts w:ascii="Times New Roman" w:hAnsi="Times New Roman"/>
          <w:color w:val="000000"/>
        </w:rPr>
        <w:t>Реконструкция магистральных ответвлений (восточное полукольцо) с уве</w:t>
      </w:r>
      <w:r w:rsidR="00C4445C" w:rsidRPr="0055240F">
        <w:rPr>
          <w:rFonts w:ascii="Times New Roman" w:hAnsi="Times New Roman"/>
          <w:color w:val="000000"/>
        </w:rPr>
        <w:t>личением диаметра трубопроводов</w:t>
      </w:r>
      <w:bookmarkEnd w:id="130"/>
    </w:p>
    <w:p w:rsidR="008B1F78" w:rsidRPr="0055240F" w:rsidRDefault="008B1F78" w:rsidP="0024658B">
      <w:pPr>
        <w:pStyle w:val="127"/>
        <w:keepNext/>
        <w:widowControl w:val="0"/>
        <w:rPr>
          <w:color w:val="000000"/>
        </w:rPr>
      </w:pPr>
    </w:p>
    <w:p w:rsidR="008B1F78" w:rsidRPr="0055240F" w:rsidRDefault="008B1F7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Кроме реконструкции основной магистральной тепловой сети, для обеспечения нормального функционирования и возможности передачи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требителям дополнительной, перспективной тепловой нагрузки необходимо выполнить ряд перекладок трубопроводов магистральных ответвлений с ув</w:t>
      </w:r>
      <w:r w:rsidRPr="0055240F">
        <w:rPr>
          <w:color w:val="000000"/>
        </w:rPr>
        <w:t>е</w:t>
      </w:r>
      <w:r w:rsidRPr="0055240F">
        <w:rPr>
          <w:color w:val="000000"/>
        </w:rPr>
        <w:t>личением диаметра в сторону распределительных внутриквартальных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 xml:space="preserve">вых сетей. </w:t>
      </w:r>
    </w:p>
    <w:p w:rsidR="008B1F78" w:rsidRPr="0055240F" w:rsidRDefault="008B1F78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01667E" w:rsidRPr="0055240F">
        <w:rPr>
          <w:color w:val="000000"/>
        </w:rPr>
        <w:t>7</w:t>
      </w:r>
      <w:r w:rsidR="00C4445C" w:rsidRPr="0055240F">
        <w:rPr>
          <w:color w:val="000000"/>
        </w:rPr>
        <w:t>.</w:t>
      </w:r>
      <w:r w:rsidR="0001667E" w:rsidRPr="0055240F">
        <w:rPr>
          <w:color w:val="000000"/>
        </w:rPr>
        <w:t>6</w:t>
      </w:r>
      <w:r w:rsidRPr="0055240F">
        <w:rPr>
          <w:color w:val="000000"/>
        </w:rPr>
        <w:t xml:space="preserve"> приведен полный перечень участков магистральных о</w:t>
      </w:r>
      <w:r w:rsidRPr="0055240F">
        <w:rPr>
          <w:color w:val="000000"/>
        </w:rPr>
        <w:t>т</w:t>
      </w:r>
      <w:r w:rsidRPr="0055240F">
        <w:rPr>
          <w:color w:val="000000"/>
        </w:rPr>
        <w:t>ветвлений, подвергающихся реконструкции.</w:t>
      </w:r>
    </w:p>
    <w:p w:rsidR="00434EB1" w:rsidRPr="0055240F" w:rsidRDefault="00434EB1" w:rsidP="0024658B">
      <w:pPr>
        <w:pStyle w:val="127"/>
        <w:keepNext/>
        <w:widowControl w:val="0"/>
        <w:rPr>
          <w:color w:val="000000"/>
        </w:rPr>
      </w:pPr>
    </w:p>
    <w:p w:rsidR="00434EB1" w:rsidRPr="0055240F" w:rsidRDefault="00434EB1" w:rsidP="0024658B">
      <w:pPr>
        <w:pStyle w:val="127"/>
        <w:keepNext/>
        <w:widowControl w:val="0"/>
        <w:rPr>
          <w:color w:val="000000"/>
        </w:rPr>
      </w:pPr>
    </w:p>
    <w:p w:rsidR="00C4445C" w:rsidRPr="0055240F" w:rsidRDefault="00C4445C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7</w:t>
      </w:r>
      <w:r w:rsidRPr="0055240F">
        <w:rPr>
          <w:color w:val="000000"/>
        </w:rPr>
        <w:t>.</w:t>
      </w:r>
      <w:r w:rsidR="0001667E" w:rsidRPr="0055240F">
        <w:rPr>
          <w:color w:val="000000"/>
        </w:rPr>
        <w:t>6</w:t>
      </w:r>
    </w:p>
    <w:p w:rsidR="0001667E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Перечень мероприятий </w:t>
      </w:r>
    </w:p>
    <w:p w:rsidR="00C4445C" w:rsidRPr="0055240F" w:rsidRDefault="00C4445C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реконструкции участков магистральных о</w:t>
      </w:r>
      <w:r w:rsidRPr="0055240F">
        <w:rPr>
          <w:color w:val="000000"/>
        </w:rPr>
        <w:t>т</w:t>
      </w:r>
      <w:r w:rsidRPr="0055240F">
        <w:rPr>
          <w:color w:val="000000"/>
        </w:rPr>
        <w:t>ветвлений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1418"/>
        <w:gridCol w:w="992"/>
        <w:gridCol w:w="992"/>
        <w:gridCol w:w="1134"/>
        <w:gridCol w:w="1985"/>
        <w:gridCol w:w="1666"/>
      </w:tblGrid>
      <w:tr w:rsidR="008B1F78" w:rsidRPr="0055240F" w:rsidTr="00C4445C">
        <w:trPr>
          <w:tblHeader/>
        </w:trPr>
        <w:tc>
          <w:tcPr>
            <w:tcW w:w="2802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Участок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тяже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ность, м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Сущ.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Проек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ный диаметр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384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Начало участка (те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ловая камера на магистр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ли)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Конец уч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стка (те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ловая к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мера на о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ветвл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нии)</w:t>
            </w: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38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ТК-32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Реконструкция те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ловой сети с увеличением диаметра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дающего и о</w:t>
            </w:r>
            <w:r w:rsidRPr="0055240F">
              <w:rPr>
                <w:color w:val="000000"/>
              </w:rPr>
              <w:t>б</w:t>
            </w:r>
            <w:r w:rsidRPr="0055240F">
              <w:rPr>
                <w:color w:val="000000"/>
              </w:rPr>
              <w:t>ратного труб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проводов.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38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38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 на кв.23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38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38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 ква</w:t>
            </w:r>
            <w:r w:rsidRPr="0055240F">
              <w:rPr>
                <w:color w:val="000000"/>
              </w:rPr>
              <w:t>р</w:t>
            </w:r>
            <w:r w:rsidRPr="0055240F">
              <w:rPr>
                <w:color w:val="000000"/>
              </w:rPr>
              <w:t>тал 35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250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2802" w:type="dxa"/>
            <w:gridSpan w:val="2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 протяженность: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343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1134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</w:tbl>
    <w:p w:rsidR="00FC5062" w:rsidRPr="0055240F" w:rsidRDefault="00FC5062" w:rsidP="0024658B">
      <w:pPr>
        <w:pStyle w:val="1276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i w:val="0"/>
          <w:color w:val="000000"/>
        </w:rPr>
      </w:pPr>
      <w:bookmarkStart w:id="131" w:name="_Toc384198589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еконструкция тепловых сетей, подлежащих замене в связи с 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черпанием эксплу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тационного ресурса</w:t>
      </w:r>
      <w:bookmarkEnd w:id="131"/>
    </w:p>
    <w:p w:rsidR="002D08F8" w:rsidRPr="0055240F" w:rsidRDefault="002D08F8" w:rsidP="0024658B">
      <w:pPr>
        <w:pStyle w:val="1276"/>
        <w:keepNext/>
        <w:widowControl w:val="0"/>
        <w:rPr>
          <w:color w:val="000000"/>
        </w:rPr>
      </w:pPr>
    </w:p>
    <w:p w:rsidR="00E16E05" w:rsidRPr="0055240F" w:rsidRDefault="00E16E05" w:rsidP="0024658B">
      <w:pPr>
        <w:pStyle w:val="1271"/>
        <w:keepNext/>
        <w:widowControl w:val="0"/>
        <w:rPr>
          <w:color w:val="000000"/>
        </w:rPr>
      </w:pPr>
      <w:r w:rsidRPr="0055240F">
        <w:rPr>
          <w:color w:val="000000"/>
        </w:rPr>
        <w:t>В составе настоящей работы предусматривается реконструкция сл</w:t>
      </w:r>
      <w:r w:rsidRPr="0055240F">
        <w:rPr>
          <w:color w:val="000000"/>
        </w:rPr>
        <w:t>е</w:t>
      </w:r>
      <w:r w:rsidRPr="0055240F">
        <w:rPr>
          <w:color w:val="000000"/>
        </w:rPr>
        <w:t>дующих учас</w:t>
      </w:r>
      <w:r w:rsidRPr="0055240F">
        <w:rPr>
          <w:color w:val="000000"/>
        </w:rPr>
        <w:t>т</w:t>
      </w:r>
      <w:r w:rsidRPr="0055240F">
        <w:rPr>
          <w:color w:val="000000"/>
        </w:rPr>
        <w:t>ков тепловых сетей, подлежащих замене в связи с исчерпанием эксплуатационного ресурса:</w:t>
      </w:r>
      <w:r w:rsidR="00EA6DDF" w:rsidRPr="0055240F">
        <w:rPr>
          <w:color w:val="000000"/>
        </w:rPr>
        <w:t xml:space="preserve">  магистральная тепловая сеть восточного пол</w:t>
      </w:r>
      <w:r w:rsidR="00EA6DDF" w:rsidRPr="0055240F">
        <w:rPr>
          <w:color w:val="000000"/>
        </w:rPr>
        <w:t>у</w:t>
      </w:r>
      <w:r w:rsidR="00EA6DDF" w:rsidRPr="0055240F">
        <w:rPr>
          <w:color w:val="000000"/>
        </w:rPr>
        <w:t>кольца от ТК</w:t>
      </w:r>
      <w:r w:rsidR="00AF27DA" w:rsidRPr="0055240F">
        <w:rPr>
          <w:color w:val="000000"/>
        </w:rPr>
        <w:t>-</w:t>
      </w:r>
      <w:r w:rsidR="00EA6DDF" w:rsidRPr="0055240F">
        <w:rPr>
          <w:color w:val="000000"/>
        </w:rPr>
        <w:t>2 до ТК</w:t>
      </w:r>
      <w:r w:rsidR="00AF27DA" w:rsidRPr="0055240F">
        <w:rPr>
          <w:color w:val="000000"/>
        </w:rPr>
        <w:t>-</w:t>
      </w:r>
      <w:r w:rsidR="00EA6DDF" w:rsidRPr="0055240F">
        <w:rPr>
          <w:color w:val="000000"/>
        </w:rPr>
        <w:t>38 (даты ввода в эк</w:t>
      </w:r>
      <w:r w:rsidR="00EA6DDF" w:rsidRPr="0055240F">
        <w:rPr>
          <w:color w:val="000000"/>
        </w:rPr>
        <w:t>с</w:t>
      </w:r>
      <w:r w:rsidR="00EA6DDF" w:rsidRPr="0055240F">
        <w:rPr>
          <w:color w:val="000000"/>
        </w:rPr>
        <w:t>плуатацию 1960÷1970г.);</w:t>
      </w:r>
    </w:p>
    <w:p w:rsidR="00FC1C50" w:rsidRPr="0055240F" w:rsidRDefault="00EA6DDF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Кроме указанных участков, по информации МП «Гортеплоэнерго», имеются ещё несколько участков с большими сроками эксплуатации, а име</w:t>
      </w:r>
      <w:r w:rsidRPr="0055240F">
        <w:rPr>
          <w:color w:val="000000"/>
        </w:rPr>
        <w:t>н</w:t>
      </w:r>
      <w:r w:rsidRPr="0055240F">
        <w:rPr>
          <w:color w:val="000000"/>
        </w:rPr>
        <w:t>но: квартальные маг</w:t>
      </w:r>
      <w:r w:rsidRPr="0055240F">
        <w:rPr>
          <w:color w:val="000000"/>
        </w:rPr>
        <w:t>и</w:t>
      </w:r>
      <w:r w:rsidRPr="0055240F">
        <w:rPr>
          <w:color w:val="000000"/>
        </w:rPr>
        <w:t>стральные тепловые сети кварталов 31, 47, 48, 26, 27, 29 (даты ввода в эксплуатацию 1957÷1960г.). По указанным участкам МП «Го</w:t>
      </w:r>
      <w:r w:rsidRPr="0055240F">
        <w:rPr>
          <w:color w:val="000000"/>
        </w:rPr>
        <w:t>р</w:t>
      </w:r>
      <w:r w:rsidRPr="0055240F">
        <w:rPr>
          <w:color w:val="000000"/>
        </w:rPr>
        <w:t>теплоэнерго» не предоставлены специф</w:t>
      </w:r>
      <w:r w:rsidRPr="0055240F">
        <w:rPr>
          <w:color w:val="000000"/>
        </w:rPr>
        <w:t>и</w:t>
      </w:r>
      <w:r w:rsidRPr="0055240F">
        <w:rPr>
          <w:color w:val="000000"/>
        </w:rPr>
        <w:t>кации по объёму замены тепловых сетей; соответственно, затраты на замену данных тепловых сетей не учит</w:t>
      </w:r>
      <w:r w:rsidRPr="0055240F">
        <w:rPr>
          <w:color w:val="000000"/>
        </w:rPr>
        <w:t>ы</w:t>
      </w:r>
      <w:r w:rsidRPr="0055240F">
        <w:rPr>
          <w:color w:val="000000"/>
        </w:rPr>
        <w:t>ваются в объёме инвестиционных затрат.</w:t>
      </w:r>
    </w:p>
    <w:p w:rsidR="00FC5062" w:rsidRPr="0055240F" w:rsidRDefault="00FC5062" w:rsidP="0024658B">
      <w:pPr>
        <w:pStyle w:val="1276"/>
        <w:keepNext/>
        <w:widowControl w:val="0"/>
        <w:rPr>
          <w:color w:val="000000"/>
        </w:rPr>
      </w:pPr>
    </w:p>
    <w:p w:rsidR="00434EB1" w:rsidRPr="0055240F" w:rsidRDefault="00434EB1" w:rsidP="0024658B">
      <w:pPr>
        <w:pStyle w:val="1276"/>
        <w:keepNext/>
        <w:widowControl w:val="0"/>
        <w:rPr>
          <w:color w:val="000000"/>
        </w:rPr>
      </w:pPr>
    </w:p>
    <w:p w:rsidR="0018000F" w:rsidRPr="0055240F" w:rsidRDefault="0018000F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32" w:name="_Toc384198590"/>
      <w:r w:rsidRPr="0055240F">
        <w:rPr>
          <w:rFonts w:ascii="Times New Roman" w:hAnsi="Times New Roman" w:cs="Times New Roman"/>
          <w:i w:val="0"/>
          <w:color w:val="000000"/>
        </w:rPr>
        <w:t>Строительство и реконструкция насосных станций</w:t>
      </w:r>
      <w:bookmarkEnd w:id="132"/>
    </w:p>
    <w:p w:rsidR="0018000F" w:rsidRPr="0055240F" w:rsidRDefault="0018000F" w:rsidP="0018000F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В рамках настоящей работы предполагается строительство насосных станций (ЦТП) для теплоснабжения следующих потребителей: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Пос. Первомайский;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Пром. район «Гривка»;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Пос. Новый путь;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Пос. Подгорный;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перспективная жилая застройка в южной части г. Железногорск –  микрорайоны №№6,7;</w:t>
      </w:r>
    </w:p>
    <w:p w:rsidR="0018000F" w:rsidRPr="0055240F" w:rsidRDefault="0018000F" w:rsidP="0018000F">
      <w:pPr>
        <w:pStyle w:val="1276"/>
        <w:keepNext/>
        <w:widowControl w:val="0"/>
        <w:numPr>
          <w:ilvl w:val="0"/>
          <w:numId w:val="83"/>
        </w:numPr>
        <w:rPr>
          <w:color w:val="000000"/>
        </w:rPr>
      </w:pPr>
      <w:r w:rsidRPr="0055240F">
        <w:rPr>
          <w:color w:val="000000"/>
        </w:rPr>
        <w:t>промпарк в северной части г. Железногорск.</w:t>
      </w:r>
    </w:p>
    <w:p w:rsidR="0018000F" w:rsidRPr="0055240F" w:rsidRDefault="0018000F" w:rsidP="0018000F">
      <w:pPr>
        <w:pStyle w:val="1276"/>
        <w:keepNext/>
        <w:widowControl w:val="0"/>
        <w:rPr>
          <w:color w:val="000000"/>
          <w:szCs w:val="28"/>
        </w:rPr>
      </w:pPr>
      <w:r w:rsidRPr="0055240F">
        <w:rPr>
          <w:color w:val="000000"/>
        </w:rPr>
        <w:t xml:space="preserve">Перечень мероприятий по реконструкции </w:t>
      </w:r>
      <w:r w:rsidRPr="0055240F">
        <w:rPr>
          <w:color w:val="000000"/>
          <w:szCs w:val="28"/>
        </w:rPr>
        <w:t>насосных станций предста</w:t>
      </w:r>
      <w:r w:rsidRPr="0055240F">
        <w:rPr>
          <w:color w:val="000000"/>
          <w:szCs w:val="28"/>
        </w:rPr>
        <w:t>в</w:t>
      </w:r>
      <w:r w:rsidRPr="0055240F">
        <w:rPr>
          <w:color w:val="000000"/>
          <w:szCs w:val="28"/>
        </w:rPr>
        <w:t>лен ниже (по данным МП «Гортеплоэнерго»):</w:t>
      </w:r>
    </w:p>
    <w:p w:rsidR="0018000F" w:rsidRPr="0055240F" w:rsidRDefault="0018000F" w:rsidP="0018000F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требуется замена электрооборудования насосно-бойлерной №8: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сетевых насосов (2шт.);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подпиточных насосов(2шт.);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шкафов управления сетевых и подпиточных насосов;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установка частотного преобразователя на подп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точный насос.</w:t>
      </w:r>
    </w:p>
    <w:p w:rsidR="0018000F" w:rsidRPr="0055240F" w:rsidRDefault="0018000F" w:rsidP="0018000F">
      <w:pPr>
        <w:keepNext/>
        <w:widowControl w:val="0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требуется замена электрооборудования станции подкачки п. Дод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ново: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сетевых насосов и их шкафов управления (3 шт.), оборудов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ния К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ПиА;</w:t>
      </w:r>
    </w:p>
    <w:p w:rsidR="0018000F" w:rsidRPr="0055240F" w:rsidRDefault="0018000F" w:rsidP="0018000F">
      <w:pPr>
        <w:keepNext/>
        <w:widowControl w:val="0"/>
        <w:numPr>
          <w:ilvl w:val="1"/>
          <w:numId w:val="7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установка частотного преобразователя на один из сетевых нас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сов.</w:t>
      </w:r>
    </w:p>
    <w:p w:rsidR="0018000F" w:rsidRPr="0055240F" w:rsidRDefault="0018000F" w:rsidP="0018000F">
      <w:pPr>
        <w:rPr>
          <w:color w:val="000000"/>
        </w:rPr>
      </w:pPr>
    </w:p>
    <w:p w:rsidR="00E55923" w:rsidRPr="0055240F" w:rsidRDefault="0018000F" w:rsidP="0046787A">
      <w:pPr>
        <w:pStyle w:val="2"/>
        <w:widowControl w:val="0"/>
        <w:spacing w:before="0" w:after="0" w:line="360" w:lineRule="auto"/>
        <w:rPr>
          <w:rFonts w:ascii="Times New Roman" w:hAnsi="Times New Roman" w:cs="Times New Roman"/>
          <w:i w:val="0"/>
          <w:color w:val="000000"/>
        </w:rPr>
      </w:pPr>
      <w:bookmarkStart w:id="133" w:name="_Toc384198591"/>
      <w:r w:rsidRPr="0055240F">
        <w:rPr>
          <w:rFonts w:ascii="Times New Roman" w:hAnsi="Times New Roman" w:cs="Times New Roman"/>
          <w:i w:val="0"/>
          <w:color w:val="000000"/>
        </w:rPr>
        <w:t>Перевод потребителей с «открытой» схемы присоединения сист</w:t>
      </w:r>
      <w:r w:rsidRPr="0055240F">
        <w:rPr>
          <w:rFonts w:ascii="Times New Roman" w:hAnsi="Times New Roman" w:cs="Times New Roman"/>
          <w:i w:val="0"/>
          <w:color w:val="000000"/>
        </w:rPr>
        <w:t>е</w:t>
      </w:r>
      <w:r w:rsidRPr="0055240F">
        <w:rPr>
          <w:rFonts w:ascii="Times New Roman" w:hAnsi="Times New Roman" w:cs="Times New Roman"/>
          <w:i w:val="0"/>
          <w:color w:val="000000"/>
        </w:rPr>
        <w:t>мы горячего водоснабжения на «закрытую».</w:t>
      </w:r>
      <w:bookmarkEnd w:id="133"/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системе теплоснабжения ГО Железногорск по состоянию на 2012г. основная часть потребителей горячего водоснабжения (&gt;95%) подключены по  «открытой» схеме системы ГВС.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В соответствии с п.8 ст.40 Федерального закона от 7 декабря 2011года №416-ФЗ «О водоснабжении и водоотведении»: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В случае, если горячее водоснабжение осуществляется с использ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ванием открытых систем теплоснабжения (горячего водоснабжения), пр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граммы финансирования мероприятий по из развитию (прекращение горяч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го водоснабжения с использованием открытых систем теплоснабжения (г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рячего водоснабжения) и перевод абонентов, подключенных к таким сист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мам, на иные системы горячего водоснабжения) включается в утверждаемые в установленном законодательном Российской федерации в сфере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снабжения порядке инвестиционные программы теплоснабжающих орган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заций, при использовании источников тепловой энергии и (или) тепловых с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тей которых осуществляется горячее водоснабжение. Затраты на финансир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вание данных программ учитываются в составе тарифов в сфере теплосна</w:t>
      </w:r>
      <w:r w:rsidRPr="0055240F">
        <w:rPr>
          <w:color w:val="000000"/>
          <w:sz w:val="28"/>
          <w:szCs w:val="28"/>
        </w:rPr>
        <w:t>б</w:t>
      </w:r>
      <w:r w:rsidRPr="0055240F">
        <w:rPr>
          <w:color w:val="000000"/>
          <w:sz w:val="28"/>
          <w:szCs w:val="28"/>
        </w:rPr>
        <w:t>жения».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В соответствии с п.10 ст.20 Федерального закона от 7 декабря 2011 года №417-ФЗ «О внесении изменений в отдельные законодательные акты Российской Федерации Российской Федерации в связи с принятием Фед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рального закона «О водоснабжении и водоотведении»»: статью 29 (Фед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рального закона «О теплоснабжении»):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а) дополнить частью 8 следующего содержания: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"8. С 1 января 2013 года подключение объектов капитального стро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тельства потребителей к централизованным открытым системам теплосна</w:t>
      </w:r>
      <w:r w:rsidRPr="0055240F">
        <w:rPr>
          <w:color w:val="000000"/>
          <w:sz w:val="28"/>
          <w:szCs w:val="28"/>
        </w:rPr>
        <w:t>б</w:t>
      </w:r>
      <w:r w:rsidRPr="0055240F">
        <w:rPr>
          <w:color w:val="000000"/>
          <w:sz w:val="28"/>
          <w:szCs w:val="28"/>
        </w:rPr>
        <w:t>жения (горячего водоснабжения) для нужд горячего водоснабжения, осущ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ствляемого  путем отбора теплоносителя на нужды горячего водоснабж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ния, не допускается»;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б) дополнить частью 9 следующего содержания: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«9. с 1 января 2022 года использование централизованных открытых систем теплоснабжения (горячего водоснабжения) для нужд горячего вод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снабжения, осуществляемого путем отбора теплоносителя на нужды горячего водоснабжения, не допускается».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Таким образом, в соответствии с действующим законодательс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вом, необходимо предусмотреть перевод потребителей ГО Железногорск на «закрытую» схему присоединения системы ГВС.</w:t>
      </w:r>
    </w:p>
    <w:p w:rsidR="0018000F" w:rsidRPr="0055240F" w:rsidRDefault="007F0A35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</w:t>
      </w:r>
      <w:r w:rsidR="0018000F" w:rsidRPr="0055240F">
        <w:rPr>
          <w:color w:val="000000"/>
          <w:sz w:val="28"/>
          <w:szCs w:val="28"/>
        </w:rPr>
        <w:t>Актуальность перевода открытых систем теплоснабжения на з</w:t>
      </w:r>
      <w:r w:rsidR="0018000F" w:rsidRPr="0055240F">
        <w:rPr>
          <w:color w:val="000000"/>
          <w:sz w:val="28"/>
          <w:szCs w:val="28"/>
        </w:rPr>
        <w:t>а</w:t>
      </w:r>
      <w:r w:rsidR="0018000F" w:rsidRPr="0055240F">
        <w:rPr>
          <w:color w:val="000000"/>
          <w:sz w:val="28"/>
          <w:szCs w:val="28"/>
        </w:rPr>
        <w:t>крытые обусловлена тем, что (в случае открытой системы) технологическая возможность поддержания температурного графика при переходных темп</w:t>
      </w:r>
      <w:r w:rsidR="0018000F" w:rsidRPr="0055240F">
        <w:rPr>
          <w:color w:val="000000"/>
          <w:sz w:val="28"/>
          <w:szCs w:val="28"/>
        </w:rPr>
        <w:t>е</w:t>
      </w:r>
      <w:r w:rsidR="0018000F" w:rsidRPr="0055240F">
        <w:rPr>
          <w:color w:val="000000"/>
          <w:sz w:val="28"/>
          <w:szCs w:val="28"/>
        </w:rPr>
        <w:t>ратурах приводит к перетопам потребителей.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Предлагается подачу горячей воды осуществлять через водо-водяные подогреватели (ВВП) ГВС, устанавливаемые в зданиях. Предусма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ривается установка требуемой автоматики регулирования.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Помимо тепловых пунктов, другим необходимым условием реал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зации мероприятия может являться перекладка трубопроводов ХВС к здан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ям с увеличением диаметров в связи с возрастающим расходом воды на з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крытой системе ГВС.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Также для обеспечения реализации мероприятия требуется реко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>струкция внутридомовых систем ГВС, выполнение которой предлагается в рамках проведения капитального ремонта зданий.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Таким образом, в результате реализации мероприятия предлагае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ся осуществить строительство ИТП для существующих потребителей МП «Гортеплоэнерго».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Реализация мероприятия запланирована в срок, соответствующий вышеуказанным нормативным документам</w:t>
      </w:r>
      <w:r w:rsidR="0046787A"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</w:rPr>
        <w:t>- до 1 января 2022г.</w:t>
      </w:r>
    </w:p>
    <w:p w:rsidR="0018000F" w:rsidRPr="0055240F" w:rsidRDefault="0018000F" w:rsidP="0046787A">
      <w:pPr>
        <w:spacing w:line="360" w:lineRule="auto"/>
        <w:ind w:firstLine="851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      Срок реализации предполагается 3 года.</w:t>
      </w:r>
    </w:p>
    <w:p w:rsidR="002D08F8" w:rsidRPr="0055240F" w:rsidRDefault="0018000F" w:rsidP="0046787A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  <w:szCs w:val="28"/>
        </w:rPr>
        <w:t xml:space="preserve">      Следует особо отметить, что в соответствии с Федеральным зак</w:t>
      </w:r>
      <w:r w:rsidRPr="0055240F">
        <w:rPr>
          <w:color w:val="000000"/>
          <w:szCs w:val="28"/>
        </w:rPr>
        <w:t>о</w:t>
      </w:r>
      <w:r w:rsidRPr="0055240F">
        <w:rPr>
          <w:color w:val="000000"/>
          <w:szCs w:val="28"/>
        </w:rPr>
        <w:t>ном от 7 декабря 2011 года № 417-ФЗ «О внесении изменений в отдельные законодательные акты Российской Федерации в связи с принятием Фед</w:t>
      </w:r>
      <w:r w:rsidRPr="0055240F">
        <w:rPr>
          <w:color w:val="000000"/>
          <w:szCs w:val="28"/>
        </w:rPr>
        <w:t>е</w:t>
      </w:r>
      <w:r w:rsidRPr="0055240F">
        <w:rPr>
          <w:color w:val="000000"/>
          <w:szCs w:val="28"/>
        </w:rPr>
        <w:t>рального закона «О водоснабжении и водоотведении» с 1 января 2013года подключение объектов капитального строительства потребителей к центр</w:t>
      </w:r>
      <w:r w:rsidRPr="0055240F">
        <w:rPr>
          <w:color w:val="000000"/>
          <w:szCs w:val="28"/>
        </w:rPr>
        <w:t>а</w:t>
      </w:r>
      <w:r w:rsidRPr="0055240F">
        <w:rPr>
          <w:color w:val="000000"/>
          <w:szCs w:val="28"/>
        </w:rPr>
        <w:t>лизованным открытым системам теплоснабжения (горячего водоснабжения) для нужд горячего водоснабжения, осуществляемого путем отбора теплон</w:t>
      </w:r>
      <w:r w:rsidRPr="0055240F">
        <w:rPr>
          <w:color w:val="000000"/>
          <w:szCs w:val="28"/>
        </w:rPr>
        <w:t>о</w:t>
      </w:r>
      <w:r w:rsidRPr="0055240F">
        <w:rPr>
          <w:color w:val="000000"/>
          <w:szCs w:val="28"/>
        </w:rPr>
        <w:t>сителя на нужды горячего водоснабжения, не допускается.</w:t>
      </w:r>
    </w:p>
    <w:p w:rsidR="00912EF9" w:rsidRPr="0055240F" w:rsidRDefault="00912EF9" w:rsidP="0018000F">
      <w:pPr>
        <w:keepNext/>
        <w:widowControl w:val="0"/>
        <w:autoSpaceDE w:val="0"/>
        <w:autoSpaceDN w:val="0"/>
        <w:adjustRightInd w:val="0"/>
        <w:spacing w:line="360" w:lineRule="auto"/>
        <w:ind w:left="1800"/>
        <w:jc w:val="both"/>
        <w:rPr>
          <w:color w:val="000000"/>
          <w:sz w:val="28"/>
          <w:szCs w:val="28"/>
        </w:rPr>
      </w:pPr>
    </w:p>
    <w:p w:rsidR="00E55923" w:rsidRPr="0055240F" w:rsidRDefault="00BD31AE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34" w:name="_Toc384198592"/>
      <w:r w:rsidR="00E55923" w:rsidRPr="0055240F">
        <w:rPr>
          <w:rFonts w:ascii="Times New Roman" w:hAnsi="Times New Roman" w:cs="Times New Roman"/>
          <w:color w:val="000000"/>
        </w:rPr>
        <w:t>Перспективные топливные балансы</w:t>
      </w:r>
      <w:bookmarkEnd w:id="134"/>
    </w:p>
    <w:p w:rsidR="00AE31F4" w:rsidRPr="0055240F" w:rsidRDefault="00AE31F4" w:rsidP="0024658B">
      <w:pPr>
        <w:pStyle w:val="1276"/>
        <w:keepNext/>
        <w:widowControl w:val="0"/>
        <w:rPr>
          <w:color w:val="000000"/>
        </w:rPr>
      </w:pPr>
    </w:p>
    <w:p w:rsidR="00AE31F4" w:rsidRPr="0055240F" w:rsidRDefault="00AE31F4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В пределах рассматриваемой перспективы можно выделить два хара</w:t>
      </w:r>
      <w:r w:rsidRPr="0055240F">
        <w:rPr>
          <w:color w:val="000000"/>
        </w:rPr>
        <w:t>к</w:t>
      </w:r>
      <w:r w:rsidRPr="0055240F">
        <w:rPr>
          <w:color w:val="000000"/>
        </w:rPr>
        <w:t>терных пер</w:t>
      </w:r>
      <w:r w:rsidRPr="0055240F">
        <w:rPr>
          <w:color w:val="000000"/>
        </w:rPr>
        <w:t>и</w:t>
      </w:r>
      <w:r w:rsidRPr="0055240F">
        <w:rPr>
          <w:color w:val="000000"/>
        </w:rPr>
        <w:t>ода:</w:t>
      </w:r>
    </w:p>
    <w:p w:rsidR="00AE31F4" w:rsidRPr="0055240F" w:rsidRDefault="00AE31F4" w:rsidP="00335D72">
      <w:pPr>
        <w:keepNext/>
        <w:widowControl w:val="0"/>
        <w:numPr>
          <w:ilvl w:val="0"/>
          <w:numId w:val="8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период до 2015 года: реализация выданных технических условий на подключ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ние новых потребителей;</w:t>
      </w:r>
    </w:p>
    <w:p w:rsidR="00AE31F4" w:rsidRPr="0055240F" w:rsidRDefault="00AE31F4" w:rsidP="00335D72">
      <w:pPr>
        <w:keepNext/>
        <w:widowControl w:val="0"/>
        <w:numPr>
          <w:ilvl w:val="0"/>
          <w:numId w:val="8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период до 202</w:t>
      </w:r>
      <w:r w:rsidR="007F27B6" w:rsidRPr="0055240F">
        <w:rPr>
          <w:color w:val="000000"/>
          <w:sz w:val="28"/>
          <w:szCs w:val="28"/>
        </w:rPr>
        <w:t>8</w:t>
      </w:r>
      <w:r w:rsidRPr="0055240F">
        <w:rPr>
          <w:color w:val="000000"/>
          <w:sz w:val="28"/>
          <w:szCs w:val="28"/>
        </w:rPr>
        <w:t xml:space="preserve"> года: развитие промпарка до проектной нагрузки и умеренный прирост нагрузки по прочим потребителям.</w:t>
      </w:r>
    </w:p>
    <w:p w:rsidR="00AE31F4" w:rsidRPr="0055240F" w:rsidRDefault="004E3AE5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Как и в случае с тепловыми нагрузками, потребность в топливе для других лет определяется интерполяцией между указанными характерными годами.</w:t>
      </w:r>
    </w:p>
    <w:p w:rsidR="004E3AE5" w:rsidRPr="0055240F" w:rsidRDefault="004E3AE5" w:rsidP="0024658B">
      <w:pPr>
        <w:pStyle w:val="1276"/>
        <w:keepNext/>
        <w:widowControl w:val="0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35" w:name="_Toc384198593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асчеты по каждому источнику тепловой энергии перспекти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ных максимальных часовых и годовых расходов основного вида 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плива для зимнего, летнего и переходного периодов, необходимого для обеспечения нормативного функционирования источников тепл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вой энергии на те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ритории поселения, городского округа</w:t>
      </w:r>
      <w:bookmarkEnd w:id="135"/>
    </w:p>
    <w:p w:rsidR="00FC5062" w:rsidRPr="0055240F" w:rsidRDefault="00FC5062" w:rsidP="0024658B">
      <w:pPr>
        <w:pStyle w:val="1276"/>
        <w:keepNext/>
        <w:widowControl w:val="0"/>
        <w:rPr>
          <w:color w:val="000000"/>
        </w:rPr>
      </w:pPr>
    </w:p>
    <w:p w:rsidR="00D70468" w:rsidRPr="0055240F" w:rsidRDefault="00D70468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В соответствии с прогнозными помесячными нагрузками были рассч</w:t>
      </w:r>
      <w:r w:rsidRPr="0055240F">
        <w:rPr>
          <w:color w:val="000000"/>
        </w:rPr>
        <w:t>и</w:t>
      </w:r>
      <w:r w:rsidRPr="0055240F">
        <w:rPr>
          <w:color w:val="000000"/>
        </w:rPr>
        <w:t>таны помесячные расходы топлива по каждому теплоисточнику. Расчёт в</w:t>
      </w:r>
      <w:r w:rsidRPr="0055240F">
        <w:rPr>
          <w:color w:val="000000"/>
        </w:rPr>
        <w:t>ы</w:t>
      </w:r>
      <w:r w:rsidRPr="0055240F">
        <w:rPr>
          <w:color w:val="000000"/>
        </w:rPr>
        <w:t>полнялся в формате «те</w:t>
      </w:r>
      <w:r w:rsidRPr="0055240F">
        <w:rPr>
          <w:color w:val="000000"/>
        </w:rPr>
        <w:t>х</w:t>
      </w:r>
      <w:r w:rsidRPr="0055240F">
        <w:rPr>
          <w:color w:val="000000"/>
        </w:rPr>
        <w:t>нической модели». Для формирования технических моделей использов</w:t>
      </w:r>
      <w:r w:rsidRPr="0055240F">
        <w:rPr>
          <w:color w:val="000000"/>
        </w:rPr>
        <w:t>а</w:t>
      </w:r>
      <w:r w:rsidRPr="0055240F">
        <w:rPr>
          <w:color w:val="000000"/>
        </w:rPr>
        <w:t>лась следующая документация:</w:t>
      </w:r>
    </w:p>
    <w:p w:rsidR="00D70468" w:rsidRPr="0055240F" w:rsidRDefault="00D70468" w:rsidP="00335D72">
      <w:pPr>
        <w:keepNext/>
        <w:widowControl w:val="0"/>
        <w:numPr>
          <w:ilvl w:val="0"/>
          <w:numId w:val="9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 котельным МП «Гортеплоэнерго» – расчёты НУР на 2013 год;</w:t>
      </w:r>
    </w:p>
    <w:p w:rsidR="00D70468" w:rsidRPr="0055240F" w:rsidRDefault="00D70468" w:rsidP="00335D72">
      <w:pPr>
        <w:keepNext/>
        <w:widowControl w:val="0"/>
        <w:numPr>
          <w:ilvl w:val="0"/>
          <w:numId w:val="9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 котельн</w:t>
      </w:r>
      <w:r w:rsidR="004602A6" w:rsidRPr="0055240F">
        <w:rPr>
          <w:color w:val="000000"/>
          <w:sz w:val="28"/>
          <w:szCs w:val="28"/>
        </w:rPr>
        <w:t>ой</w:t>
      </w:r>
      <w:r w:rsidRPr="0055240F">
        <w:rPr>
          <w:color w:val="000000"/>
          <w:sz w:val="28"/>
          <w:szCs w:val="28"/>
        </w:rPr>
        <w:t xml:space="preserve"> </w:t>
      </w:r>
      <w:r w:rsidR="00240AF1" w:rsidRPr="0055240F">
        <w:rPr>
          <w:color w:val="000000"/>
          <w:sz w:val="28"/>
          <w:szCs w:val="28"/>
        </w:rPr>
        <w:t>№1 ООО «</w:t>
      </w:r>
      <w:r w:rsidRPr="0055240F">
        <w:rPr>
          <w:color w:val="000000"/>
          <w:sz w:val="28"/>
          <w:szCs w:val="28"/>
        </w:rPr>
        <w:t>СТС</w:t>
      </w:r>
      <w:r w:rsidR="00240AF1" w:rsidRPr="0055240F">
        <w:rPr>
          <w:color w:val="000000"/>
          <w:sz w:val="28"/>
          <w:szCs w:val="28"/>
        </w:rPr>
        <w:t>»</w:t>
      </w:r>
      <w:r w:rsidR="001C3CBC" w:rsidRPr="0055240F">
        <w:rPr>
          <w:color w:val="000000"/>
          <w:sz w:val="28"/>
          <w:szCs w:val="28"/>
        </w:rPr>
        <w:t xml:space="preserve"> </w:t>
      </w:r>
      <w:r w:rsidR="00240AF1"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</w:rPr>
        <w:t>– режимные карты котлов и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вые схемы котел</w:t>
      </w:r>
      <w:r w:rsidRPr="0055240F">
        <w:rPr>
          <w:color w:val="000000"/>
          <w:sz w:val="28"/>
          <w:szCs w:val="28"/>
        </w:rPr>
        <w:t>ь</w:t>
      </w:r>
      <w:r w:rsidRPr="0055240F">
        <w:rPr>
          <w:color w:val="000000"/>
          <w:sz w:val="28"/>
          <w:szCs w:val="28"/>
        </w:rPr>
        <w:t>н</w:t>
      </w:r>
      <w:r w:rsidR="007F27B6" w:rsidRPr="0055240F">
        <w:rPr>
          <w:color w:val="000000"/>
          <w:sz w:val="28"/>
          <w:szCs w:val="28"/>
        </w:rPr>
        <w:t>ой</w:t>
      </w:r>
      <w:r w:rsidRPr="0055240F">
        <w:rPr>
          <w:rStyle w:val="ac"/>
          <w:color w:val="000000"/>
          <w:sz w:val="28"/>
          <w:szCs w:val="28"/>
        </w:rPr>
        <w:footnoteReference w:id="54"/>
      </w:r>
      <w:r w:rsidRPr="0055240F">
        <w:rPr>
          <w:color w:val="000000"/>
          <w:sz w:val="28"/>
          <w:szCs w:val="28"/>
        </w:rPr>
        <w:t>;</w:t>
      </w:r>
    </w:p>
    <w:p w:rsidR="00D70468" w:rsidRPr="0055240F" w:rsidRDefault="00D70468" w:rsidP="00335D72">
      <w:pPr>
        <w:keepNext/>
        <w:widowControl w:val="0"/>
        <w:numPr>
          <w:ilvl w:val="0"/>
          <w:numId w:val="9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 Железногорской ТЭЦ – результаты наладочных испытаний ко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лов и проек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ная документация</w:t>
      </w:r>
      <w:r w:rsidRPr="0055240F">
        <w:rPr>
          <w:rStyle w:val="ac"/>
          <w:color w:val="000000"/>
          <w:sz w:val="28"/>
          <w:szCs w:val="28"/>
        </w:rPr>
        <w:footnoteReference w:id="55"/>
      </w:r>
      <w:r w:rsidRPr="0055240F">
        <w:rPr>
          <w:color w:val="000000"/>
          <w:sz w:val="28"/>
          <w:szCs w:val="28"/>
        </w:rPr>
        <w:t>.</w:t>
      </w:r>
    </w:p>
    <w:p w:rsidR="00D70468" w:rsidRPr="0055240F" w:rsidRDefault="00D70468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Построенные технические модели были верифицированы по данным 2012 года</w:t>
      </w:r>
      <w:r w:rsidR="00EA6DDF" w:rsidRPr="0055240F">
        <w:rPr>
          <w:color w:val="000000"/>
        </w:rPr>
        <w:t xml:space="preserve"> (Приложение 1)</w:t>
      </w:r>
      <w:r w:rsidRPr="0055240F">
        <w:rPr>
          <w:color w:val="000000"/>
        </w:rPr>
        <w:t>.</w:t>
      </w:r>
      <w:r w:rsidR="00EA6DDF" w:rsidRPr="0055240F">
        <w:rPr>
          <w:color w:val="000000"/>
        </w:rPr>
        <w:t xml:space="preserve"> Расчёт потребности в топливе выполнен в форм</w:t>
      </w:r>
      <w:r w:rsidR="00EA6DDF" w:rsidRPr="0055240F">
        <w:rPr>
          <w:color w:val="000000"/>
        </w:rPr>
        <w:t>а</w:t>
      </w:r>
      <w:r w:rsidR="00EA6DDF" w:rsidRPr="0055240F">
        <w:rPr>
          <w:color w:val="000000"/>
        </w:rPr>
        <w:t>те технических моделей для двух характерных лет в пределах перспективн</w:t>
      </w:r>
      <w:r w:rsidR="00EA6DDF" w:rsidRPr="0055240F">
        <w:rPr>
          <w:color w:val="000000"/>
        </w:rPr>
        <w:t>о</w:t>
      </w:r>
      <w:r w:rsidR="00EA6DDF" w:rsidRPr="0055240F">
        <w:rPr>
          <w:color w:val="000000"/>
        </w:rPr>
        <w:t>го периода – 2015 и 202</w:t>
      </w:r>
      <w:r w:rsidR="007F27B6" w:rsidRPr="0055240F">
        <w:rPr>
          <w:color w:val="000000"/>
        </w:rPr>
        <w:t>8</w:t>
      </w:r>
      <w:r w:rsidR="00EA6DDF" w:rsidRPr="0055240F">
        <w:rPr>
          <w:color w:val="000000"/>
        </w:rPr>
        <w:t>гг. (Приложение 2). Для всех прочих периодов ра</w:t>
      </w:r>
      <w:r w:rsidR="00EA6DDF" w:rsidRPr="0055240F">
        <w:rPr>
          <w:color w:val="000000"/>
        </w:rPr>
        <w:t>с</w:t>
      </w:r>
      <w:r w:rsidR="00EA6DDF" w:rsidRPr="0055240F">
        <w:rPr>
          <w:color w:val="000000"/>
        </w:rPr>
        <w:t>чёт потребности в топливе выполнен методом пр</w:t>
      </w:r>
      <w:r w:rsidR="00EA6DDF" w:rsidRPr="0055240F">
        <w:rPr>
          <w:color w:val="000000"/>
        </w:rPr>
        <w:t>о</w:t>
      </w:r>
      <w:r w:rsidR="00EA6DDF" w:rsidRPr="0055240F">
        <w:rPr>
          <w:color w:val="000000"/>
        </w:rPr>
        <w:t>порций.</w:t>
      </w:r>
    </w:p>
    <w:p w:rsidR="00D70468" w:rsidRPr="0055240F" w:rsidRDefault="00D70468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таблицах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 xml:space="preserve">.1,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.2 представлены расходы условного и натурального топлива по теплоисточникам, сохраняющимся в работе на рассматриваемой перспективе.</w:t>
      </w:r>
    </w:p>
    <w:p w:rsidR="001C3CBC" w:rsidRPr="0055240F" w:rsidRDefault="001C3CBC" w:rsidP="001C3CBC">
      <w:pPr>
        <w:pStyle w:val="1276"/>
        <w:keepNext/>
        <w:rPr>
          <w:color w:val="000000"/>
        </w:rPr>
      </w:pPr>
      <w:r w:rsidRPr="0055240F">
        <w:rPr>
          <w:color w:val="000000"/>
        </w:rPr>
        <w:t>Ввиду того, что сведений о распределении тепловых нагрузок города между котельной №1 ООО «СТС» на момент выполнения работы не предо</w:t>
      </w:r>
      <w:r w:rsidRPr="0055240F">
        <w:rPr>
          <w:color w:val="000000"/>
        </w:rPr>
        <w:t>с</w:t>
      </w:r>
      <w:r w:rsidRPr="0055240F">
        <w:rPr>
          <w:color w:val="000000"/>
        </w:rPr>
        <w:t xml:space="preserve">тавлено, все перспективные тепловые нагрузки отнесены к котельной №1 </w:t>
      </w:r>
      <w:r w:rsidR="00676D2D" w:rsidRPr="0055240F">
        <w:rPr>
          <w:color w:val="000000"/>
        </w:rPr>
        <w:t>ООО «</w:t>
      </w:r>
      <w:r w:rsidRPr="0055240F">
        <w:rPr>
          <w:color w:val="000000"/>
        </w:rPr>
        <w:t>СТС</w:t>
      </w:r>
      <w:r w:rsidR="00676D2D" w:rsidRPr="0055240F">
        <w:rPr>
          <w:color w:val="000000"/>
        </w:rPr>
        <w:t>»</w:t>
      </w:r>
      <w:r w:rsidRPr="0055240F">
        <w:rPr>
          <w:color w:val="000000"/>
        </w:rPr>
        <w:t>.</w:t>
      </w:r>
    </w:p>
    <w:p w:rsidR="003D5317" w:rsidRPr="0055240F" w:rsidRDefault="003D5317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В таблице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.3 представлен расход топлива по годам.</w:t>
      </w:r>
    </w:p>
    <w:p w:rsidR="00FE4EBA" w:rsidRPr="0055240F" w:rsidRDefault="00FE4EBA" w:rsidP="0024658B">
      <w:pPr>
        <w:pStyle w:val="af3"/>
        <w:keepNext/>
        <w:widowControl w:val="0"/>
        <w:rPr>
          <w:color w:val="000000"/>
        </w:rPr>
        <w:sectPr w:rsidR="00FE4EBA" w:rsidRPr="0055240F" w:rsidSect="00E5592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D70468" w:rsidRPr="0055240F" w:rsidRDefault="00D70468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.1</w:t>
      </w: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Помесячный расход условного и натурального то</w:t>
      </w:r>
      <w:r w:rsidRPr="0055240F">
        <w:rPr>
          <w:color w:val="000000"/>
        </w:rPr>
        <w:t>п</w:t>
      </w:r>
      <w:r w:rsidRPr="0055240F">
        <w:rPr>
          <w:color w:val="000000"/>
        </w:rPr>
        <w:t xml:space="preserve">лива </w:t>
      </w: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теплоисточникам ЗАТО Железногорск на 2015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255"/>
        <w:gridCol w:w="933"/>
        <w:gridCol w:w="790"/>
        <w:gridCol w:w="927"/>
        <w:gridCol w:w="676"/>
        <w:gridCol w:w="807"/>
        <w:gridCol w:w="676"/>
        <w:gridCol w:w="679"/>
        <w:gridCol w:w="676"/>
        <w:gridCol w:w="772"/>
        <w:gridCol w:w="997"/>
        <w:gridCol w:w="910"/>
        <w:gridCol w:w="828"/>
        <w:gridCol w:w="910"/>
        <w:gridCol w:w="790"/>
      </w:tblGrid>
      <w:tr w:rsidR="005F3592" w:rsidRPr="0055240F" w:rsidTr="00DD5F39">
        <w:trPr>
          <w:tblHeader/>
        </w:trPr>
        <w:tc>
          <w:tcPr>
            <w:tcW w:w="1113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источника</w:t>
            </w:r>
          </w:p>
        </w:tc>
        <w:tc>
          <w:tcPr>
            <w:tcW w:w="319" w:type="pct"/>
            <w:shd w:val="clear" w:color="000000" w:fill="D9D9D9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Топл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во</w:t>
            </w:r>
          </w:p>
        </w:tc>
        <w:tc>
          <w:tcPr>
            <w:tcW w:w="270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варь</w:t>
            </w:r>
          </w:p>
        </w:tc>
        <w:tc>
          <w:tcPr>
            <w:tcW w:w="317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</w:t>
            </w:r>
            <w:r w:rsidRPr="0055240F">
              <w:rPr>
                <w:color w:val="000000"/>
              </w:rPr>
              <w:t>в</w:t>
            </w:r>
            <w:r w:rsidRPr="0055240F">
              <w:rPr>
                <w:color w:val="000000"/>
              </w:rPr>
              <w:t>раль</w:t>
            </w:r>
          </w:p>
        </w:tc>
        <w:tc>
          <w:tcPr>
            <w:tcW w:w="23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276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рель</w:t>
            </w:r>
          </w:p>
        </w:tc>
        <w:tc>
          <w:tcPr>
            <w:tcW w:w="23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32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3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64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в</w:t>
            </w:r>
            <w:r w:rsidRPr="0055240F">
              <w:rPr>
                <w:color w:val="000000"/>
              </w:rPr>
              <w:t>густ</w:t>
            </w:r>
          </w:p>
        </w:tc>
        <w:tc>
          <w:tcPr>
            <w:tcW w:w="34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31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к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283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ябрь</w:t>
            </w:r>
          </w:p>
        </w:tc>
        <w:tc>
          <w:tcPr>
            <w:tcW w:w="31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кабрь</w:t>
            </w:r>
          </w:p>
        </w:tc>
        <w:tc>
          <w:tcPr>
            <w:tcW w:w="270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год</w:t>
            </w:r>
          </w:p>
        </w:tc>
      </w:tr>
      <w:tr w:rsidR="005F3592" w:rsidRPr="0055240F" w:rsidTr="00DD5F39">
        <w:tc>
          <w:tcPr>
            <w:tcW w:w="5000" w:type="pct"/>
            <w:gridSpan w:val="15"/>
            <w:shd w:val="clear" w:color="000000" w:fill="BFBFBF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условного топлива, тыс.тут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45,22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42,30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45,19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37,28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20,03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12,11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12,49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12,34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20,74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27,10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43,73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45,22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363,76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 w:rsidR="00240AF1" w:rsidRPr="0055240F">
              <w:rPr>
                <w:color w:val="000000"/>
              </w:rPr>
              <w:t>ООО «СТС»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мазут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20,02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17,95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6,96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8,29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17,66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70,88</w:t>
            </w:r>
          </w:p>
        </w:tc>
      </w:tr>
      <w:tr w:rsidR="00DD5F39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319" w:type="pct"/>
            <w:vAlign w:val="center"/>
          </w:tcPr>
          <w:p w:rsidR="00DD5F39" w:rsidRPr="0055240F" w:rsidRDefault="00DD5F3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0,21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0,19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0,05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0,05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0,21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DD5F39" w:rsidRPr="0055240F" w:rsidRDefault="00DD5F39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1,31</w:t>
            </w:r>
          </w:p>
        </w:tc>
      </w:tr>
      <w:tr w:rsidR="009B76CC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319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0,27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0,23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0,18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0,15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0,14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0,14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0,13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  <w:szCs w:val="22"/>
              </w:rPr>
            </w:pP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0,16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0,18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  <w:szCs w:val="22"/>
              </w:rPr>
            </w:pPr>
            <w:r w:rsidRPr="0055240F">
              <w:rPr>
                <w:color w:val="000000"/>
                <w:szCs w:val="22"/>
              </w:rPr>
              <w:t>0,27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  <w:szCs w:val="22"/>
              </w:rPr>
            </w:pPr>
            <w:r w:rsidRPr="0055240F">
              <w:rPr>
                <w:b/>
                <w:bCs/>
                <w:color w:val="000000"/>
                <w:szCs w:val="22"/>
              </w:rPr>
              <w:t>1,94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0,17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0,14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0,11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0,09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0,10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0,16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0,93</w:t>
            </w:r>
          </w:p>
        </w:tc>
      </w:tr>
      <w:tr w:rsidR="005F3592" w:rsidRPr="0055240F" w:rsidTr="00DD5F39">
        <w:tc>
          <w:tcPr>
            <w:tcW w:w="5000" w:type="pct"/>
            <w:gridSpan w:val="15"/>
            <w:shd w:val="clear" w:color="000000" w:fill="BFBFBF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натурального топлива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83,93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78,51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83,86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69,18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37,16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19,21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19,82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19,57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38,49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50,30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81,16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83,92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665,10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 w:rsidR="00375618" w:rsidRPr="0055240F">
              <w:rPr>
                <w:color w:val="000000"/>
              </w:rPr>
              <w:t>ООО «СТС»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мазут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14,49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13,00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5,04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6,00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12,79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51,31</w:t>
            </w:r>
          </w:p>
        </w:tc>
      </w:tr>
      <w:tr w:rsidR="009B76CC" w:rsidRPr="0055240F" w:rsidTr="00F16C03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319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0,41</w:t>
            </w:r>
          </w:p>
        </w:tc>
        <w:tc>
          <w:tcPr>
            <w:tcW w:w="317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0,37</w:t>
            </w:r>
          </w:p>
        </w:tc>
        <w:tc>
          <w:tcPr>
            <w:tcW w:w="23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276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23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0,10</w:t>
            </w:r>
          </w:p>
        </w:tc>
        <w:tc>
          <w:tcPr>
            <w:tcW w:w="232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23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264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34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0,09</w:t>
            </w:r>
          </w:p>
        </w:tc>
        <w:tc>
          <w:tcPr>
            <w:tcW w:w="31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283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0,34</w:t>
            </w:r>
          </w:p>
        </w:tc>
        <w:tc>
          <w:tcPr>
            <w:tcW w:w="311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0,40</w:t>
            </w:r>
          </w:p>
        </w:tc>
        <w:tc>
          <w:tcPr>
            <w:tcW w:w="270" w:type="pct"/>
            <w:shd w:val="clear" w:color="auto" w:fill="auto"/>
            <w:noWrap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2,54</w:t>
            </w:r>
          </w:p>
        </w:tc>
      </w:tr>
      <w:tr w:rsidR="009B76CC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319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0,45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0,34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0,26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0,27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0,25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0,31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0,52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3,77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19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0,34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34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0,19</w:t>
            </w:r>
          </w:p>
        </w:tc>
        <w:tc>
          <w:tcPr>
            <w:tcW w:w="28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1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0,31</w:t>
            </w:r>
          </w:p>
        </w:tc>
        <w:tc>
          <w:tcPr>
            <w:tcW w:w="27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1,81</w:t>
            </w:r>
          </w:p>
        </w:tc>
      </w:tr>
    </w:tbl>
    <w:p w:rsidR="00D70468" w:rsidRPr="0055240F" w:rsidRDefault="00D70468" w:rsidP="0024658B">
      <w:pPr>
        <w:pStyle w:val="1276"/>
        <w:keepNext/>
        <w:widowControl w:val="0"/>
        <w:rPr>
          <w:color w:val="000000"/>
        </w:rPr>
      </w:pPr>
    </w:p>
    <w:p w:rsidR="00D70468" w:rsidRPr="0055240F" w:rsidRDefault="00D70468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.2</w:t>
      </w: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Помесячный расход условного и натурального топлива </w:t>
      </w: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теплоисточникам ЗАТО Железногорск на 202</w:t>
      </w:r>
      <w:r w:rsidR="007F27B6" w:rsidRPr="0055240F">
        <w:rPr>
          <w:color w:val="000000"/>
        </w:rPr>
        <w:t>8</w:t>
      </w:r>
      <w:r w:rsidRPr="0055240F">
        <w:rPr>
          <w:color w:val="000000"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256"/>
        <w:gridCol w:w="968"/>
        <w:gridCol w:w="804"/>
        <w:gridCol w:w="927"/>
        <w:gridCol w:w="673"/>
        <w:gridCol w:w="807"/>
        <w:gridCol w:w="673"/>
        <w:gridCol w:w="679"/>
        <w:gridCol w:w="676"/>
        <w:gridCol w:w="769"/>
        <w:gridCol w:w="995"/>
        <w:gridCol w:w="904"/>
        <w:gridCol w:w="822"/>
        <w:gridCol w:w="904"/>
        <w:gridCol w:w="769"/>
      </w:tblGrid>
      <w:tr w:rsidR="005F3592" w:rsidRPr="0055240F" w:rsidTr="00DD5F39">
        <w:trPr>
          <w:tblHeader/>
        </w:trPr>
        <w:tc>
          <w:tcPr>
            <w:tcW w:w="1113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источника</w:t>
            </w:r>
          </w:p>
        </w:tc>
        <w:tc>
          <w:tcPr>
            <w:tcW w:w="331" w:type="pct"/>
            <w:shd w:val="clear" w:color="000000" w:fill="D9D9D9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Топл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во</w:t>
            </w:r>
          </w:p>
        </w:tc>
        <w:tc>
          <w:tcPr>
            <w:tcW w:w="275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варь</w:t>
            </w:r>
          </w:p>
        </w:tc>
        <w:tc>
          <w:tcPr>
            <w:tcW w:w="317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фе</w:t>
            </w:r>
            <w:r w:rsidRPr="0055240F">
              <w:rPr>
                <w:color w:val="000000"/>
              </w:rPr>
              <w:t>в</w:t>
            </w:r>
            <w:r w:rsidRPr="0055240F">
              <w:rPr>
                <w:color w:val="000000"/>
              </w:rPr>
              <w:t>раль</w:t>
            </w:r>
          </w:p>
        </w:tc>
        <w:tc>
          <w:tcPr>
            <w:tcW w:w="230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март</w:t>
            </w:r>
          </w:p>
        </w:tc>
        <w:tc>
          <w:tcPr>
            <w:tcW w:w="276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рель</w:t>
            </w:r>
          </w:p>
        </w:tc>
        <w:tc>
          <w:tcPr>
            <w:tcW w:w="230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май</w:t>
            </w:r>
          </w:p>
        </w:tc>
        <w:tc>
          <w:tcPr>
            <w:tcW w:w="232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июнь</w:t>
            </w:r>
          </w:p>
        </w:tc>
        <w:tc>
          <w:tcPr>
            <w:tcW w:w="23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июль</w:t>
            </w:r>
          </w:p>
        </w:tc>
        <w:tc>
          <w:tcPr>
            <w:tcW w:w="263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в</w:t>
            </w:r>
            <w:r w:rsidRPr="0055240F">
              <w:rPr>
                <w:color w:val="000000"/>
              </w:rPr>
              <w:t>густ</w:t>
            </w:r>
          </w:p>
        </w:tc>
        <w:tc>
          <w:tcPr>
            <w:tcW w:w="340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309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к</w:t>
            </w:r>
            <w:r w:rsidRPr="0055240F">
              <w:rPr>
                <w:color w:val="000000"/>
              </w:rPr>
              <w:t>тябрь</w:t>
            </w:r>
          </w:p>
        </w:tc>
        <w:tc>
          <w:tcPr>
            <w:tcW w:w="281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ябрь</w:t>
            </w:r>
          </w:p>
        </w:tc>
        <w:tc>
          <w:tcPr>
            <w:tcW w:w="309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кабрь</w:t>
            </w:r>
          </w:p>
        </w:tc>
        <w:tc>
          <w:tcPr>
            <w:tcW w:w="263" w:type="pct"/>
            <w:shd w:val="clear" w:color="000000" w:fill="D9D9D9"/>
            <w:noWrap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год</w:t>
            </w:r>
          </w:p>
        </w:tc>
      </w:tr>
      <w:tr w:rsidR="005F3592" w:rsidRPr="0055240F" w:rsidTr="00DD5F39">
        <w:tc>
          <w:tcPr>
            <w:tcW w:w="5000" w:type="pct"/>
            <w:gridSpan w:val="15"/>
            <w:shd w:val="clear" w:color="000000" w:fill="BFBFBF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условного топлива, тыс.тут</w:t>
            </w:r>
          </w:p>
        </w:tc>
      </w:tr>
      <w:tr w:rsidR="005F3592" w:rsidRPr="0055240F" w:rsidTr="007450E0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F667CF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</w:t>
            </w:r>
            <w:r w:rsidR="005F3592" w:rsidRPr="0055240F">
              <w:rPr>
                <w:color w:val="000000"/>
              </w:rPr>
              <w:t>ногорская ТЭЦ</w:t>
            </w:r>
          </w:p>
        </w:tc>
        <w:tc>
          <w:tcPr>
            <w:tcW w:w="331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38,65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48,49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51,79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45,66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30,50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18,92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19,52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19,28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31,61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32,97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50,13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51,83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439,34</w:t>
            </w:r>
          </w:p>
        </w:tc>
      </w:tr>
      <w:tr w:rsidR="007450E0" w:rsidRPr="0055240F" w:rsidTr="007450E0">
        <w:tc>
          <w:tcPr>
            <w:tcW w:w="1113" w:type="pct"/>
            <w:shd w:val="clear" w:color="auto" w:fill="auto"/>
            <w:noWrap/>
            <w:vAlign w:val="bottom"/>
          </w:tcPr>
          <w:p w:rsidR="007450E0" w:rsidRPr="0055240F" w:rsidRDefault="007450E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</w:p>
        </w:tc>
        <w:tc>
          <w:tcPr>
            <w:tcW w:w="331" w:type="pct"/>
            <w:vAlign w:val="center"/>
          </w:tcPr>
          <w:p w:rsidR="007450E0" w:rsidRPr="0055240F" w:rsidRDefault="007450E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27,02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19,95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8,96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12,29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7450E0" w:rsidRPr="0055240F" w:rsidRDefault="007450E0" w:rsidP="006851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20,29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7450E0" w:rsidRPr="0055240F" w:rsidRDefault="007450E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  <w:r w:rsidRPr="0055240F">
              <w:rPr>
                <w:b/>
                <w:bCs/>
                <w:color w:val="000000"/>
              </w:rPr>
              <w:t>88,51</w:t>
            </w:r>
          </w:p>
        </w:tc>
      </w:tr>
      <w:tr w:rsidR="009B76CC" w:rsidRPr="0055240F" w:rsidTr="007450E0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331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0,05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0,05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0,21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1,32</w:t>
            </w:r>
          </w:p>
        </w:tc>
      </w:tr>
      <w:tr w:rsidR="009B76CC" w:rsidRPr="0055240F" w:rsidTr="007450E0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331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0,27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0,15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0,14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0,14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0,13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0,16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0,27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1,97</w:t>
            </w:r>
          </w:p>
        </w:tc>
      </w:tr>
      <w:tr w:rsidR="005F3592" w:rsidRPr="0055240F" w:rsidTr="007450E0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31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0,11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0,02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0,12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0,16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0,94</w:t>
            </w:r>
          </w:p>
        </w:tc>
      </w:tr>
      <w:tr w:rsidR="005F3592" w:rsidRPr="0055240F" w:rsidTr="00DD5F39">
        <w:tc>
          <w:tcPr>
            <w:tcW w:w="5000" w:type="pct"/>
            <w:gridSpan w:val="15"/>
            <w:shd w:val="clear" w:color="000000" w:fill="BFBFBF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натурального топлива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</w:t>
            </w:r>
            <w:r w:rsidR="00F667CF" w:rsidRPr="0055240F">
              <w:rPr>
                <w:color w:val="000000"/>
              </w:rPr>
              <w:t>з</w:t>
            </w:r>
            <w:r w:rsidRPr="0055240F">
              <w:rPr>
                <w:color w:val="000000"/>
              </w:rPr>
              <w:t>ногорская ТЭЦ</w:t>
            </w:r>
          </w:p>
        </w:tc>
        <w:tc>
          <w:tcPr>
            <w:tcW w:w="331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71,73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89,98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96,12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84,74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56,60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35,11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36,22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35,77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58,66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61,18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93,03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96,19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815,32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 w:rsidR="00375618" w:rsidRPr="0055240F">
              <w:rPr>
                <w:color w:val="000000"/>
              </w:rPr>
              <w:t>ООО «СТС»</w:t>
            </w:r>
          </w:p>
        </w:tc>
        <w:tc>
          <w:tcPr>
            <w:tcW w:w="331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 </w:t>
            </w:r>
          </w:p>
        </w:tc>
      </w:tr>
      <w:tr w:rsidR="009B76CC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331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0,42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0,37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0,09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0,24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2,56</w:t>
            </w:r>
          </w:p>
        </w:tc>
      </w:tr>
      <w:tr w:rsidR="009B76CC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331" w:type="pct"/>
            <w:vAlign w:val="center"/>
          </w:tcPr>
          <w:p w:rsidR="009B76CC" w:rsidRPr="0055240F" w:rsidRDefault="009B76CC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0,53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0,46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0,27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0,25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0,31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0,35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0,53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9B76CC" w:rsidRPr="0055240F" w:rsidRDefault="009B76CC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3,82</w:t>
            </w:r>
          </w:p>
        </w:tc>
      </w:tr>
      <w:tr w:rsidR="005F3592" w:rsidRPr="0055240F" w:rsidTr="00DD5F39">
        <w:tc>
          <w:tcPr>
            <w:tcW w:w="111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331" w:type="pct"/>
            <w:vAlign w:val="center"/>
          </w:tcPr>
          <w:p w:rsidR="005F3592" w:rsidRPr="0055240F" w:rsidRDefault="005F3592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0,34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0,04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0,19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0,23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0,31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5F3592" w:rsidRPr="0055240F" w:rsidRDefault="005F3592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1,84</w:t>
            </w:r>
          </w:p>
        </w:tc>
      </w:tr>
    </w:tbl>
    <w:p w:rsidR="00FE4EBA" w:rsidRPr="0055240F" w:rsidRDefault="00FE4EBA" w:rsidP="0024658B">
      <w:pPr>
        <w:pStyle w:val="1276"/>
        <w:keepNext/>
        <w:widowControl w:val="0"/>
        <w:rPr>
          <w:color w:val="000000"/>
        </w:rPr>
      </w:pPr>
    </w:p>
    <w:p w:rsidR="00C849B6" w:rsidRPr="0055240F" w:rsidRDefault="00C849B6" w:rsidP="0024658B">
      <w:pPr>
        <w:pStyle w:val="af3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8.3</w:t>
      </w:r>
    </w:p>
    <w:p w:rsidR="00C849B6" w:rsidRPr="0055240F" w:rsidRDefault="00C849B6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Потребность в топливе по годам на периоде 2013-202</w:t>
      </w:r>
      <w:r w:rsidR="007F27B6" w:rsidRPr="0055240F">
        <w:rPr>
          <w:color w:val="000000"/>
        </w:rPr>
        <w:t>8</w:t>
      </w:r>
      <w:r w:rsidRPr="0055240F">
        <w:rPr>
          <w:color w:val="000000"/>
        </w:rPr>
        <w:t>гг.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5851"/>
        <w:gridCol w:w="1206"/>
        <w:gridCol w:w="925"/>
        <w:gridCol w:w="924"/>
        <w:gridCol w:w="924"/>
        <w:gridCol w:w="924"/>
        <w:gridCol w:w="924"/>
        <w:gridCol w:w="924"/>
        <w:gridCol w:w="924"/>
        <w:gridCol w:w="1100"/>
      </w:tblGrid>
      <w:tr w:rsidR="00C849B6" w:rsidRPr="0055240F" w:rsidTr="007F27B6">
        <w:trPr>
          <w:tblHeader/>
        </w:trPr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C849B6" w:rsidRPr="0055240F" w:rsidRDefault="00C849B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теплоисточника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C849B6" w:rsidRPr="0055240F" w:rsidRDefault="00C849B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Топливо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2013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2014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2015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2016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2017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2020</w:t>
            </w:r>
            <w:r w:rsidR="007F27B6" w:rsidRPr="0055240F">
              <w:rPr>
                <w:color w:val="000000"/>
              </w:rPr>
              <w:t>-2028</w:t>
            </w:r>
          </w:p>
        </w:tc>
      </w:tr>
      <w:tr w:rsidR="00C849B6" w:rsidRPr="0055240F" w:rsidTr="00B93713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C0C0"/>
            <w:noWrap/>
            <w:vAlign w:val="center"/>
          </w:tcPr>
          <w:p w:rsidR="00C849B6" w:rsidRPr="0055240F" w:rsidRDefault="00C849B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условного топлива, тыс.тут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303,89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313,54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363,76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364,75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364,33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367,07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367,18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367,82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49,94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68,92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70,88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73,68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73,63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86,76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87,29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88,51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20,92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1,19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1,31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1,31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1,31 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1,31 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1,31 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1,32 </w:t>
            </w:r>
          </w:p>
        </w:tc>
      </w:tr>
      <w:tr w:rsidR="007F27B6" w:rsidRPr="0055240F" w:rsidTr="009934CA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п.Новый путь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1,94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1,95 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1,96 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1,97 </w:t>
            </w:r>
          </w:p>
        </w:tc>
      </w:tr>
      <w:tr w:rsidR="00C849B6" w:rsidRPr="0055240F" w:rsidTr="00B93713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C0C0"/>
            <w:noWrap/>
            <w:vAlign w:val="center"/>
          </w:tcPr>
          <w:p w:rsidR="00C849B6" w:rsidRPr="0055240F" w:rsidRDefault="00C849B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расход натурального топлива, тыс.т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555,62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573,27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665,10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669,36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667,57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679,35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679,84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682,59</w:t>
            </w:r>
          </w:p>
        </w:tc>
      </w:tr>
      <w:tr w:rsidR="00C849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ООО «СТС»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36,15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49,89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51,31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53,34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53,30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62,80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63,19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9B6" w:rsidRPr="0055240F" w:rsidRDefault="00C849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64,07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15,15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15,98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энерго»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10,79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10,82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п.Тартат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2,30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2,54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2,54 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2,55 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2,55 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2,55 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2,56 </w:t>
            </w:r>
          </w:p>
        </w:tc>
      </w:tr>
      <w:tr w:rsidR="007F27B6" w:rsidRPr="0055240F" w:rsidTr="009934CA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п.Новый путь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4,04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F27B6" w:rsidRPr="0055240F" w:rsidRDefault="007F27B6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4,07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д.Шивера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1,98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1,98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1,99</w:t>
            </w:r>
          </w:p>
        </w:tc>
      </w:tr>
      <w:tr w:rsidR="007F27B6" w:rsidRPr="0055240F" w:rsidTr="007F27B6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3,77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3,79 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3,80 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3,81 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27B6" w:rsidRPr="0055240F" w:rsidRDefault="007F27B6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3,82 </w:t>
            </w:r>
          </w:p>
        </w:tc>
      </w:tr>
    </w:tbl>
    <w:p w:rsidR="00C849B6" w:rsidRPr="0055240F" w:rsidRDefault="00C849B6" w:rsidP="0024658B">
      <w:pPr>
        <w:pStyle w:val="1276"/>
        <w:keepNext/>
        <w:widowControl w:val="0"/>
        <w:rPr>
          <w:color w:val="000000"/>
        </w:rPr>
        <w:sectPr w:rsidR="00C849B6" w:rsidRPr="0055240F" w:rsidSect="00FE4EBA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3D5317" w:rsidRPr="0055240F" w:rsidRDefault="003D5317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36" w:name="_Toc384198594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асчеты по каждому источнику тепловой энергии нормативных з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пасов аварийных видов топлива</w:t>
      </w:r>
      <w:bookmarkEnd w:id="136"/>
    </w:p>
    <w:p w:rsidR="00E55923" w:rsidRPr="0055240F" w:rsidRDefault="00E55923" w:rsidP="0024658B">
      <w:pPr>
        <w:keepNext/>
        <w:widowControl w:val="0"/>
        <w:ind w:firstLine="720"/>
        <w:jc w:val="both"/>
        <w:rPr>
          <w:color w:val="000000"/>
        </w:rPr>
      </w:pPr>
    </w:p>
    <w:p w:rsidR="009F325F" w:rsidRPr="0055240F" w:rsidRDefault="009F325F" w:rsidP="0024658B">
      <w:pPr>
        <w:pStyle w:val="1272"/>
        <w:keepNext/>
        <w:widowControl w:val="0"/>
        <w:rPr>
          <w:color w:val="000000"/>
        </w:rPr>
      </w:pPr>
      <w:r w:rsidRPr="0055240F">
        <w:rPr>
          <w:color w:val="000000"/>
        </w:rPr>
        <w:t>Ввиду того, что среди теплоисточников ЗАТО Железногорск только на Железногорской ТЭЦ предусмотрен второй вид топлива, расчёт нормати</w:t>
      </w:r>
      <w:r w:rsidRPr="0055240F">
        <w:rPr>
          <w:color w:val="000000"/>
        </w:rPr>
        <w:t>в</w:t>
      </w:r>
      <w:r w:rsidRPr="0055240F">
        <w:rPr>
          <w:color w:val="000000"/>
        </w:rPr>
        <w:t>ных запасов аварийных видов топлива для Железногорской ТЭЦ выполнен для второго вида топлива (мазут), по остальным источникам – для основного топлива.</w:t>
      </w:r>
    </w:p>
    <w:p w:rsidR="00C11DB5" w:rsidRPr="0055240F" w:rsidRDefault="00C11DB5" w:rsidP="0024658B">
      <w:pPr>
        <w:pStyle w:val="1273"/>
        <w:keepNext/>
        <w:widowControl w:val="0"/>
        <w:rPr>
          <w:color w:val="000000"/>
        </w:rPr>
      </w:pPr>
      <w:r w:rsidRPr="0055240F">
        <w:rPr>
          <w:color w:val="000000"/>
        </w:rPr>
        <w:t>Норматив создания технологических запасов является общим норм</w:t>
      </w:r>
      <w:r w:rsidRPr="0055240F">
        <w:rPr>
          <w:color w:val="000000"/>
        </w:rPr>
        <w:t>а</w:t>
      </w:r>
      <w:r w:rsidRPr="0055240F">
        <w:rPr>
          <w:color w:val="000000"/>
        </w:rPr>
        <w:t>тивным зап</w:t>
      </w:r>
      <w:r w:rsidRPr="0055240F">
        <w:rPr>
          <w:color w:val="000000"/>
        </w:rPr>
        <w:t>а</w:t>
      </w:r>
      <w:r w:rsidRPr="0055240F">
        <w:rPr>
          <w:color w:val="000000"/>
        </w:rPr>
        <w:t>сом топлива (далее – ОНЗТ) и определяется по сумме объёмов неснижаемого нормативн</w:t>
      </w:r>
      <w:r w:rsidRPr="0055240F">
        <w:rPr>
          <w:color w:val="000000"/>
        </w:rPr>
        <w:t>о</w:t>
      </w:r>
      <w:r w:rsidRPr="0055240F">
        <w:rPr>
          <w:color w:val="000000"/>
        </w:rPr>
        <w:t>го запаса топлива (далее – ННЗТ) и нормативного эксплуатационного запаса основного или резервного видов топлива (далее – НЭЗТ).</w:t>
      </w:r>
    </w:p>
    <w:p w:rsidR="00C11DB5" w:rsidRPr="0055240F" w:rsidRDefault="00C11DB5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t>Расчёт ОНЗТ производится согласно формуле (8.1).</w:t>
      </w:r>
    </w:p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68"/>
        <w:gridCol w:w="1903"/>
      </w:tblGrid>
      <w:tr w:rsidR="00C11DB5" w:rsidRPr="0055240F" w:rsidTr="00C11DB5"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55240F">
              <w:rPr>
                <w:color w:val="000000"/>
              </w:rPr>
              <w:t>ОНЗТ = ННЗТ + НЭЗТ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(8.1)</w:t>
            </w:r>
          </w:p>
        </w:tc>
      </w:tr>
    </w:tbl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55240F" w:rsidRDefault="00C11DB5" w:rsidP="0024658B">
      <w:pPr>
        <w:pStyle w:val="1275"/>
        <w:keepNext/>
        <w:widowControl w:val="0"/>
        <w:rPr>
          <w:color w:val="000000"/>
        </w:rPr>
      </w:pPr>
      <w:r w:rsidRPr="0055240F">
        <w:rPr>
          <w:color w:val="000000"/>
        </w:rPr>
        <w:t>ННЗТ обеспечивает работу котельных в режиме «выживания» с макс</w:t>
      </w:r>
      <w:r w:rsidRPr="0055240F">
        <w:rPr>
          <w:color w:val="000000"/>
        </w:rPr>
        <w:t>и</w:t>
      </w:r>
      <w:r w:rsidRPr="0055240F">
        <w:rPr>
          <w:color w:val="000000"/>
        </w:rPr>
        <w:t>мальной расчётной тепловой нагрузкой по условиям самого холодного мес</w:t>
      </w:r>
      <w:r w:rsidRPr="0055240F">
        <w:rPr>
          <w:color w:val="000000"/>
        </w:rPr>
        <w:t>я</w:t>
      </w:r>
      <w:r w:rsidRPr="0055240F">
        <w:rPr>
          <w:color w:val="000000"/>
        </w:rPr>
        <w:t>ца года. ННЗТ должен п</w:t>
      </w:r>
      <w:r w:rsidRPr="0055240F">
        <w:rPr>
          <w:color w:val="000000"/>
        </w:rPr>
        <w:t>о</w:t>
      </w:r>
      <w:r w:rsidRPr="0055240F">
        <w:rPr>
          <w:color w:val="000000"/>
        </w:rPr>
        <w:t>крывать 10-ти суточную потребность котельной в топливе.</w:t>
      </w:r>
    </w:p>
    <w:p w:rsidR="00C11DB5" w:rsidRPr="0055240F" w:rsidRDefault="00C11DB5" w:rsidP="0024658B">
      <w:pPr>
        <w:pStyle w:val="1274"/>
        <w:keepNext/>
        <w:widowControl w:val="0"/>
        <w:rPr>
          <w:color w:val="000000"/>
        </w:rPr>
      </w:pPr>
      <w:r w:rsidRPr="0055240F">
        <w:rPr>
          <w:color w:val="000000"/>
        </w:rPr>
        <w:t>НЭЗТ необходим для надёжной и стабильной работы котельных и обеспечивает плановую выработку тепловой энергии. НЭЗТ должен покр</w:t>
      </w:r>
      <w:r w:rsidRPr="0055240F">
        <w:rPr>
          <w:color w:val="000000"/>
        </w:rPr>
        <w:t>ы</w:t>
      </w:r>
      <w:r w:rsidRPr="0055240F">
        <w:rPr>
          <w:color w:val="000000"/>
        </w:rPr>
        <w:t>вать 45-ти суточную потре</w:t>
      </w:r>
      <w:r w:rsidRPr="0055240F">
        <w:rPr>
          <w:color w:val="000000"/>
        </w:rPr>
        <w:t>б</w:t>
      </w:r>
      <w:r w:rsidRPr="0055240F">
        <w:rPr>
          <w:color w:val="000000"/>
        </w:rPr>
        <w:t>ность котельной в топливе.</w:t>
      </w:r>
    </w:p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ННЗТ рассчитывается по формуле (8.2).</w:t>
      </w:r>
    </w:p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68"/>
        <w:gridCol w:w="1903"/>
      </w:tblGrid>
      <w:tr w:rsidR="00C11DB5" w:rsidRPr="0055240F" w:rsidTr="00C11DB5"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ННЗТ = </w:t>
            </w:r>
            <w:r w:rsidRPr="0055240F">
              <w:rPr>
                <w:color w:val="000000"/>
                <w:lang w:val="en-US"/>
              </w:rPr>
              <w:t>Q</w:t>
            </w:r>
            <w:r w:rsidRPr="0055240F">
              <w:rPr>
                <w:color w:val="000000"/>
                <w:vertAlign w:val="subscript"/>
                <w:lang w:val="en-US"/>
              </w:rPr>
              <w:t>max</w:t>
            </w:r>
            <w:r w:rsidRPr="0055240F">
              <w:rPr>
                <w:color w:val="000000"/>
              </w:rPr>
              <w:t xml:space="preserve"> ∙ </w:t>
            </w:r>
            <w:r w:rsidRPr="0055240F">
              <w:rPr>
                <w:color w:val="000000"/>
                <w:lang w:val="en-US"/>
              </w:rPr>
              <w:t>H</w:t>
            </w:r>
            <w:r w:rsidRPr="0055240F">
              <w:rPr>
                <w:color w:val="000000"/>
                <w:vertAlign w:val="subscript"/>
              </w:rPr>
              <w:t>ср.</w:t>
            </w:r>
            <w:r w:rsidRPr="0055240F">
              <w:rPr>
                <w:color w:val="000000"/>
                <w:vertAlign w:val="subscript"/>
                <w:lang w:val="en-US"/>
              </w:rPr>
              <w:t>m</w:t>
            </w:r>
            <w:r w:rsidRPr="0055240F">
              <w:rPr>
                <w:color w:val="000000"/>
              </w:rPr>
              <w:t xml:space="preserve"> ∙ (7000 / </w:t>
            </w:r>
            <w:r w:rsidRPr="0055240F">
              <w:rPr>
                <w:color w:val="000000"/>
                <w:lang w:val="en-US"/>
              </w:rPr>
              <w:t>Q</w:t>
            </w:r>
            <w:r w:rsidRPr="0055240F">
              <w:rPr>
                <w:color w:val="000000"/>
                <w:vertAlign w:val="superscript"/>
              </w:rPr>
              <w:t>р</w:t>
            </w:r>
            <w:r w:rsidRPr="0055240F">
              <w:rPr>
                <w:color w:val="000000"/>
                <w:vertAlign w:val="subscript"/>
              </w:rPr>
              <w:t>н</w:t>
            </w:r>
            <w:r w:rsidRPr="0055240F">
              <w:rPr>
                <w:color w:val="000000"/>
              </w:rPr>
              <w:t>) ∙ Т ∙ 10</w:t>
            </w:r>
            <w:r w:rsidRPr="0055240F">
              <w:rPr>
                <w:color w:val="000000"/>
                <w:vertAlign w:val="superscript"/>
              </w:rPr>
              <w:t>-6</w:t>
            </w:r>
            <w:r w:rsidRPr="0055240F">
              <w:rPr>
                <w:color w:val="000000"/>
              </w:rPr>
              <w:t>, тыс. т.н.т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(8.2)</w:t>
            </w:r>
          </w:p>
        </w:tc>
      </w:tr>
    </w:tbl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  <w:lang w:val="en-US"/>
        </w:rPr>
      </w:pP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</w:rPr>
        <w:t xml:space="preserve">где </w:t>
      </w:r>
      <w:r w:rsidRPr="0055240F">
        <w:rPr>
          <w:color w:val="000000"/>
          <w:lang w:val="en-US"/>
        </w:rPr>
        <w:t>Q</w:t>
      </w:r>
      <w:r w:rsidRPr="0055240F">
        <w:rPr>
          <w:color w:val="000000"/>
          <w:vertAlign w:val="subscript"/>
          <w:lang w:val="en-US"/>
        </w:rPr>
        <w:t>max</w:t>
      </w:r>
      <w:r w:rsidRPr="0055240F">
        <w:rPr>
          <w:color w:val="000000"/>
        </w:rPr>
        <w:t xml:space="preserve"> – среднее значение отпуска тепловой энергии котельных в тепловую сеть в </w:t>
      </w:r>
      <w:r w:rsidRPr="0055240F">
        <w:rPr>
          <w:color w:val="000000"/>
          <w:sz w:val="28"/>
          <w:szCs w:val="28"/>
        </w:rPr>
        <w:t>самом холодном месяце, Гкал/сутки;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H</w:t>
      </w:r>
      <w:r w:rsidRPr="0055240F">
        <w:rPr>
          <w:color w:val="000000"/>
          <w:sz w:val="28"/>
          <w:szCs w:val="28"/>
          <w:vertAlign w:val="subscript"/>
        </w:rPr>
        <w:t>ср.</w:t>
      </w:r>
      <w:r w:rsidRPr="0055240F">
        <w:rPr>
          <w:color w:val="000000"/>
          <w:sz w:val="28"/>
          <w:szCs w:val="28"/>
          <w:vertAlign w:val="subscript"/>
          <w:lang w:val="en-US"/>
        </w:rPr>
        <w:t>m</w:t>
      </w:r>
      <w:r w:rsidRPr="0055240F">
        <w:rPr>
          <w:color w:val="000000"/>
          <w:sz w:val="28"/>
          <w:szCs w:val="28"/>
        </w:rPr>
        <w:t xml:space="preserve"> – расчётный норматив удельного расхода топлива на отпущенную тепловую энергию для самого холодного месяца, кг у.т. / Гкал;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 – длительность расчётного периода принимается 10 суток для осно</w:t>
      </w:r>
      <w:r w:rsidRPr="0055240F">
        <w:rPr>
          <w:color w:val="000000"/>
          <w:sz w:val="28"/>
          <w:szCs w:val="28"/>
        </w:rPr>
        <w:t>в</w:t>
      </w:r>
      <w:r w:rsidRPr="0055240F">
        <w:rPr>
          <w:color w:val="000000"/>
          <w:sz w:val="28"/>
          <w:szCs w:val="28"/>
        </w:rPr>
        <w:t>ного вида топлива, сутки.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НЭЗТ рассчитывается по формуле (8.3).</w:t>
      </w:r>
    </w:p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848"/>
        <w:gridCol w:w="1723"/>
      </w:tblGrid>
      <w:tr w:rsidR="00C11DB5" w:rsidRPr="0055240F" w:rsidTr="00C11DB5">
        <w:tc>
          <w:tcPr>
            <w:tcW w:w="784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НЭЗТ = </w:t>
            </w:r>
            <w:r w:rsidRPr="0055240F">
              <w:rPr>
                <w:color w:val="000000"/>
                <w:lang w:val="en-US"/>
              </w:rPr>
              <w:t>Q</w:t>
            </w:r>
            <w:r w:rsidRPr="0055240F">
              <w:rPr>
                <w:color w:val="000000"/>
                <w:vertAlign w:val="subscript"/>
                <w:lang w:val="en-US"/>
              </w:rPr>
              <w:t>max</w:t>
            </w:r>
            <w:r w:rsidRPr="0055240F">
              <w:rPr>
                <w:color w:val="000000"/>
              </w:rPr>
              <w:t xml:space="preserve"> ∙ </w:t>
            </w:r>
            <w:r w:rsidRPr="0055240F">
              <w:rPr>
                <w:color w:val="000000"/>
                <w:lang w:val="en-US"/>
              </w:rPr>
              <w:t>H</w:t>
            </w:r>
            <w:r w:rsidRPr="0055240F">
              <w:rPr>
                <w:color w:val="000000"/>
                <w:vertAlign w:val="subscript"/>
              </w:rPr>
              <w:t>ср.</w:t>
            </w:r>
            <w:r w:rsidRPr="0055240F">
              <w:rPr>
                <w:color w:val="000000"/>
                <w:vertAlign w:val="subscript"/>
                <w:lang w:val="en-US"/>
              </w:rPr>
              <w:t>m</w:t>
            </w:r>
            <w:r w:rsidRPr="0055240F">
              <w:rPr>
                <w:color w:val="000000"/>
              </w:rPr>
              <w:t xml:space="preserve"> ∙ (7000 / </w:t>
            </w:r>
            <w:r w:rsidRPr="0055240F">
              <w:rPr>
                <w:color w:val="000000"/>
                <w:lang w:val="en-US"/>
              </w:rPr>
              <w:t>Q</w:t>
            </w:r>
            <w:r w:rsidRPr="0055240F">
              <w:rPr>
                <w:color w:val="000000"/>
                <w:vertAlign w:val="superscript"/>
              </w:rPr>
              <w:t>р</w:t>
            </w:r>
            <w:r w:rsidRPr="0055240F">
              <w:rPr>
                <w:color w:val="000000"/>
                <w:vertAlign w:val="subscript"/>
              </w:rPr>
              <w:t>н</w:t>
            </w:r>
            <w:r w:rsidRPr="0055240F">
              <w:rPr>
                <w:color w:val="000000"/>
              </w:rPr>
              <w:t>) ∙ Т ∙ 10</w:t>
            </w:r>
            <w:r w:rsidRPr="0055240F">
              <w:rPr>
                <w:color w:val="000000"/>
                <w:vertAlign w:val="superscript"/>
              </w:rPr>
              <w:t>-6</w:t>
            </w:r>
            <w:r w:rsidRPr="0055240F">
              <w:rPr>
                <w:color w:val="000000"/>
              </w:rPr>
              <w:t>, тыс. т.н.т</w:t>
            </w: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55240F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(8.3)</w:t>
            </w:r>
          </w:p>
        </w:tc>
      </w:tr>
    </w:tbl>
    <w:p w:rsidR="00C11DB5" w:rsidRPr="0055240F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где </w:t>
      </w:r>
      <w:r w:rsidRPr="0055240F">
        <w:rPr>
          <w:color w:val="000000"/>
          <w:sz w:val="28"/>
          <w:szCs w:val="28"/>
          <w:lang w:val="en-US"/>
        </w:rPr>
        <w:t>Q</w:t>
      </w:r>
      <w:r w:rsidRPr="0055240F">
        <w:rPr>
          <w:color w:val="000000"/>
          <w:sz w:val="28"/>
          <w:szCs w:val="28"/>
          <w:vertAlign w:val="subscript"/>
          <w:lang w:val="en-US"/>
        </w:rPr>
        <w:t>max</w:t>
      </w:r>
      <w:r w:rsidRPr="0055240F">
        <w:rPr>
          <w:color w:val="000000"/>
          <w:sz w:val="28"/>
          <w:szCs w:val="28"/>
        </w:rPr>
        <w:t xml:space="preserve"> – среднее значение отпуска тепловой энергии котельных в 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пловую сеть в течении трёх самых холодных месяцев, Гкал/сутки;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  <w:lang w:val="en-US"/>
        </w:rPr>
        <w:t>H</w:t>
      </w:r>
      <w:r w:rsidRPr="0055240F">
        <w:rPr>
          <w:color w:val="000000"/>
          <w:sz w:val="28"/>
          <w:szCs w:val="28"/>
          <w:vertAlign w:val="subscript"/>
        </w:rPr>
        <w:t>ср.</w:t>
      </w:r>
      <w:r w:rsidRPr="0055240F">
        <w:rPr>
          <w:color w:val="000000"/>
          <w:sz w:val="28"/>
          <w:szCs w:val="28"/>
          <w:vertAlign w:val="subscript"/>
          <w:lang w:val="en-US"/>
        </w:rPr>
        <w:t>m</w:t>
      </w:r>
      <w:r w:rsidRPr="0055240F">
        <w:rPr>
          <w:color w:val="000000"/>
          <w:sz w:val="28"/>
          <w:szCs w:val="28"/>
        </w:rPr>
        <w:t xml:space="preserve"> – расчётный норматив удельного расхода топлива на отпущенную тепловую энергию по трём наиболее холодным месяцам, кг у.т. / Гкал;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Т – длительность расчётного периода принимается 30 суток для жидк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го вида то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лива, сутки.</w:t>
      </w: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C11DB5" w:rsidRPr="0055240F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Результаты расчёта ОНЗТ по каждому из источников тепловой энергии предста</w:t>
      </w:r>
      <w:r w:rsidRPr="0055240F">
        <w:rPr>
          <w:color w:val="000000"/>
          <w:sz w:val="28"/>
          <w:szCs w:val="28"/>
        </w:rPr>
        <w:t>в</w:t>
      </w:r>
      <w:r w:rsidRPr="0055240F">
        <w:rPr>
          <w:color w:val="000000"/>
          <w:sz w:val="28"/>
          <w:szCs w:val="28"/>
        </w:rPr>
        <w:t xml:space="preserve">лены в таблице </w:t>
      </w:r>
      <w:r w:rsidR="0001667E" w:rsidRPr="0055240F">
        <w:rPr>
          <w:color w:val="000000"/>
          <w:sz w:val="28"/>
          <w:szCs w:val="28"/>
        </w:rPr>
        <w:t>8</w:t>
      </w:r>
      <w:r w:rsidRPr="0055240F">
        <w:rPr>
          <w:color w:val="000000"/>
          <w:sz w:val="28"/>
          <w:szCs w:val="28"/>
        </w:rPr>
        <w:t>.</w:t>
      </w:r>
      <w:r w:rsidR="0001667E" w:rsidRPr="0055240F">
        <w:rPr>
          <w:color w:val="000000"/>
          <w:sz w:val="28"/>
          <w:szCs w:val="28"/>
        </w:rPr>
        <w:t>4</w:t>
      </w:r>
      <w:r w:rsidRPr="0055240F">
        <w:rPr>
          <w:color w:val="000000"/>
          <w:sz w:val="28"/>
          <w:szCs w:val="28"/>
        </w:rPr>
        <w:t>.</w:t>
      </w:r>
    </w:p>
    <w:p w:rsidR="00C11DB5" w:rsidRPr="0055240F" w:rsidRDefault="00C11DB5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01667E" w:rsidRPr="0055240F">
        <w:rPr>
          <w:b/>
          <w:color w:val="000000"/>
          <w:sz w:val="28"/>
          <w:szCs w:val="28"/>
        </w:rPr>
        <w:t>8</w:t>
      </w:r>
      <w:r w:rsidRPr="0055240F">
        <w:rPr>
          <w:b/>
          <w:color w:val="000000"/>
          <w:sz w:val="28"/>
          <w:szCs w:val="28"/>
        </w:rPr>
        <w:t>.</w:t>
      </w:r>
      <w:r w:rsidR="0001667E" w:rsidRPr="0055240F">
        <w:rPr>
          <w:b/>
          <w:color w:val="000000"/>
          <w:sz w:val="28"/>
          <w:szCs w:val="28"/>
        </w:rPr>
        <w:t>4</w:t>
      </w:r>
    </w:p>
    <w:p w:rsidR="0001667E" w:rsidRPr="0055240F" w:rsidRDefault="00C11DB5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Нормативные запасы топлива </w:t>
      </w:r>
    </w:p>
    <w:p w:rsidR="00C11DB5" w:rsidRPr="0055240F" w:rsidRDefault="00C11DB5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по источникам тепловой энергии, тыс. т.н.т</w:t>
      </w:r>
    </w:p>
    <w:tbl>
      <w:tblPr>
        <w:tblW w:w="516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39"/>
        <w:gridCol w:w="1045"/>
        <w:gridCol w:w="1042"/>
        <w:gridCol w:w="1042"/>
        <w:gridCol w:w="1042"/>
        <w:gridCol w:w="1042"/>
        <w:gridCol w:w="1042"/>
        <w:gridCol w:w="1042"/>
        <w:gridCol w:w="1353"/>
      </w:tblGrid>
      <w:tr w:rsidR="00C11DB5" w:rsidRPr="0055240F" w:rsidTr="007F27B6">
        <w:trPr>
          <w:tblHeader/>
        </w:trPr>
        <w:tc>
          <w:tcPr>
            <w:tcW w:w="626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7F27B6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C11DB5" w:rsidRPr="0055240F" w:rsidTr="007F27B6">
        <w:tc>
          <w:tcPr>
            <w:tcW w:w="5000" w:type="pct"/>
            <w:gridSpan w:val="9"/>
            <w:shd w:val="clear" w:color="auto" w:fill="C0C0C0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Железногорская ТЭЦ (основное топливо – уголь, аварийное – мазут)</w:t>
            </w:r>
          </w:p>
        </w:tc>
      </w:tr>
      <w:tr w:rsidR="009F325F" w:rsidRPr="0055240F" w:rsidTr="007F27B6">
        <w:tc>
          <w:tcPr>
            <w:tcW w:w="626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528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9,01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9,01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682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</w:tr>
      <w:tr w:rsidR="009F325F" w:rsidRPr="0055240F" w:rsidTr="007F27B6">
        <w:tc>
          <w:tcPr>
            <w:tcW w:w="626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528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27,04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27,04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527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682" w:type="pct"/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</w:tr>
      <w:tr w:rsidR="009F325F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36,06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36,06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vAlign w:val="center"/>
          </w:tcPr>
          <w:p w:rsidR="009F325F" w:rsidRPr="0055240F" w:rsidRDefault="009F325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</w:tr>
      <w:tr w:rsidR="00C11DB5" w:rsidRPr="0055240F" w:rsidTr="007F27B6">
        <w:tc>
          <w:tcPr>
            <w:tcW w:w="5000" w:type="pct"/>
            <w:gridSpan w:val="9"/>
            <w:shd w:val="clear" w:color="auto" w:fill="C0C0C0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№1 </w:t>
            </w:r>
            <w:r w:rsidR="00240AF1" w:rsidRPr="0055240F">
              <w:rPr>
                <w:color w:val="000000"/>
                <w:sz w:val="20"/>
                <w:szCs w:val="20"/>
              </w:rPr>
              <w:t>ООО «</w:t>
            </w:r>
            <w:r w:rsidRPr="0055240F">
              <w:rPr>
                <w:color w:val="000000"/>
                <w:sz w:val="20"/>
                <w:szCs w:val="20"/>
              </w:rPr>
              <w:t>СТС</w:t>
            </w:r>
            <w:r w:rsidR="00240AF1" w:rsidRPr="0055240F">
              <w:rPr>
                <w:color w:val="000000"/>
                <w:sz w:val="20"/>
                <w:szCs w:val="20"/>
              </w:rPr>
              <w:t>»</w:t>
            </w:r>
            <w:r w:rsidRPr="0055240F">
              <w:rPr>
                <w:color w:val="000000"/>
                <w:sz w:val="20"/>
                <w:szCs w:val="20"/>
              </w:rPr>
              <w:t xml:space="preserve"> (основное и аварийное топливо – мазут)</w:t>
            </w:r>
          </w:p>
        </w:tc>
      </w:tr>
      <w:tr w:rsidR="00C11DB5" w:rsidRPr="0055240F" w:rsidTr="007F27B6">
        <w:tc>
          <w:tcPr>
            <w:tcW w:w="626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528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4,67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4,78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4,80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5,76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5,79</w:t>
            </w:r>
          </w:p>
        </w:tc>
        <w:tc>
          <w:tcPr>
            <w:tcW w:w="682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5,82</w:t>
            </w:r>
          </w:p>
        </w:tc>
      </w:tr>
      <w:tr w:rsidR="00C11DB5" w:rsidRPr="0055240F" w:rsidTr="007F27B6">
        <w:tc>
          <w:tcPr>
            <w:tcW w:w="626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528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13,29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13,62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13,70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16,14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16,23</w:t>
            </w:r>
          </w:p>
        </w:tc>
        <w:tc>
          <w:tcPr>
            <w:tcW w:w="682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16,31</w:t>
            </w:r>
          </w:p>
        </w:tc>
      </w:tr>
      <w:tr w:rsidR="00C11DB5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17,96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18,40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18,50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21,90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22,02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22,13</w:t>
            </w:r>
          </w:p>
        </w:tc>
      </w:tr>
      <w:tr w:rsidR="00B56C71" w:rsidRPr="0055240F" w:rsidTr="007F27B6">
        <w:tc>
          <w:tcPr>
            <w:tcW w:w="5000" w:type="pct"/>
            <w:gridSpan w:val="9"/>
            <w:tcBorders>
              <w:bottom w:val="single" w:sz="4" w:space="0" w:color="auto"/>
            </w:tcBorders>
            <w:shd w:val="clear" w:color="auto" w:fill="BFBFBF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п.Тартат (основное и аварийное топливо – уголь)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</w:tr>
      <w:tr w:rsidR="00B56C71" w:rsidRPr="0055240F" w:rsidTr="007F27B6">
        <w:tc>
          <w:tcPr>
            <w:tcW w:w="5000" w:type="pct"/>
            <w:gridSpan w:val="9"/>
            <w:tcBorders>
              <w:bottom w:val="single" w:sz="4" w:space="0" w:color="auto"/>
            </w:tcBorders>
            <w:shd w:val="clear" w:color="auto" w:fill="BFBFBF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баз отдыха (основное и аварийное топливо – уголь)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</w:tr>
      <w:tr w:rsidR="00B56C71" w:rsidRPr="0055240F" w:rsidTr="007F27B6">
        <w:tc>
          <w:tcPr>
            <w:tcW w:w="626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68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C71" w:rsidRPr="0055240F" w:rsidRDefault="00B56C7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</w:tr>
      <w:tr w:rsidR="00C11DB5" w:rsidRPr="0055240F" w:rsidTr="007F27B6">
        <w:tc>
          <w:tcPr>
            <w:tcW w:w="5000" w:type="pct"/>
            <w:gridSpan w:val="9"/>
            <w:shd w:val="clear" w:color="auto" w:fill="C0C0C0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д. Шивера (основное и аварийное топливо – уголь)</w:t>
            </w:r>
          </w:p>
        </w:tc>
      </w:tr>
      <w:tr w:rsidR="00C11DB5" w:rsidRPr="0055240F" w:rsidTr="007F27B6">
        <w:tc>
          <w:tcPr>
            <w:tcW w:w="626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528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682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</w:tr>
      <w:tr w:rsidR="00C11DB5" w:rsidRPr="0055240F" w:rsidTr="007F27B6">
        <w:tc>
          <w:tcPr>
            <w:tcW w:w="626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528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682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</w:tr>
      <w:tr w:rsidR="00C11DB5" w:rsidRPr="0055240F" w:rsidTr="007F27B6">
        <w:tc>
          <w:tcPr>
            <w:tcW w:w="626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528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527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682" w:type="pct"/>
            <w:vAlign w:val="center"/>
          </w:tcPr>
          <w:p w:rsidR="00C11DB5" w:rsidRPr="0055240F" w:rsidRDefault="00C11DB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</w:tr>
    </w:tbl>
    <w:p w:rsidR="00D70468" w:rsidRPr="0055240F" w:rsidRDefault="00D70468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137" w:name="_Toc384198595"/>
      <w:r w:rsidRPr="0055240F">
        <w:rPr>
          <w:rFonts w:ascii="Times New Roman" w:hAnsi="Times New Roman" w:cs="Times New Roman"/>
          <w:color w:val="000000"/>
        </w:rPr>
        <w:t>Оценка надежности теплоснабжения</w:t>
      </w:r>
      <w:bookmarkEnd w:id="137"/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38" w:name="_Toc384198596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перспективных показателей надежности, определя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мых числом нарушений в подаче тепловой энергии</w:t>
      </w:r>
      <w:bookmarkEnd w:id="138"/>
    </w:p>
    <w:p w:rsidR="00FC5062" w:rsidRPr="0055240F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0D7360" w:rsidRPr="0055240F" w:rsidRDefault="000D7360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соответствии со СНиП 41-02-2003 «Тепловые сети» для системы 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плоснабжения ЗАТО Железногорск принимаются следующие показатели в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роятности безотказной раб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ты:</w:t>
      </w:r>
    </w:p>
    <w:p w:rsidR="000D7360" w:rsidRPr="0055240F" w:rsidRDefault="000D7360" w:rsidP="00335D72">
      <w:pPr>
        <w:keepNext/>
        <w:widowControl w:val="0"/>
        <w:numPr>
          <w:ilvl w:val="0"/>
          <w:numId w:val="1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теплоисточников, P</w:t>
      </w:r>
      <w:r w:rsidRPr="0055240F">
        <w:rPr>
          <w:color w:val="000000"/>
          <w:sz w:val="28"/>
          <w:szCs w:val="28"/>
          <w:vertAlign w:val="subscript"/>
        </w:rPr>
        <w:t>ист</w:t>
      </w:r>
      <w:r w:rsidRPr="0055240F">
        <w:rPr>
          <w:color w:val="000000"/>
          <w:sz w:val="28"/>
          <w:szCs w:val="28"/>
        </w:rPr>
        <w:t xml:space="preserve"> = 0,97;</w:t>
      </w:r>
    </w:p>
    <w:p w:rsidR="000D7360" w:rsidRPr="0055240F" w:rsidRDefault="000D7360" w:rsidP="00335D72">
      <w:pPr>
        <w:keepNext/>
        <w:widowControl w:val="0"/>
        <w:numPr>
          <w:ilvl w:val="0"/>
          <w:numId w:val="1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тепловых сетей, P</w:t>
      </w:r>
      <w:r w:rsidRPr="0055240F">
        <w:rPr>
          <w:color w:val="000000"/>
          <w:sz w:val="28"/>
          <w:szCs w:val="28"/>
          <w:vertAlign w:val="subscript"/>
        </w:rPr>
        <w:t>тс</w:t>
      </w:r>
      <w:r w:rsidRPr="0055240F">
        <w:rPr>
          <w:color w:val="000000"/>
          <w:sz w:val="28"/>
          <w:szCs w:val="28"/>
        </w:rPr>
        <w:t xml:space="preserve"> = 0,9;</w:t>
      </w:r>
    </w:p>
    <w:p w:rsidR="000D7360" w:rsidRPr="0055240F" w:rsidRDefault="000D7360" w:rsidP="00335D72">
      <w:pPr>
        <w:keepNext/>
        <w:widowControl w:val="0"/>
        <w:numPr>
          <w:ilvl w:val="0"/>
          <w:numId w:val="1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потребителей теплоты, P</w:t>
      </w:r>
      <w:r w:rsidRPr="0055240F">
        <w:rPr>
          <w:color w:val="000000"/>
          <w:sz w:val="28"/>
          <w:szCs w:val="28"/>
          <w:vertAlign w:val="subscript"/>
        </w:rPr>
        <w:t>пт</w:t>
      </w:r>
      <w:r w:rsidRPr="0055240F">
        <w:rPr>
          <w:color w:val="000000"/>
          <w:sz w:val="28"/>
          <w:szCs w:val="28"/>
        </w:rPr>
        <w:t xml:space="preserve"> = 0,99;</w:t>
      </w:r>
    </w:p>
    <w:p w:rsidR="000D7360" w:rsidRPr="0055240F" w:rsidRDefault="000D7360" w:rsidP="00335D72">
      <w:pPr>
        <w:keepNext/>
        <w:widowControl w:val="0"/>
        <w:numPr>
          <w:ilvl w:val="0"/>
          <w:numId w:val="12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для системы централизованного теплоснабжения в целом, P</w:t>
      </w:r>
      <w:r w:rsidRPr="0055240F">
        <w:rPr>
          <w:color w:val="000000"/>
          <w:sz w:val="28"/>
          <w:szCs w:val="28"/>
          <w:vertAlign w:val="subscript"/>
        </w:rPr>
        <w:t>сцт</w:t>
      </w:r>
      <w:r w:rsidRPr="0055240F">
        <w:rPr>
          <w:color w:val="000000"/>
          <w:sz w:val="28"/>
          <w:szCs w:val="28"/>
        </w:rPr>
        <w:t xml:space="preserve"> = 0,9 × 0,97 × 0,99 = 0,86.</w:t>
      </w:r>
    </w:p>
    <w:p w:rsidR="00FE4EBA" w:rsidRPr="0055240F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39" w:name="_Toc384198597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перспективных показателей, определяемых приведе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ной продолжительностью прекращений подачи тепловой эне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гии</w:t>
      </w:r>
      <w:bookmarkEnd w:id="139"/>
    </w:p>
    <w:p w:rsidR="00FC5062" w:rsidRPr="0055240F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3C0616" w:rsidRPr="0055240F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</w:t>
      </w:r>
      <w:r w:rsidR="0001667E" w:rsidRPr="0055240F">
        <w:rPr>
          <w:color w:val="000000"/>
          <w:sz w:val="28"/>
          <w:szCs w:val="28"/>
        </w:rPr>
        <w:t>9</w:t>
      </w:r>
      <w:r w:rsidRPr="0055240F">
        <w:rPr>
          <w:color w:val="000000"/>
          <w:sz w:val="28"/>
          <w:szCs w:val="28"/>
        </w:rPr>
        <w:t xml:space="preserve">.1 представлен расчёт времени снижения температуры внутри отапливаемого помещения до температуры </w:t>
      </w:r>
      <w:r w:rsidR="004D64FC" w:rsidRPr="0055240F">
        <w:rPr>
          <w:color w:val="000000"/>
          <w:position w:val="-14"/>
          <w:sz w:val="28"/>
          <w:szCs w:val="28"/>
        </w:rPr>
        <w:object w:dxaOrig="340" w:dyaOrig="380">
          <v:shape id="_x0000_i1200" type="#_x0000_t75" style="width:17.3pt;height:19pt" o:ole="">
            <v:imagedata r:id="rId118" o:title=""/>
          </v:shape>
          <o:OLEObject Type="Embed" ProgID="Equation.3" ShapeID="_x0000_i1200" DrawAspect="Content" ObjectID="_1488983075" r:id="rId119"/>
        </w:object>
      </w:r>
      <w:r w:rsidRPr="0055240F">
        <w:rPr>
          <w:color w:val="000000"/>
          <w:sz w:val="28"/>
          <w:szCs w:val="28"/>
        </w:rPr>
        <w:t xml:space="preserve"> = +12°С при коэфф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циенте аккумуляции жилого зд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ния β = 40 часов.</w:t>
      </w:r>
    </w:p>
    <w:p w:rsidR="003C0616" w:rsidRPr="0055240F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Расчёт выполнен по формуле:</w:t>
      </w:r>
    </w:p>
    <w:p w:rsidR="003C0616" w:rsidRPr="0055240F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tbl>
      <w:tblPr>
        <w:tblW w:w="0" w:type="auto"/>
        <w:tblLook w:val="01E0"/>
      </w:tblPr>
      <w:tblGrid>
        <w:gridCol w:w="8028"/>
        <w:gridCol w:w="1543"/>
      </w:tblGrid>
      <w:tr w:rsidR="003C0616" w:rsidRPr="0055240F" w:rsidTr="00B94A9D">
        <w:tc>
          <w:tcPr>
            <w:tcW w:w="8028" w:type="dxa"/>
            <w:shd w:val="clear" w:color="auto" w:fill="auto"/>
          </w:tcPr>
          <w:p w:rsidR="003C0616" w:rsidRPr="0055240F" w:rsidRDefault="004D64FC" w:rsidP="0024658B">
            <w:pPr>
              <w:keepNext/>
              <w:widowControl w:val="0"/>
              <w:ind w:left="720"/>
              <w:jc w:val="both"/>
              <w:rPr>
                <w:color w:val="000000"/>
              </w:rPr>
            </w:pPr>
            <w:r w:rsidRPr="0055240F">
              <w:rPr>
                <w:color w:val="000000"/>
                <w:position w:val="-32"/>
              </w:rPr>
              <w:object w:dxaOrig="1700" w:dyaOrig="720">
                <v:shape id="_x0000_i1201" type="#_x0000_t75" style="width:85.25pt;height:36.3pt" o:ole="">
                  <v:imagedata r:id="rId120" o:title=""/>
                </v:shape>
                <o:OLEObject Type="Embed" ProgID="Equation.3" ShapeID="_x0000_i1201" DrawAspect="Content" ObjectID="_1488983076" r:id="rId121"/>
              </w:object>
            </w:r>
            <w:r w:rsidR="003C0616" w:rsidRPr="0055240F">
              <w:rPr>
                <w:color w:val="000000"/>
              </w:rPr>
              <w:t xml:space="preserve">, </w:t>
            </w:r>
          </w:p>
        </w:tc>
        <w:tc>
          <w:tcPr>
            <w:tcW w:w="1543" w:type="dxa"/>
            <w:shd w:val="clear" w:color="auto" w:fill="auto"/>
            <w:vAlign w:val="center"/>
          </w:tcPr>
          <w:p w:rsidR="003C0616" w:rsidRPr="0055240F" w:rsidRDefault="003C0616" w:rsidP="0024658B">
            <w:pPr>
              <w:keepNext/>
              <w:widowControl w:val="0"/>
              <w:ind w:left="48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(9.1)</w:t>
            </w:r>
          </w:p>
        </w:tc>
      </w:tr>
    </w:tbl>
    <w:p w:rsidR="003C0616" w:rsidRPr="0055240F" w:rsidRDefault="003C0616" w:rsidP="0024658B">
      <w:pPr>
        <w:keepNext/>
        <w:widowControl w:val="0"/>
        <w:ind w:firstLine="720"/>
        <w:jc w:val="both"/>
        <w:rPr>
          <w:color w:val="000000"/>
        </w:rPr>
      </w:pPr>
    </w:p>
    <w:p w:rsidR="003C0616" w:rsidRPr="0055240F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где </w:t>
      </w:r>
      <w:r w:rsidRPr="0055240F">
        <w:rPr>
          <w:color w:val="000000"/>
          <w:position w:val="-12"/>
          <w:sz w:val="28"/>
          <w:szCs w:val="28"/>
        </w:rPr>
        <w:object w:dxaOrig="200" w:dyaOrig="360">
          <v:shape id="_x0000_i1202" type="#_x0000_t75" style="width:9.8pt;height:17.85pt" o:ole="">
            <v:imagedata r:id="rId122" o:title=""/>
          </v:shape>
          <o:OLEObject Type="Embed" ProgID="Equation.3" ShapeID="_x0000_i1202" DrawAspect="Content" ObjectID="_1488983077" r:id="rId123"/>
        </w:object>
      </w:r>
      <w:r w:rsidRPr="0055240F">
        <w:rPr>
          <w:color w:val="000000"/>
          <w:sz w:val="28"/>
          <w:szCs w:val="28"/>
        </w:rPr>
        <w:t xml:space="preserve"> - </w:t>
      </w:r>
      <w:r w:rsidR="004D64FC" w:rsidRPr="0055240F">
        <w:rPr>
          <w:color w:val="000000"/>
          <w:sz w:val="28"/>
          <w:szCs w:val="28"/>
        </w:rPr>
        <w:t>температура в отапливаемом помещении, которая был в момент начала и</w:t>
      </w:r>
      <w:r w:rsidR="004D64FC" w:rsidRPr="0055240F">
        <w:rPr>
          <w:color w:val="000000"/>
          <w:sz w:val="28"/>
          <w:szCs w:val="28"/>
        </w:rPr>
        <w:t>с</w:t>
      </w:r>
      <w:r w:rsidR="004D64FC" w:rsidRPr="0055240F">
        <w:rPr>
          <w:color w:val="000000"/>
          <w:sz w:val="28"/>
          <w:szCs w:val="28"/>
        </w:rPr>
        <w:t>ходного события</w:t>
      </w:r>
      <w:r w:rsidRPr="0055240F">
        <w:rPr>
          <w:color w:val="000000"/>
          <w:sz w:val="28"/>
          <w:szCs w:val="28"/>
        </w:rPr>
        <w:t>, °С;</w:t>
      </w:r>
    </w:p>
    <w:p w:rsidR="003C0616" w:rsidRPr="0055240F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position w:val="-10"/>
          <w:sz w:val="28"/>
          <w:szCs w:val="28"/>
        </w:rPr>
        <w:object w:dxaOrig="220" w:dyaOrig="340">
          <v:shape id="_x0000_i1203" type="#_x0000_t75" style="width:10.95pt;height:17.3pt" o:ole="">
            <v:imagedata r:id="rId124" o:title=""/>
          </v:shape>
          <o:OLEObject Type="Embed" ProgID="Equation.3" ShapeID="_x0000_i1203" DrawAspect="Content" ObjectID="_1488983078" r:id="rId125"/>
        </w:object>
      </w:r>
      <w:r w:rsidRPr="0055240F">
        <w:rPr>
          <w:color w:val="000000"/>
          <w:sz w:val="28"/>
          <w:szCs w:val="28"/>
        </w:rPr>
        <w:t xml:space="preserve"> - температура наружного воздуха, усреднённая на периоде времени z, °С;</w:t>
      </w:r>
    </w:p>
    <w:p w:rsidR="003C0616" w:rsidRPr="0055240F" w:rsidRDefault="004D64FC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position w:val="-14"/>
          <w:sz w:val="28"/>
          <w:szCs w:val="28"/>
        </w:rPr>
        <w:object w:dxaOrig="340" w:dyaOrig="380">
          <v:shape id="_x0000_i1204" type="#_x0000_t75" style="width:17.3pt;height:19pt" o:ole="">
            <v:imagedata r:id="rId118" o:title=""/>
          </v:shape>
          <o:OLEObject Type="Embed" ProgID="Equation.3" ShapeID="_x0000_i1204" DrawAspect="Content" ObjectID="_1488983079" r:id="rId126"/>
        </w:object>
      </w:r>
      <w:r w:rsidRPr="0055240F">
        <w:rPr>
          <w:color w:val="000000"/>
          <w:sz w:val="28"/>
          <w:szCs w:val="28"/>
        </w:rPr>
        <w:t xml:space="preserve"> - внутренняя температура, которая устанавливается критерием 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каза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снабжения (+12°С для жилых зданий).</w:t>
      </w:r>
    </w:p>
    <w:p w:rsidR="003C0616" w:rsidRPr="0055240F" w:rsidRDefault="00D77BB8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01667E" w:rsidRPr="0055240F">
        <w:rPr>
          <w:b/>
          <w:color w:val="000000"/>
          <w:sz w:val="28"/>
          <w:szCs w:val="28"/>
        </w:rPr>
        <w:t>9</w:t>
      </w:r>
      <w:r w:rsidRPr="0055240F">
        <w:rPr>
          <w:b/>
          <w:color w:val="000000"/>
          <w:sz w:val="28"/>
          <w:szCs w:val="28"/>
        </w:rPr>
        <w:t>.1</w:t>
      </w:r>
    </w:p>
    <w:p w:rsidR="0001667E" w:rsidRPr="0055240F" w:rsidRDefault="00D77BB8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Расчётное время снижения температуры </w:t>
      </w:r>
    </w:p>
    <w:p w:rsidR="00D77BB8" w:rsidRPr="0055240F" w:rsidRDefault="00D77BB8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внутри отапливаемого пом</w:t>
      </w:r>
      <w:r w:rsidRPr="0055240F">
        <w:rPr>
          <w:b/>
          <w:i/>
          <w:color w:val="000000"/>
          <w:sz w:val="28"/>
          <w:szCs w:val="28"/>
        </w:rPr>
        <w:t>е</w:t>
      </w:r>
      <w:r w:rsidRPr="0055240F">
        <w:rPr>
          <w:b/>
          <w:i/>
          <w:color w:val="000000"/>
          <w:sz w:val="28"/>
          <w:szCs w:val="28"/>
        </w:rPr>
        <w:t>щения</w:t>
      </w:r>
    </w:p>
    <w:tbl>
      <w:tblPr>
        <w:tblW w:w="5000" w:type="pct"/>
        <w:tblLook w:val="0000"/>
      </w:tblPr>
      <w:tblGrid>
        <w:gridCol w:w="3191"/>
        <w:gridCol w:w="3191"/>
        <w:gridCol w:w="3189"/>
      </w:tblGrid>
      <w:tr w:rsidR="006917F1" w:rsidRPr="0055240F" w:rsidTr="006917F1">
        <w:trPr>
          <w:tblHeader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Температура наружного воздуха, °С</w:t>
            </w:r>
          </w:p>
        </w:tc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Повторяемость температур наружного воздуха</w:t>
            </w:r>
            <w:r w:rsidRPr="0055240F">
              <w:rPr>
                <w:rStyle w:val="ac"/>
                <w:color w:val="000000"/>
              </w:rPr>
              <w:footnoteReference w:id="56"/>
            </w:r>
            <w:r w:rsidRPr="0055240F">
              <w:rPr>
                <w:color w:val="000000"/>
              </w:rPr>
              <w:t>, ч</w:t>
            </w:r>
          </w:p>
        </w:tc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Время снижения температ</w:t>
            </w:r>
            <w:r w:rsidRPr="0055240F">
              <w:rPr>
                <w:color w:val="000000"/>
              </w:rPr>
              <w:t>у</w:t>
            </w:r>
            <w:r w:rsidRPr="0055240F">
              <w:rPr>
                <w:color w:val="000000"/>
              </w:rPr>
              <w:t>ры воздуха внутри отапл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ваемого помещения до +12°С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-50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4,9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-47,5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5,0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-42,5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5,5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-37,5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66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6,0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-32,5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129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6,6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-27,5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263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7,4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-22,5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364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8,3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-17,5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539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9,6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-12,5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771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11,3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905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13,8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-2,5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932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17,6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1042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24,4</w:t>
            </w:r>
          </w:p>
        </w:tc>
      </w:tr>
      <w:tr w:rsidR="006917F1" w:rsidRPr="0055240F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612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55240F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40,9</w:t>
            </w:r>
          </w:p>
        </w:tc>
      </w:tr>
    </w:tbl>
    <w:p w:rsidR="00FE4EBA" w:rsidRPr="0055240F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40" w:name="_Toc384198598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боснование перспективных показателей, определяемых приведе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</w:t>
      </w:r>
      <w:r w:rsidR="005C716C" w:rsidRPr="0055240F">
        <w:rPr>
          <w:rFonts w:ascii="Times New Roman" w:hAnsi="Times New Roman" w:cs="Times New Roman"/>
          <w:i w:val="0"/>
          <w:color w:val="000000"/>
        </w:rPr>
        <w:t>ой</w:t>
      </w:r>
      <w:r w:rsidR="00E55923" w:rsidRPr="0055240F">
        <w:rPr>
          <w:rFonts w:ascii="Times New Roman" w:hAnsi="Times New Roman" w:cs="Times New Roman"/>
          <w:i w:val="0"/>
          <w:color w:val="000000"/>
        </w:rPr>
        <w:t xml:space="preserve"> </w:t>
      </w:r>
      <w:r w:rsidR="005C716C" w:rsidRPr="0055240F">
        <w:rPr>
          <w:rFonts w:ascii="Times New Roman" w:hAnsi="Times New Roman" w:cs="Times New Roman"/>
          <w:i w:val="0"/>
          <w:color w:val="000000"/>
        </w:rPr>
        <w:t>продолжительностью прекращения подачи тепловой энергии</w:t>
      </w:r>
      <w:bookmarkEnd w:id="140"/>
      <w:r w:rsidR="00E55923" w:rsidRPr="0055240F">
        <w:rPr>
          <w:rFonts w:ascii="Times New Roman" w:hAnsi="Times New Roman" w:cs="Times New Roman"/>
          <w:i w:val="0"/>
          <w:color w:val="000000"/>
        </w:rPr>
        <w:t xml:space="preserve"> </w:t>
      </w:r>
    </w:p>
    <w:p w:rsidR="00FC5062" w:rsidRPr="0055240F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5C716C" w:rsidRPr="0055240F" w:rsidRDefault="005C716C" w:rsidP="005C716C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связи с отсутствием статистических данных по приведенной продо</w:t>
      </w:r>
      <w:r w:rsidRPr="0055240F">
        <w:rPr>
          <w:color w:val="000000"/>
          <w:sz w:val="28"/>
          <w:szCs w:val="28"/>
        </w:rPr>
        <w:t>л</w:t>
      </w:r>
      <w:r w:rsidRPr="0055240F">
        <w:rPr>
          <w:color w:val="000000"/>
          <w:sz w:val="28"/>
          <w:szCs w:val="28"/>
        </w:rPr>
        <w:t>жительности прекращения подачи тепловой энергии потребителям в рамках настоящей работы невозможно выполнить обоснование перспективных пок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зателей. </w:t>
      </w:r>
    </w:p>
    <w:p w:rsidR="006F64D6" w:rsidRPr="0055240F" w:rsidRDefault="006F64D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E55923" w:rsidRPr="0055240F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bookmarkStart w:id="141" w:name="_Toc384198599"/>
      <w:r w:rsidRPr="0055240F">
        <w:rPr>
          <w:rFonts w:ascii="Times New Roman" w:hAnsi="Times New Roman" w:cs="Times New Roman"/>
          <w:color w:val="000000"/>
        </w:rPr>
        <w:t>Обоснование инвестиций в строительство, реконстру</w:t>
      </w:r>
      <w:r w:rsidRPr="0055240F">
        <w:rPr>
          <w:rFonts w:ascii="Times New Roman" w:hAnsi="Times New Roman" w:cs="Times New Roman"/>
          <w:color w:val="000000"/>
        </w:rPr>
        <w:t>к</w:t>
      </w:r>
      <w:r w:rsidRPr="0055240F">
        <w:rPr>
          <w:rFonts w:ascii="Times New Roman" w:hAnsi="Times New Roman" w:cs="Times New Roman"/>
          <w:color w:val="000000"/>
        </w:rPr>
        <w:t>цию и техническое п</w:t>
      </w:r>
      <w:r w:rsidRPr="0055240F">
        <w:rPr>
          <w:rFonts w:ascii="Times New Roman" w:hAnsi="Times New Roman" w:cs="Times New Roman"/>
          <w:color w:val="000000"/>
        </w:rPr>
        <w:t>е</w:t>
      </w:r>
      <w:r w:rsidRPr="0055240F">
        <w:rPr>
          <w:rFonts w:ascii="Times New Roman" w:hAnsi="Times New Roman" w:cs="Times New Roman"/>
          <w:color w:val="000000"/>
        </w:rPr>
        <w:t>ревооружение</w:t>
      </w:r>
      <w:bookmarkEnd w:id="141"/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42" w:name="_Toc384198600"/>
      <w:r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ценка финансовых потребностей для осуществления строительс</w:t>
      </w:r>
      <w:r w:rsidR="00E55923" w:rsidRPr="0055240F">
        <w:rPr>
          <w:rFonts w:ascii="Times New Roman" w:hAnsi="Times New Roman" w:cs="Times New Roman"/>
          <w:i w:val="0"/>
          <w:color w:val="000000"/>
        </w:rPr>
        <w:t>т</w:t>
      </w:r>
      <w:r w:rsidR="00E55923" w:rsidRPr="0055240F">
        <w:rPr>
          <w:rFonts w:ascii="Times New Roman" w:hAnsi="Times New Roman" w:cs="Times New Roman"/>
          <w:i w:val="0"/>
          <w:color w:val="000000"/>
        </w:rPr>
        <w:t>ва, реконструкции и технического перевооружения источников те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ловой энергии и тепловых сетей</w:t>
      </w:r>
      <w:bookmarkEnd w:id="142"/>
    </w:p>
    <w:p w:rsidR="002D08F8" w:rsidRPr="0055240F" w:rsidRDefault="00FE4EBA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43" w:name="_Toc384198601"/>
      <w:r w:rsidRPr="0055240F">
        <w:rPr>
          <w:rFonts w:ascii="Times New Roman" w:hAnsi="Times New Roman"/>
          <w:color w:val="000000"/>
        </w:rPr>
        <w:t>Оценка инвестиций в реконструкцию теплоисточников</w:t>
      </w:r>
      <w:bookmarkEnd w:id="143"/>
    </w:p>
    <w:p w:rsidR="00FE4EBA" w:rsidRPr="0055240F" w:rsidRDefault="00FE4EBA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AF0E7F" w:rsidRPr="0055240F" w:rsidRDefault="00AF0E7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рамках рассматриваемой перспективы (до 202</w:t>
      </w:r>
      <w:r w:rsidR="005C716C" w:rsidRPr="0055240F">
        <w:rPr>
          <w:color w:val="000000"/>
          <w:sz w:val="28"/>
          <w:szCs w:val="28"/>
        </w:rPr>
        <w:t>8</w:t>
      </w:r>
      <w:r w:rsidRPr="0055240F">
        <w:rPr>
          <w:color w:val="000000"/>
          <w:sz w:val="28"/>
          <w:szCs w:val="28"/>
        </w:rPr>
        <w:t xml:space="preserve"> года) не </w:t>
      </w:r>
      <w:r w:rsidR="00244512" w:rsidRPr="0055240F">
        <w:rPr>
          <w:color w:val="000000"/>
          <w:sz w:val="28"/>
          <w:szCs w:val="28"/>
        </w:rPr>
        <w:t>рассматр</w:t>
      </w:r>
      <w:r w:rsidR="00244512" w:rsidRPr="0055240F">
        <w:rPr>
          <w:color w:val="000000"/>
          <w:sz w:val="28"/>
          <w:szCs w:val="28"/>
        </w:rPr>
        <w:t>и</w:t>
      </w:r>
      <w:r w:rsidR="00244512" w:rsidRPr="0055240F">
        <w:rPr>
          <w:color w:val="000000"/>
          <w:sz w:val="28"/>
          <w:szCs w:val="28"/>
        </w:rPr>
        <w:t>вается</w:t>
      </w:r>
      <w:r w:rsidRPr="0055240F">
        <w:rPr>
          <w:color w:val="000000"/>
          <w:sz w:val="28"/>
          <w:szCs w:val="28"/>
        </w:rPr>
        <w:t xml:space="preserve"> масштабн</w:t>
      </w:r>
      <w:r w:rsidR="00244512" w:rsidRPr="0055240F">
        <w:rPr>
          <w:color w:val="000000"/>
          <w:sz w:val="28"/>
          <w:szCs w:val="28"/>
        </w:rPr>
        <w:t>ая</w:t>
      </w:r>
      <w:r w:rsidRPr="0055240F">
        <w:rPr>
          <w:color w:val="000000"/>
          <w:sz w:val="28"/>
          <w:szCs w:val="28"/>
        </w:rPr>
        <w:t xml:space="preserve"> реконструкци</w:t>
      </w:r>
      <w:r w:rsidR="00244512"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 xml:space="preserve"> теплоисточников.</w:t>
      </w:r>
    </w:p>
    <w:p w:rsidR="00AF0E7F" w:rsidRPr="0055240F" w:rsidRDefault="00AF0E7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Мероприятия по увеличению располагаемой тепловой мощности 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лезногорской ТЭЦ предполагается выполнить за средства собственника 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лезногорской ТЭЦ в пред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лах 2014</w:t>
      </w:r>
      <w:r w:rsidR="002E54D1" w:rsidRPr="0055240F">
        <w:rPr>
          <w:color w:val="000000"/>
          <w:sz w:val="28"/>
          <w:szCs w:val="28"/>
        </w:rPr>
        <w:t>-2015</w:t>
      </w:r>
      <w:r w:rsidRPr="0055240F">
        <w:rPr>
          <w:color w:val="000000"/>
          <w:sz w:val="28"/>
          <w:szCs w:val="28"/>
        </w:rPr>
        <w:t xml:space="preserve"> года.</w:t>
      </w:r>
    </w:p>
    <w:p w:rsidR="00AF0E7F" w:rsidRPr="0055240F" w:rsidRDefault="00AF0E7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 котельн</w:t>
      </w:r>
      <w:r w:rsidR="004602A6" w:rsidRPr="0055240F">
        <w:rPr>
          <w:color w:val="000000"/>
          <w:sz w:val="28"/>
          <w:szCs w:val="28"/>
        </w:rPr>
        <w:t>ой</w:t>
      </w:r>
      <w:r w:rsidRPr="0055240F">
        <w:rPr>
          <w:color w:val="000000"/>
          <w:sz w:val="28"/>
          <w:szCs w:val="28"/>
        </w:rPr>
        <w:t xml:space="preserve"> №1</w:t>
      </w:r>
      <w:r w:rsidR="00240AF1" w:rsidRPr="0055240F">
        <w:rPr>
          <w:color w:val="000000"/>
          <w:sz w:val="28"/>
          <w:szCs w:val="28"/>
        </w:rPr>
        <w:t xml:space="preserve"> ООО «СТС»</w:t>
      </w:r>
      <w:r w:rsidR="00676D2D"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</w:rPr>
        <w:t>реконструкци</w:t>
      </w:r>
      <w:r w:rsidR="004602A6" w:rsidRPr="0055240F">
        <w:rPr>
          <w:color w:val="000000"/>
          <w:sz w:val="28"/>
          <w:szCs w:val="28"/>
        </w:rPr>
        <w:t>я</w:t>
      </w:r>
      <w:r w:rsidR="002F7A4F" w:rsidRPr="0055240F">
        <w:rPr>
          <w:color w:val="000000"/>
          <w:sz w:val="28"/>
          <w:szCs w:val="28"/>
        </w:rPr>
        <w:t xml:space="preserve"> (если потребуется)</w:t>
      </w:r>
      <w:r w:rsidRPr="0055240F">
        <w:rPr>
          <w:color w:val="000000"/>
          <w:sz w:val="28"/>
          <w:szCs w:val="28"/>
        </w:rPr>
        <w:t xml:space="preserve"> </w:t>
      </w:r>
      <w:r w:rsidR="002F7A4F" w:rsidRPr="0055240F">
        <w:rPr>
          <w:color w:val="000000"/>
          <w:sz w:val="28"/>
          <w:szCs w:val="28"/>
        </w:rPr>
        <w:t>м</w:t>
      </w:r>
      <w:r w:rsidR="002F7A4F" w:rsidRPr="0055240F">
        <w:rPr>
          <w:color w:val="000000"/>
          <w:sz w:val="28"/>
          <w:szCs w:val="28"/>
        </w:rPr>
        <w:t>о</w:t>
      </w:r>
      <w:r w:rsidR="002F7A4F" w:rsidRPr="0055240F">
        <w:rPr>
          <w:color w:val="000000"/>
          <w:sz w:val="28"/>
          <w:szCs w:val="28"/>
        </w:rPr>
        <w:t>жет быть выполнена за средства собственника котел</w:t>
      </w:r>
      <w:r w:rsidR="002F7A4F" w:rsidRPr="0055240F">
        <w:rPr>
          <w:color w:val="000000"/>
          <w:sz w:val="28"/>
          <w:szCs w:val="28"/>
        </w:rPr>
        <w:t>ь</w:t>
      </w:r>
      <w:r w:rsidR="002F7A4F" w:rsidRPr="0055240F">
        <w:rPr>
          <w:color w:val="000000"/>
          <w:sz w:val="28"/>
          <w:szCs w:val="28"/>
        </w:rPr>
        <w:t>н</w:t>
      </w:r>
      <w:r w:rsidR="0027645A" w:rsidRPr="0055240F">
        <w:rPr>
          <w:color w:val="000000"/>
          <w:sz w:val="28"/>
          <w:szCs w:val="28"/>
        </w:rPr>
        <w:t>ой</w:t>
      </w:r>
      <w:r w:rsidR="002F7A4F" w:rsidRPr="0055240F">
        <w:rPr>
          <w:color w:val="000000"/>
          <w:sz w:val="28"/>
          <w:szCs w:val="28"/>
        </w:rPr>
        <w:t>.</w:t>
      </w:r>
    </w:p>
    <w:p w:rsidR="00B07B56" w:rsidRPr="0055240F" w:rsidRDefault="002F7A4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Ввид</w:t>
      </w:r>
      <w:r w:rsidR="002E54D1" w:rsidRPr="0055240F">
        <w:rPr>
          <w:color w:val="000000"/>
          <w:sz w:val="28"/>
          <w:szCs w:val="28"/>
        </w:rPr>
        <w:t>у планируемого перевода на консервацию</w:t>
      </w:r>
      <w:r w:rsidRPr="0055240F">
        <w:rPr>
          <w:color w:val="000000"/>
          <w:sz w:val="28"/>
          <w:szCs w:val="28"/>
        </w:rPr>
        <w:t xml:space="preserve"> котельных МП «Горт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плоэнерго» (за исключением котельн</w:t>
      </w:r>
      <w:r w:rsidR="00244512" w:rsidRPr="0055240F">
        <w:rPr>
          <w:color w:val="000000"/>
          <w:sz w:val="28"/>
          <w:szCs w:val="28"/>
        </w:rPr>
        <w:t>ых пос. Тартат, баз отдыха,</w:t>
      </w:r>
      <w:r w:rsidRPr="0055240F">
        <w:rPr>
          <w:color w:val="000000"/>
          <w:sz w:val="28"/>
          <w:szCs w:val="28"/>
        </w:rPr>
        <w:t xml:space="preserve"> д.Шивера), из мероприятий, указанных в п.1.12 настоящей пояснительной записки пре</w:t>
      </w:r>
      <w:r w:rsidRPr="0055240F">
        <w:rPr>
          <w:color w:val="000000"/>
          <w:sz w:val="28"/>
          <w:szCs w:val="28"/>
        </w:rPr>
        <w:t>д</w:t>
      </w:r>
      <w:r w:rsidRPr="0055240F">
        <w:rPr>
          <w:color w:val="000000"/>
          <w:sz w:val="28"/>
          <w:szCs w:val="28"/>
        </w:rPr>
        <w:t>ставля</w:t>
      </w:r>
      <w:r w:rsidR="00B07B56" w:rsidRPr="0055240F">
        <w:rPr>
          <w:color w:val="000000"/>
          <w:sz w:val="28"/>
          <w:szCs w:val="28"/>
        </w:rPr>
        <w:t>ю</w:t>
      </w:r>
      <w:r w:rsidRPr="0055240F">
        <w:rPr>
          <w:color w:val="000000"/>
          <w:sz w:val="28"/>
          <w:szCs w:val="28"/>
        </w:rPr>
        <w:t>тся целесообра</w:t>
      </w:r>
      <w:r w:rsidRPr="0055240F">
        <w:rPr>
          <w:color w:val="000000"/>
          <w:sz w:val="28"/>
          <w:szCs w:val="28"/>
        </w:rPr>
        <w:t>з</w:t>
      </w:r>
      <w:r w:rsidRPr="0055240F">
        <w:rPr>
          <w:color w:val="000000"/>
          <w:sz w:val="28"/>
          <w:szCs w:val="28"/>
        </w:rPr>
        <w:t>н</w:t>
      </w:r>
      <w:r w:rsidR="00B07B56" w:rsidRPr="0055240F">
        <w:rPr>
          <w:color w:val="000000"/>
          <w:sz w:val="28"/>
          <w:szCs w:val="28"/>
        </w:rPr>
        <w:t>ыми:</w:t>
      </w:r>
    </w:p>
    <w:p w:rsidR="00B07B56" w:rsidRPr="0055240F" w:rsidRDefault="00244512" w:rsidP="00335D72">
      <w:pPr>
        <w:keepNext/>
        <w:widowControl w:val="0"/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выполнить</w:t>
      </w:r>
      <w:r w:rsidR="00B07B56" w:rsidRPr="0055240F">
        <w:rPr>
          <w:color w:val="000000"/>
          <w:sz w:val="28"/>
          <w:szCs w:val="28"/>
        </w:rPr>
        <w:t xml:space="preserve"> замен</w:t>
      </w:r>
      <w:r w:rsidRPr="0055240F">
        <w:rPr>
          <w:color w:val="000000"/>
          <w:sz w:val="28"/>
          <w:szCs w:val="28"/>
        </w:rPr>
        <w:t>у</w:t>
      </w:r>
      <w:r w:rsidR="00B07B56" w:rsidRPr="0055240F">
        <w:rPr>
          <w:color w:val="000000"/>
          <w:sz w:val="28"/>
          <w:szCs w:val="28"/>
        </w:rPr>
        <w:t xml:space="preserve"> электрооборудования насосно-бойлерной №8: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сетевых насосов (2шт.);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подпиточных насосов(2шт.);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шкафов управления сетевых и подпиточных насосов;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установка частотного преобразователя на подп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точный насос.</w:t>
      </w:r>
    </w:p>
    <w:p w:rsidR="00B07B56" w:rsidRPr="0055240F" w:rsidRDefault="00244512" w:rsidP="00335D72">
      <w:pPr>
        <w:keepNext/>
        <w:widowControl w:val="0"/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выполнить замену </w:t>
      </w:r>
      <w:r w:rsidR="00B07B56" w:rsidRPr="0055240F">
        <w:rPr>
          <w:color w:val="000000"/>
          <w:sz w:val="28"/>
          <w:szCs w:val="28"/>
        </w:rPr>
        <w:t>электрооборудования станции подкачки п. Дод</w:t>
      </w:r>
      <w:r w:rsidR="00B07B56" w:rsidRPr="0055240F">
        <w:rPr>
          <w:color w:val="000000"/>
          <w:sz w:val="28"/>
          <w:szCs w:val="28"/>
        </w:rPr>
        <w:t>о</w:t>
      </w:r>
      <w:r w:rsidR="00B07B56" w:rsidRPr="0055240F">
        <w:rPr>
          <w:color w:val="000000"/>
          <w:sz w:val="28"/>
          <w:szCs w:val="28"/>
        </w:rPr>
        <w:t>ново: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сетевых насосов и их шкафов управления (3 шт.), оборудов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ния К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ПиА;</w:t>
      </w:r>
    </w:p>
    <w:p w:rsidR="00B07B56" w:rsidRPr="0055240F" w:rsidRDefault="00B07B56" w:rsidP="00335D72">
      <w:pPr>
        <w:keepNext/>
        <w:widowControl w:val="0"/>
        <w:numPr>
          <w:ilvl w:val="1"/>
          <w:numId w:val="11"/>
        </w:num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необходима установка частотного преобразователя на один из сетевых насосов.</w:t>
      </w:r>
    </w:p>
    <w:p w:rsidR="00B07B56" w:rsidRPr="0055240F" w:rsidRDefault="00B07B56" w:rsidP="00335D72">
      <w:pPr>
        <w:keepNext/>
        <w:widowControl w:val="0"/>
        <w:numPr>
          <w:ilvl w:val="0"/>
          <w:numId w:val="11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замена сетевых насосов на котельной д.Шивера на насосы меньшей производ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тельности</w:t>
      </w:r>
    </w:p>
    <w:p w:rsidR="002F7A4F" w:rsidRPr="0055240F" w:rsidRDefault="00B07B5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Да</w:t>
      </w:r>
      <w:r w:rsidR="004610B1" w:rsidRPr="0055240F">
        <w:rPr>
          <w:color w:val="000000"/>
          <w:sz w:val="28"/>
          <w:szCs w:val="28"/>
        </w:rPr>
        <w:t>нн</w:t>
      </w:r>
      <w:r w:rsidRPr="0055240F">
        <w:rPr>
          <w:color w:val="000000"/>
          <w:sz w:val="28"/>
          <w:szCs w:val="28"/>
        </w:rPr>
        <w:t>ы</w:t>
      </w:r>
      <w:r w:rsidR="004610B1" w:rsidRPr="0055240F">
        <w:rPr>
          <w:color w:val="000000"/>
          <w:sz w:val="28"/>
          <w:szCs w:val="28"/>
        </w:rPr>
        <w:t>е мероприят</w:t>
      </w:r>
      <w:r w:rsidRPr="0055240F">
        <w:rPr>
          <w:color w:val="000000"/>
          <w:sz w:val="28"/>
          <w:szCs w:val="28"/>
        </w:rPr>
        <w:t>ия требуют небольших объёмов капиталовложений, могут быть реализованы</w:t>
      </w:r>
      <w:r w:rsidR="004610B1" w:rsidRPr="0055240F">
        <w:rPr>
          <w:color w:val="000000"/>
          <w:sz w:val="28"/>
          <w:szCs w:val="28"/>
        </w:rPr>
        <w:t xml:space="preserve"> в рамках программы капитальных ремонтов и не учитывается в объёме требуемых и</w:t>
      </w:r>
      <w:r w:rsidR="004610B1" w:rsidRPr="0055240F">
        <w:rPr>
          <w:color w:val="000000"/>
          <w:sz w:val="28"/>
          <w:szCs w:val="28"/>
        </w:rPr>
        <w:t>н</w:t>
      </w:r>
      <w:r w:rsidR="004610B1" w:rsidRPr="0055240F">
        <w:rPr>
          <w:color w:val="000000"/>
          <w:sz w:val="28"/>
          <w:szCs w:val="28"/>
        </w:rPr>
        <w:t>вестиций.</w:t>
      </w:r>
    </w:p>
    <w:p w:rsidR="002F7A4F" w:rsidRPr="0055240F" w:rsidRDefault="002F7A4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По выводимым </w:t>
      </w:r>
      <w:r w:rsidR="008212EE" w:rsidRPr="0055240F">
        <w:rPr>
          <w:color w:val="000000"/>
          <w:sz w:val="28"/>
          <w:szCs w:val="28"/>
        </w:rPr>
        <w:t xml:space="preserve">на консервацию </w:t>
      </w:r>
      <w:r w:rsidRPr="0055240F">
        <w:rPr>
          <w:color w:val="000000"/>
          <w:sz w:val="28"/>
          <w:szCs w:val="28"/>
        </w:rPr>
        <w:t xml:space="preserve"> котельным необходимо предусмо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 xml:space="preserve">реть мероприятия по консервации. </w:t>
      </w:r>
      <w:r w:rsidR="00B07B56" w:rsidRPr="0055240F">
        <w:rPr>
          <w:color w:val="000000"/>
          <w:sz w:val="28"/>
          <w:szCs w:val="28"/>
        </w:rPr>
        <w:t>Ориентировочная стоимость консервации из</w:t>
      </w:r>
      <w:r w:rsidR="00FF1CAB" w:rsidRPr="0055240F">
        <w:rPr>
          <w:color w:val="000000"/>
          <w:sz w:val="28"/>
          <w:szCs w:val="28"/>
        </w:rPr>
        <w:t xml:space="preserve"> расчёта на одну котельную</w:t>
      </w:r>
      <w:r w:rsidRPr="0055240F">
        <w:rPr>
          <w:color w:val="000000"/>
          <w:sz w:val="28"/>
          <w:szCs w:val="28"/>
        </w:rPr>
        <w:t xml:space="preserve"> составляет </w:t>
      </w:r>
      <w:r w:rsidR="00FF1CAB" w:rsidRPr="0055240F">
        <w:rPr>
          <w:color w:val="000000"/>
          <w:sz w:val="28"/>
          <w:szCs w:val="28"/>
        </w:rPr>
        <w:t>около 3,0 млн.рублей</w:t>
      </w:r>
      <w:r w:rsidR="00A12D58" w:rsidRPr="0055240F">
        <w:rPr>
          <w:color w:val="000000"/>
          <w:sz w:val="28"/>
          <w:szCs w:val="28"/>
        </w:rPr>
        <w:t xml:space="preserve"> с НДС в ц</w:t>
      </w:r>
      <w:r w:rsidR="00A12D58" w:rsidRPr="0055240F">
        <w:rPr>
          <w:color w:val="000000"/>
          <w:sz w:val="28"/>
          <w:szCs w:val="28"/>
        </w:rPr>
        <w:t>е</w:t>
      </w:r>
      <w:r w:rsidR="00A12D58" w:rsidRPr="0055240F">
        <w:rPr>
          <w:color w:val="000000"/>
          <w:sz w:val="28"/>
          <w:szCs w:val="28"/>
        </w:rPr>
        <w:t>нах 2013 года</w:t>
      </w:r>
      <w:r w:rsidR="00FF1CAB" w:rsidRPr="0055240F">
        <w:rPr>
          <w:color w:val="000000"/>
          <w:sz w:val="28"/>
          <w:szCs w:val="28"/>
        </w:rPr>
        <w:t>.</w:t>
      </w:r>
    </w:p>
    <w:p w:rsidR="00A12D58" w:rsidRPr="0055240F" w:rsidRDefault="00A12D5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При подключении посёлков к системе теплоснабжения г.Железногорск потребуе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ся организация центральных тепловых пунктов. Ориентировочная удельная стоимость строительства теплового пункта на условиях «под ключ» с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ставляет 3,0 млн.рублей с НДС на 1 Гкал/ч (в ценах 2013 года).</w:t>
      </w:r>
    </w:p>
    <w:p w:rsidR="00E00A22" w:rsidRPr="0055240F" w:rsidRDefault="00FF1CAB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</w:t>
      </w:r>
      <w:r w:rsidR="0001667E" w:rsidRPr="0055240F">
        <w:rPr>
          <w:color w:val="000000"/>
          <w:sz w:val="28"/>
          <w:szCs w:val="28"/>
        </w:rPr>
        <w:t>10</w:t>
      </w:r>
      <w:r w:rsidRPr="0055240F">
        <w:rPr>
          <w:color w:val="000000"/>
          <w:sz w:val="28"/>
          <w:szCs w:val="28"/>
        </w:rPr>
        <w:t>.1 представлена потребность в инвестициях по теплои</w:t>
      </w:r>
      <w:r w:rsidRPr="0055240F">
        <w:rPr>
          <w:color w:val="000000"/>
          <w:sz w:val="28"/>
          <w:szCs w:val="28"/>
        </w:rPr>
        <w:t>с</w:t>
      </w:r>
      <w:r w:rsidRPr="0055240F">
        <w:rPr>
          <w:color w:val="000000"/>
          <w:sz w:val="28"/>
          <w:szCs w:val="28"/>
        </w:rPr>
        <w:t>точникам.</w:t>
      </w:r>
      <w:r w:rsidR="00E00A22" w:rsidRPr="0055240F">
        <w:rPr>
          <w:color w:val="000000"/>
          <w:sz w:val="28"/>
          <w:szCs w:val="28"/>
        </w:rPr>
        <w:t xml:space="preserve"> Затраты приведены к ценам планового периода с учётом дефлят</w:t>
      </w:r>
      <w:r w:rsidR="00E00A22" w:rsidRPr="0055240F">
        <w:rPr>
          <w:color w:val="000000"/>
          <w:sz w:val="28"/>
          <w:szCs w:val="28"/>
        </w:rPr>
        <w:t>о</w:t>
      </w:r>
      <w:r w:rsidR="00E00A22" w:rsidRPr="0055240F">
        <w:rPr>
          <w:color w:val="000000"/>
          <w:sz w:val="28"/>
          <w:szCs w:val="28"/>
        </w:rPr>
        <w:t>ров, указанных в Прогнозе социально-экономического развития РФ на 2013 и плановый период 2014-20</w:t>
      </w:r>
      <w:r w:rsidR="00244512" w:rsidRPr="0055240F">
        <w:rPr>
          <w:color w:val="000000"/>
          <w:sz w:val="28"/>
          <w:szCs w:val="28"/>
        </w:rPr>
        <w:t>20</w:t>
      </w:r>
      <w:r w:rsidR="00E00A22" w:rsidRPr="0055240F">
        <w:rPr>
          <w:color w:val="000000"/>
          <w:sz w:val="28"/>
          <w:szCs w:val="28"/>
        </w:rPr>
        <w:t xml:space="preserve"> гг.</w:t>
      </w:r>
    </w:p>
    <w:p w:rsidR="00FF1CAB" w:rsidRPr="0055240F" w:rsidRDefault="00FF1CAB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01667E" w:rsidRPr="0055240F">
        <w:rPr>
          <w:b/>
          <w:color w:val="000000"/>
          <w:sz w:val="28"/>
          <w:szCs w:val="28"/>
        </w:rPr>
        <w:t>10</w:t>
      </w:r>
      <w:r w:rsidRPr="0055240F">
        <w:rPr>
          <w:b/>
          <w:color w:val="000000"/>
          <w:sz w:val="28"/>
          <w:szCs w:val="28"/>
        </w:rPr>
        <w:t>.1</w:t>
      </w:r>
    </w:p>
    <w:p w:rsidR="00FF1CAB" w:rsidRPr="0055240F" w:rsidRDefault="00FF1CAB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Потребность в инвестициях по теплоисточникам, млн.руб., с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58"/>
        <w:gridCol w:w="2113"/>
      </w:tblGrid>
      <w:tr w:rsidR="00FF1CAB" w:rsidRPr="0055240F" w:rsidTr="00906181">
        <w:trPr>
          <w:tblHeader/>
        </w:trPr>
        <w:tc>
          <w:tcPr>
            <w:tcW w:w="3896" w:type="pct"/>
            <w:shd w:val="clear" w:color="auto" w:fill="D9D9D9"/>
            <w:vAlign w:val="center"/>
          </w:tcPr>
          <w:p w:rsidR="00FF1CAB" w:rsidRPr="0055240F" w:rsidRDefault="00FF1CA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статьи затрат</w:t>
            </w:r>
          </w:p>
        </w:tc>
        <w:tc>
          <w:tcPr>
            <w:tcW w:w="1104" w:type="pct"/>
            <w:shd w:val="clear" w:color="auto" w:fill="D9D9D9"/>
            <w:vAlign w:val="center"/>
          </w:tcPr>
          <w:p w:rsidR="00FF1CAB" w:rsidRPr="0055240F" w:rsidRDefault="00FF1CA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Объём инвест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ций, млн.руб. (с НДС)</w:t>
            </w:r>
          </w:p>
        </w:tc>
      </w:tr>
      <w:tr w:rsidR="00E00A22" w:rsidRPr="0055240F" w:rsidTr="00E00A22">
        <w:tc>
          <w:tcPr>
            <w:tcW w:w="3896" w:type="pct"/>
            <w:shd w:val="clear" w:color="auto" w:fill="auto"/>
          </w:tcPr>
          <w:p w:rsidR="00E00A22" w:rsidRPr="0055240F" w:rsidRDefault="00E00A22" w:rsidP="00244512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Консервация котельных в </w:t>
            </w:r>
            <w:r w:rsidR="00244512" w:rsidRPr="0055240F">
              <w:rPr>
                <w:color w:val="000000"/>
              </w:rPr>
              <w:t>№1</w:t>
            </w:r>
            <w:r w:rsidRPr="0055240F">
              <w:rPr>
                <w:color w:val="000000"/>
              </w:rPr>
              <w:t>, пос.Подгорный, пос.Новый Путь</w:t>
            </w:r>
            <w:r w:rsidR="00244512" w:rsidRPr="0055240F">
              <w:rPr>
                <w:color w:val="000000"/>
              </w:rPr>
              <w:t xml:space="preserve"> 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16,14</w:t>
            </w:r>
          </w:p>
        </w:tc>
      </w:tr>
      <w:tr w:rsidR="00E00A22" w:rsidRPr="0055240F" w:rsidTr="00E00A22">
        <w:tc>
          <w:tcPr>
            <w:tcW w:w="3896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Строительство </w:t>
            </w:r>
            <w:r w:rsidR="00244512" w:rsidRPr="0055240F">
              <w:rPr>
                <w:color w:val="000000"/>
              </w:rPr>
              <w:t xml:space="preserve">центрального </w:t>
            </w:r>
            <w:r w:rsidRPr="0055240F">
              <w:rPr>
                <w:color w:val="000000"/>
              </w:rPr>
              <w:t>теплового пункта на 35 Гкал/ч в пос.Первомайский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112,98</w:t>
            </w:r>
          </w:p>
        </w:tc>
      </w:tr>
      <w:tr w:rsidR="00E00A22" w:rsidRPr="0055240F" w:rsidTr="00E00A22">
        <w:tc>
          <w:tcPr>
            <w:tcW w:w="3896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Строительство </w:t>
            </w:r>
            <w:r w:rsidR="00244512" w:rsidRPr="0055240F">
              <w:rPr>
                <w:color w:val="000000"/>
              </w:rPr>
              <w:t xml:space="preserve">центрального </w:t>
            </w:r>
            <w:r w:rsidRPr="0055240F">
              <w:rPr>
                <w:color w:val="000000"/>
              </w:rPr>
              <w:t>теплового пункта на 20 Гкал/ч в пос.Подгорный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64,56</w:t>
            </w:r>
          </w:p>
        </w:tc>
      </w:tr>
      <w:tr w:rsidR="00E00A22" w:rsidRPr="0055240F" w:rsidTr="00E00A22">
        <w:tc>
          <w:tcPr>
            <w:tcW w:w="3896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Строительство </w:t>
            </w:r>
            <w:r w:rsidR="00244512" w:rsidRPr="0055240F">
              <w:rPr>
                <w:color w:val="000000"/>
              </w:rPr>
              <w:t xml:space="preserve">центрального </w:t>
            </w:r>
            <w:r w:rsidRPr="0055240F">
              <w:rPr>
                <w:color w:val="000000"/>
              </w:rPr>
              <w:t>теплового пункта на 2,5 Гкал/ч в пос.Новый Путь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8,07</w:t>
            </w:r>
          </w:p>
        </w:tc>
      </w:tr>
      <w:tr w:rsidR="00244512" w:rsidRPr="0055240F" w:rsidTr="00E00A22">
        <w:tc>
          <w:tcPr>
            <w:tcW w:w="3896" w:type="pct"/>
            <w:shd w:val="clear" w:color="auto" w:fill="auto"/>
            <w:vAlign w:val="center"/>
          </w:tcPr>
          <w:p w:rsidR="00244512" w:rsidRPr="0055240F" w:rsidRDefault="00102C81" w:rsidP="00102C81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Строительство центрального теплового пункта на 15 Гкал/ч в пром. районе «Гривка»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244512" w:rsidRPr="0055240F" w:rsidRDefault="00102C81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48,42</w:t>
            </w:r>
          </w:p>
        </w:tc>
      </w:tr>
      <w:tr w:rsidR="00E00A22" w:rsidRPr="0055240F" w:rsidTr="00E00A22">
        <w:tc>
          <w:tcPr>
            <w:tcW w:w="3896" w:type="pct"/>
            <w:shd w:val="clear" w:color="auto" w:fill="auto"/>
            <w:vAlign w:val="center"/>
          </w:tcPr>
          <w:p w:rsidR="00E00A22" w:rsidRPr="0055240F" w:rsidRDefault="00E00A22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 затраты по теплоисточникам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55240F" w:rsidRDefault="00102C81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250,17</w:t>
            </w:r>
          </w:p>
        </w:tc>
      </w:tr>
    </w:tbl>
    <w:p w:rsidR="00FE4EBA" w:rsidRPr="0055240F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55240F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55240F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55240F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55240F" w:rsidRDefault="0046787A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44" w:name="_Toc384198602"/>
      <w:r w:rsidRPr="0055240F">
        <w:rPr>
          <w:rFonts w:ascii="Times New Roman" w:hAnsi="Times New Roman"/>
          <w:color w:val="000000"/>
        </w:rPr>
        <w:t>Оценка инвестиций в реконструкцию и строительство тепловых сетей</w:t>
      </w:r>
      <w:bookmarkEnd w:id="144"/>
    </w:p>
    <w:p w:rsidR="0046787A" w:rsidRPr="0055240F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Расчёт потребности в инвестициях выполнен на базе НСЦ 81-02-13-2011. К баз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вым расценкам применены коэффициенты, определённые:</w:t>
      </w:r>
    </w:p>
    <w:p w:rsidR="0046787A" w:rsidRPr="0055240F" w:rsidRDefault="0046787A" w:rsidP="0046787A">
      <w:pPr>
        <w:keepNext/>
        <w:widowControl w:val="0"/>
        <w:numPr>
          <w:ilvl w:val="0"/>
          <w:numId w:val="10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приказом Министерства регионального развития РФ от 4 октября </w:t>
      </w:r>
      <w:smartTag w:uri="urn:schemas-microsoft-com:office:smarttags" w:element="metricconverter">
        <w:smartTagPr>
          <w:attr w:name="ProductID" w:val="2011 г"/>
        </w:smartTagPr>
        <w:r w:rsidRPr="0055240F">
          <w:rPr>
            <w:color w:val="000000"/>
            <w:sz w:val="28"/>
            <w:szCs w:val="28"/>
          </w:rPr>
          <w:t>2011 г</w:t>
        </w:r>
      </w:smartTag>
      <w:r w:rsidRPr="0055240F">
        <w:rPr>
          <w:color w:val="000000"/>
          <w:sz w:val="28"/>
          <w:szCs w:val="28"/>
        </w:rPr>
        <w:t>. № 481 «Об утверждении Методических рекомендаций по применению государстве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>ных сметных нормативов - укрупненных нормативов цены строительства различных видов объектов кап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тального строительства непроизводственного назначения и инж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нерной инфрастру</w:t>
      </w:r>
      <w:r w:rsidRPr="0055240F">
        <w:rPr>
          <w:color w:val="000000"/>
          <w:sz w:val="28"/>
          <w:szCs w:val="28"/>
        </w:rPr>
        <w:t>к</w:t>
      </w:r>
      <w:r w:rsidRPr="0055240F">
        <w:rPr>
          <w:color w:val="000000"/>
          <w:sz w:val="28"/>
          <w:szCs w:val="28"/>
        </w:rPr>
        <w:t>туры»;</w:t>
      </w:r>
    </w:p>
    <w:p w:rsidR="0046787A" w:rsidRPr="0055240F" w:rsidRDefault="0046787A" w:rsidP="0046787A">
      <w:pPr>
        <w:keepNext/>
        <w:widowControl w:val="0"/>
        <w:numPr>
          <w:ilvl w:val="0"/>
          <w:numId w:val="10"/>
        </w:numPr>
        <w:spacing w:line="360" w:lineRule="auto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приказом Министерства регионального развития РФ от 4 октября </w:t>
      </w:r>
      <w:smartTag w:uri="urn:schemas-microsoft-com:office:smarttags" w:element="metricconverter">
        <w:smartTagPr>
          <w:attr w:name="ProductID" w:val="2011 г"/>
        </w:smartTagPr>
        <w:r w:rsidRPr="0055240F">
          <w:rPr>
            <w:color w:val="000000"/>
            <w:sz w:val="28"/>
            <w:szCs w:val="28"/>
          </w:rPr>
          <w:t>2011 г</w:t>
        </w:r>
      </w:smartTag>
      <w:r w:rsidRPr="0055240F">
        <w:rPr>
          <w:color w:val="000000"/>
          <w:sz w:val="28"/>
          <w:szCs w:val="28"/>
        </w:rPr>
        <w:t>. № 482 «О внесении изменений и дополнений в отдельные приказы Министерства регионального развития Российской Фед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рации».</w:t>
      </w:r>
    </w:p>
    <w:p w:rsidR="0046787A" w:rsidRPr="0055240F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Затраты приведены к ценам планового периода с учётом дефляторов, указанных в Прогнозе социально-экономического развития РФ на 2013 и плановый период 2014-2020 гг. </w:t>
      </w:r>
    </w:p>
    <w:p w:rsidR="0046787A" w:rsidRPr="0055240F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 таблице 10.2 представлена потребность в инвестициях на капитал</w:t>
      </w:r>
      <w:r w:rsidRPr="0055240F">
        <w:rPr>
          <w:color w:val="000000"/>
          <w:sz w:val="28"/>
          <w:szCs w:val="28"/>
        </w:rPr>
        <w:t>ь</w:t>
      </w:r>
      <w:r w:rsidRPr="0055240F">
        <w:rPr>
          <w:color w:val="000000"/>
          <w:sz w:val="28"/>
          <w:szCs w:val="28"/>
        </w:rPr>
        <w:t>ный ремонт, реконструкцию и новое строительство тепловых сетей.</w:t>
      </w:r>
    </w:p>
    <w:p w:rsidR="003D6CB5" w:rsidRPr="0055240F" w:rsidRDefault="003D6CB5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D6CB5" w:rsidRPr="0055240F" w:rsidRDefault="003D6CB5" w:rsidP="0046787A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46787A" w:rsidRPr="0055240F" w:rsidRDefault="0046787A" w:rsidP="0046787A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Таблица 10.2</w:t>
      </w:r>
    </w:p>
    <w:p w:rsidR="0046787A" w:rsidRPr="0055240F" w:rsidRDefault="0046787A" w:rsidP="0046787A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Потребность в инвестициях на капитальный ремонт,</w:t>
      </w:r>
    </w:p>
    <w:p w:rsidR="0046787A" w:rsidRPr="0055240F" w:rsidRDefault="0046787A" w:rsidP="0046787A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реконструкцию и новое стр</w:t>
      </w:r>
      <w:r w:rsidRPr="0055240F">
        <w:rPr>
          <w:b/>
          <w:i/>
          <w:color w:val="000000"/>
          <w:sz w:val="28"/>
          <w:szCs w:val="28"/>
        </w:rPr>
        <w:t>о</w:t>
      </w:r>
      <w:r w:rsidRPr="0055240F">
        <w:rPr>
          <w:b/>
          <w:i/>
          <w:color w:val="000000"/>
          <w:sz w:val="28"/>
          <w:szCs w:val="28"/>
        </w:rPr>
        <w:t>ительство тепловых сетей, млн.руб., с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58"/>
        <w:gridCol w:w="2113"/>
      </w:tblGrid>
      <w:tr w:rsidR="0046787A" w:rsidRPr="0055240F" w:rsidTr="00EE0C5A">
        <w:trPr>
          <w:tblHeader/>
        </w:trPr>
        <w:tc>
          <w:tcPr>
            <w:tcW w:w="3896" w:type="pct"/>
            <w:shd w:val="clear" w:color="auto" w:fill="D9D9D9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статьи затрат</w:t>
            </w:r>
          </w:p>
        </w:tc>
        <w:tc>
          <w:tcPr>
            <w:tcW w:w="1104" w:type="pct"/>
            <w:shd w:val="clear" w:color="auto" w:fill="D9D9D9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Объём инвест</w:t>
            </w:r>
            <w:r w:rsidRPr="0055240F">
              <w:rPr>
                <w:color w:val="000000"/>
              </w:rPr>
              <w:t>и</w:t>
            </w:r>
            <w:r w:rsidRPr="0055240F">
              <w:rPr>
                <w:color w:val="000000"/>
              </w:rPr>
              <w:t>ций, млн.руб. (с НДС)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Капитальный ремонт</w:t>
            </w:r>
            <w:r w:rsidRPr="0055240F">
              <w:rPr>
                <w:rStyle w:val="ac"/>
                <w:b/>
                <w:color w:val="000000"/>
              </w:rPr>
              <w:footnoteReference w:id="57"/>
            </w:r>
            <w:r w:rsidRPr="0055240F">
              <w:rPr>
                <w:b/>
                <w:color w:val="000000"/>
              </w:rPr>
              <w:t xml:space="preserve"> (до 2015 года включительно)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56,72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Развитие и реконструкция сетей в связи с развитием застройки, в т.ч.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859,73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ТК-32 до ТК-10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Ду300 протяжённостью </w:t>
            </w:r>
            <w:smartTag w:uri="urn:schemas-microsoft-com:office:smarttags" w:element="metricconverter">
              <w:smartTagPr>
                <w:attr w:name="ProductID" w:val="90 м"/>
              </w:smartTagPr>
              <w:r w:rsidRPr="0055240F">
                <w:rPr>
                  <w:color w:val="000000"/>
                </w:rPr>
                <w:t>90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3,61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ТК-26Г до ТК-10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Ду80 протяжённостью </w:t>
            </w:r>
            <w:smartTag w:uri="urn:schemas-microsoft-com:office:smarttags" w:element="metricconverter">
              <w:smartTagPr>
                <w:attr w:name="ProductID" w:val="92 м"/>
              </w:smartTagPr>
              <w:r w:rsidRPr="0055240F">
                <w:rPr>
                  <w:color w:val="000000"/>
                </w:rPr>
                <w:t>92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1,59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ТК-24 до ТК-7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Ду150 протяжённостью </w:t>
            </w:r>
            <w:smartTag w:uri="urn:schemas-microsoft-com:office:smarttags" w:element="metricconverter">
              <w:smartTagPr>
                <w:attr w:name="ProductID" w:val="106 м"/>
              </w:smartTagPr>
              <w:r w:rsidRPr="0055240F">
                <w:rPr>
                  <w:color w:val="000000"/>
                </w:rPr>
                <w:t>106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2,70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ТК-19А до ТК-1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Ду250 протяжённостью </w:t>
            </w:r>
            <w:smartTag w:uri="urn:schemas-microsoft-com:office:smarttags" w:element="metricconverter">
              <w:smartTagPr>
                <w:attr w:name="ProductID" w:val="25 м"/>
              </w:smartTagPr>
              <w:r w:rsidRPr="0055240F">
                <w:rPr>
                  <w:color w:val="000000"/>
                </w:rPr>
                <w:t>25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0,94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ТК-36 до ТК-38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Ду600 протяжённостью </w:t>
            </w:r>
            <w:smartTag w:uri="urn:schemas-microsoft-com:office:smarttags" w:element="metricconverter">
              <w:smartTagPr>
                <w:attr w:name="ProductID" w:val="420 м"/>
              </w:smartTagPr>
              <w:r w:rsidRPr="0055240F">
                <w:rPr>
                  <w:color w:val="000000"/>
                </w:rPr>
                <w:t>420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43,48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ТК-29 до ТК-36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Ду700 протяжённостью </w:t>
            </w:r>
            <w:smartTag w:uri="urn:schemas-microsoft-com:office:smarttags" w:element="metricconverter">
              <w:smartTagPr>
                <w:attr w:name="ProductID" w:val="1820 м"/>
              </w:smartTagPr>
              <w:r w:rsidRPr="0055240F">
                <w:rPr>
                  <w:color w:val="000000"/>
                </w:rPr>
                <w:t>1820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241,65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ТК-2 до ТК-29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Ду800 протяжённостью </w:t>
            </w:r>
            <w:smartTag w:uri="urn:schemas-microsoft-com:office:smarttags" w:element="metricconverter">
              <w:smartTagPr>
                <w:attr w:name="ProductID" w:val="2505 м"/>
              </w:smartTagPr>
              <w:r w:rsidRPr="0055240F">
                <w:rPr>
                  <w:color w:val="000000"/>
                </w:rPr>
                <w:t>2505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416,26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Перекладка тепловой сети от ТК-38 до ТК-43 с увеличением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метра 2 × Ду700 протяжённостью </w:t>
            </w:r>
            <w:smartTag w:uri="urn:schemas-microsoft-com:office:smarttags" w:element="metricconverter">
              <w:smartTagPr>
                <w:attr w:name="ProductID" w:val="1126 м"/>
              </w:smartTagPr>
              <w:r w:rsidRPr="0055240F">
                <w:rPr>
                  <w:color w:val="000000"/>
                </w:rPr>
                <w:t>1126 м</w:t>
              </w:r>
            </w:smartTag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149,51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Новое строительство, в т.ч.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0866E2" w:rsidP="00EE0C5A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1658,89</w:t>
            </w:r>
          </w:p>
        </w:tc>
      </w:tr>
      <w:tr w:rsidR="000866E2" w:rsidRPr="0055240F" w:rsidTr="00EE0C5A">
        <w:tc>
          <w:tcPr>
            <w:tcW w:w="3896" w:type="pct"/>
            <w:shd w:val="clear" w:color="auto" w:fill="auto"/>
          </w:tcPr>
          <w:p w:rsidR="000866E2" w:rsidRPr="0055240F" w:rsidRDefault="000866E2" w:rsidP="000866E2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Трубопровод тепловой сети  1 × Ду1000 протяжённостью 13,782 км от ТРУ ЖТЭЦ до павильона П-20 (г.Железногорск)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0866E2" w:rsidRPr="0055240F" w:rsidRDefault="000866E2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1462,82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Тепловая сеть 2 × Ду400 протяжённостью </w:t>
            </w:r>
            <w:smartTag w:uri="urn:schemas-microsoft-com:office:smarttags" w:element="metricconverter">
              <w:smartTagPr>
                <w:attr w:name="ProductID" w:val="1,6 км"/>
              </w:smartTagPr>
              <w:r w:rsidRPr="0055240F">
                <w:rPr>
                  <w:color w:val="000000"/>
                </w:rPr>
                <w:t>1,6 км</w:t>
              </w:r>
            </w:smartTag>
            <w:r w:rsidRPr="0055240F">
              <w:rPr>
                <w:color w:val="000000"/>
              </w:rPr>
              <w:t xml:space="preserve"> от тепломагис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рали «Железногорская ТЭЦ – город» до бойлерной котельной №1 МП «Гортеплоэнерго» (пос.Первомайский)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46,16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Тепловая сеть 2 × Ду300 протяжённостью </w:t>
            </w:r>
            <w:smartTag w:uri="urn:schemas-microsoft-com:office:smarttags" w:element="metricconverter">
              <w:smartTagPr>
                <w:attr w:name="ProductID" w:val="5 км"/>
              </w:smartTagPr>
              <w:r w:rsidRPr="0055240F">
                <w:rPr>
                  <w:color w:val="000000"/>
                </w:rPr>
                <w:t>5 км</w:t>
              </w:r>
            </w:smartTag>
            <w:r w:rsidRPr="0055240F">
              <w:rPr>
                <w:color w:val="000000"/>
              </w:rPr>
              <w:t xml:space="preserve"> от тепломагистрали «Железногорская ТЭЦ – город» до бойлерной котельной №2 МП «Гортеплоэнерго» (пос.Подгорный)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117,12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Тепловая сеть 2 × Ду200 протяжённостью </w:t>
            </w:r>
            <w:smartTag w:uri="urn:schemas-microsoft-com:office:smarttags" w:element="metricconverter">
              <w:smartTagPr>
                <w:attr w:name="ProductID" w:val="2,5 км"/>
              </w:smartTagPr>
              <w:r w:rsidRPr="0055240F">
                <w:rPr>
                  <w:color w:val="000000"/>
                </w:rPr>
                <w:t>2,5 км</w:t>
              </w:r>
            </w:smartTag>
            <w:r w:rsidRPr="0055240F">
              <w:rPr>
                <w:color w:val="000000"/>
              </w:rPr>
              <w:t xml:space="preserve"> от тепломагис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рали «Железногорская ТЭЦ – город» до котельной пос.Новый Путь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42,90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Тепловая сеть 2 × Ду400 протяжённостью </w:t>
            </w:r>
            <w:smartTag w:uri="urn:schemas-microsoft-com:office:smarttags" w:element="metricconverter">
              <w:smartTagPr>
                <w:attr w:name="ProductID" w:val="0,6 км"/>
              </w:smartTagPr>
              <w:r w:rsidRPr="0055240F">
                <w:rPr>
                  <w:color w:val="000000"/>
                </w:rPr>
                <w:t>0,6 км</w:t>
              </w:r>
            </w:smartTag>
            <w:r w:rsidRPr="0055240F">
              <w:rPr>
                <w:color w:val="000000"/>
              </w:rPr>
              <w:t xml:space="preserve"> от ТП-4 до пр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мышленного парка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17,31</w:t>
            </w:r>
          </w:p>
        </w:tc>
      </w:tr>
      <w:tr w:rsidR="0046787A" w:rsidRPr="0055240F" w:rsidTr="00EE0C5A">
        <w:tc>
          <w:tcPr>
            <w:tcW w:w="3896" w:type="pct"/>
            <w:shd w:val="clear" w:color="auto" w:fill="auto"/>
          </w:tcPr>
          <w:p w:rsidR="0046787A" w:rsidRPr="0055240F" w:rsidRDefault="0046787A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Тепловая сеть 2 × Ду250 протяжённостью 0,8 км от ТП-4 в районе ул. Южная, 48 до ТК-3 в районе ул. Южная, 51А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55240F" w:rsidRDefault="0046787A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18,74</w:t>
            </w:r>
          </w:p>
        </w:tc>
      </w:tr>
    </w:tbl>
    <w:p w:rsidR="0046787A" w:rsidRPr="0055240F" w:rsidRDefault="0046787A" w:rsidP="0046787A">
      <w:pPr>
        <w:rPr>
          <w:color w:val="000000"/>
        </w:rPr>
      </w:pPr>
    </w:p>
    <w:p w:rsidR="003D6CB5" w:rsidRPr="0055240F" w:rsidRDefault="003D6CB5" w:rsidP="0046787A">
      <w:pPr>
        <w:rPr>
          <w:color w:val="000000"/>
        </w:rPr>
      </w:pPr>
    </w:p>
    <w:p w:rsidR="00FE4EBA" w:rsidRPr="0055240F" w:rsidRDefault="0046787A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45" w:name="_Toc384198603"/>
      <w:r w:rsidRPr="0055240F">
        <w:rPr>
          <w:rFonts w:ascii="Times New Roman" w:hAnsi="Times New Roman"/>
          <w:color w:val="000000"/>
        </w:rPr>
        <w:t>Оценка инвестиций в реконструкцию тепловых пунктов с целью пер</w:t>
      </w:r>
      <w:r w:rsidRPr="0055240F">
        <w:rPr>
          <w:rFonts w:ascii="Times New Roman" w:hAnsi="Times New Roman"/>
          <w:color w:val="000000"/>
        </w:rPr>
        <w:t>е</w:t>
      </w:r>
      <w:r w:rsidRPr="0055240F">
        <w:rPr>
          <w:rFonts w:ascii="Times New Roman" w:hAnsi="Times New Roman"/>
          <w:color w:val="000000"/>
        </w:rPr>
        <w:t>вода потребителей на «закрытую» систему ГВС</w:t>
      </w:r>
      <w:bookmarkEnd w:id="145"/>
    </w:p>
    <w:p w:rsidR="00BF0CFA" w:rsidRPr="0055240F" w:rsidRDefault="00BF0CFA" w:rsidP="00BF0CFA">
      <w:pPr>
        <w:rPr>
          <w:color w:val="000000"/>
        </w:rPr>
      </w:pPr>
    </w:p>
    <w:p w:rsidR="00FE4EBA" w:rsidRPr="0055240F" w:rsidRDefault="005529E4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Затраты в реализацию проектов по переводу потребителей ЖТЭЦ и котельной №1 ООО «СТС» с «открытой» схемой присоединения систем ГВС на «закрытую» определены на основе расчета затрат на строительство индивидуальных тепловых пунктов с разли</w:t>
      </w:r>
      <w:r w:rsidRPr="0055240F">
        <w:rPr>
          <w:color w:val="000000"/>
        </w:rPr>
        <w:t>ч</w:t>
      </w:r>
      <w:r w:rsidRPr="0055240F">
        <w:rPr>
          <w:color w:val="000000"/>
        </w:rPr>
        <w:t xml:space="preserve">ной присоединенной </w:t>
      </w:r>
      <w:r w:rsidR="00EB524F" w:rsidRPr="0055240F">
        <w:rPr>
          <w:color w:val="000000"/>
        </w:rPr>
        <w:t>тепловой мощностью теплоиспользующих установок.</w:t>
      </w:r>
    </w:p>
    <w:p w:rsidR="00EB524F" w:rsidRPr="0055240F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Потребители в зависимости от величины нагрузки были распределены на нескол</w:t>
      </w:r>
      <w:r w:rsidRPr="0055240F">
        <w:rPr>
          <w:color w:val="000000"/>
        </w:rPr>
        <w:t>ь</w:t>
      </w:r>
      <w:r w:rsidRPr="0055240F">
        <w:rPr>
          <w:color w:val="000000"/>
        </w:rPr>
        <w:t>ко групп, для которых определены удельные затраты на 1 Гкал/ч присоединенной тепл</w:t>
      </w:r>
      <w:r w:rsidRPr="0055240F">
        <w:rPr>
          <w:color w:val="000000"/>
        </w:rPr>
        <w:t>о</w:t>
      </w:r>
      <w:r w:rsidRPr="0055240F">
        <w:rPr>
          <w:color w:val="000000"/>
        </w:rPr>
        <w:t>вой нагрузки.</w:t>
      </w:r>
    </w:p>
    <w:p w:rsidR="00EB524F" w:rsidRPr="0055240F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Данные о стоимости оборудования стандартных тепловых пунктов принимались в зависимости от технологической схемы по укрупненным стоимостным показателям из к</w:t>
      </w:r>
      <w:r w:rsidRPr="0055240F">
        <w:rPr>
          <w:color w:val="000000"/>
        </w:rPr>
        <w:t>а</w:t>
      </w:r>
      <w:r w:rsidRPr="0055240F">
        <w:rPr>
          <w:color w:val="000000"/>
        </w:rPr>
        <w:t>талогов ведущих зарубежных производителей. Стоимость строительно-монтажных работ принята 70% от стоимости оборудования.</w:t>
      </w:r>
    </w:p>
    <w:p w:rsidR="00EB524F" w:rsidRPr="0055240F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Также в укрупненном расчете учтены возможные затраты на увеличение диаметров трубопроводов систем холодного водоснабжения, подходящих к зданиям.</w:t>
      </w:r>
    </w:p>
    <w:p w:rsidR="00EB524F" w:rsidRPr="0055240F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В таблице 10.2.1 приведены затраты на реализацию мероприятий по переводу п</w:t>
      </w:r>
      <w:r w:rsidRPr="0055240F">
        <w:rPr>
          <w:color w:val="000000"/>
        </w:rPr>
        <w:t>о</w:t>
      </w:r>
      <w:r w:rsidRPr="0055240F">
        <w:rPr>
          <w:color w:val="000000"/>
        </w:rPr>
        <w:t>требителей ЗАТО Железногорск с «открытой» схемой присоединения систем ГВС на «з</w:t>
      </w:r>
      <w:r w:rsidRPr="0055240F">
        <w:rPr>
          <w:color w:val="000000"/>
        </w:rPr>
        <w:t>а</w:t>
      </w:r>
      <w:r w:rsidRPr="0055240F">
        <w:rPr>
          <w:color w:val="000000"/>
        </w:rPr>
        <w:t>крытую». Суммарные затраты оцениваются величиной 1 151,262 млн.руб.</w:t>
      </w:r>
    </w:p>
    <w:p w:rsidR="00EB524F" w:rsidRPr="0055240F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55240F">
        <w:rPr>
          <w:color w:val="000000"/>
        </w:rPr>
        <w:t>Затраты для реализации данного мероприятия предполагаются на период 2018 – 2021 гг.</w:t>
      </w:r>
    </w:p>
    <w:p w:rsidR="00BF0CFA" w:rsidRPr="0055240F" w:rsidRDefault="00BF0CFA" w:rsidP="00BF0CFA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Pr="0055240F">
        <w:rPr>
          <w:b/>
          <w:color w:val="000000"/>
          <w:sz w:val="28"/>
          <w:szCs w:val="28"/>
          <w:shd w:val="clear" w:color="auto" w:fill="BFBFBF"/>
        </w:rPr>
        <w:t>10.2.1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37"/>
        <w:gridCol w:w="3934"/>
      </w:tblGrid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Статья затрат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Объем инвестиций, млн.руб.</w:t>
            </w:r>
          </w:p>
        </w:tc>
      </w:tr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 xml:space="preserve">Оборудование 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615,648</w:t>
            </w:r>
          </w:p>
        </w:tc>
      </w:tr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СМР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430,954</w:t>
            </w:r>
          </w:p>
        </w:tc>
      </w:tr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i/>
                <w:color w:val="000000"/>
              </w:rPr>
            </w:pPr>
            <w:r w:rsidRPr="0055240F">
              <w:rPr>
                <w:i/>
                <w:color w:val="000000"/>
              </w:rPr>
              <w:t>Итого в части системы теплоснабжения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1 046,602</w:t>
            </w:r>
          </w:p>
        </w:tc>
      </w:tr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Реконструкция трубопроводов системы ХВС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104,66</w:t>
            </w:r>
          </w:p>
        </w:tc>
      </w:tr>
      <w:tr w:rsidR="00BF0CFA" w:rsidRPr="0055240F" w:rsidTr="00EE0C5A">
        <w:tc>
          <w:tcPr>
            <w:tcW w:w="5637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ИТОГО</w:t>
            </w:r>
          </w:p>
        </w:tc>
        <w:tc>
          <w:tcPr>
            <w:tcW w:w="3934" w:type="dxa"/>
            <w:shd w:val="clear" w:color="auto" w:fill="auto"/>
          </w:tcPr>
          <w:p w:rsidR="00BF0CFA" w:rsidRPr="0055240F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55240F">
              <w:rPr>
                <w:color w:val="000000"/>
              </w:rPr>
              <w:t>1 151,262</w:t>
            </w:r>
          </w:p>
        </w:tc>
      </w:tr>
    </w:tbl>
    <w:p w:rsidR="00BF0CFA" w:rsidRPr="0055240F" w:rsidRDefault="00BF0CFA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FE4EBA" w:rsidRPr="0055240F" w:rsidRDefault="00FE4EBA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</w:rPr>
      </w:pPr>
      <w:bookmarkStart w:id="146" w:name="_Toc384198604"/>
      <w:r w:rsidRPr="0055240F">
        <w:rPr>
          <w:rFonts w:ascii="Times New Roman" w:hAnsi="Times New Roman"/>
          <w:color w:val="000000"/>
        </w:rPr>
        <w:t>Потребность в инвестициях по годам</w:t>
      </w:r>
      <w:bookmarkEnd w:id="146"/>
    </w:p>
    <w:p w:rsidR="00BF114F" w:rsidRPr="0055240F" w:rsidRDefault="00BF114F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Вложения в реконструкцию и новое строительство предполагается осуществить в пределах 2013-20</w:t>
      </w:r>
      <w:r w:rsidR="00102C81" w:rsidRPr="0055240F">
        <w:rPr>
          <w:color w:val="000000"/>
          <w:sz w:val="28"/>
          <w:szCs w:val="28"/>
        </w:rPr>
        <w:t xml:space="preserve">20 </w:t>
      </w:r>
      <w:r w:rsidRPr="0055240F">
        <w:rPr>
          <w:color w:val="000000"/>
          <w:sz w:val="28"/>
          <w:szCs w:val="28"/>
        </w:rPr>
        <w:t>гг. На 201</w:t>
      </w:r>
      <w:r w:rsidR="00102C81" w:rsidRPr="0055240F">
        <w:rPr>
          <w:color w:val="000000"/>
          <w:sz w:val="28"/>
          <w:szCs w:val="28"/>
        </w:rPr>
        <w:t>4</w:t>
      </w:r>
      <w:r w:rsidRPr="0055240F">
        <w:rPr>
          <w:color w:val="000000"/>
          <w:sz w:val="28"/>
          <w:szCs w:val="28"/>
        </w:rPr>
        <w:t xml:space="preserve"> </w:t>
      </w:r>
      <w:r w:rsidR="00EB06B3" w:rsidRPr="0055240F">
        <w:rPr>
          <w:color w:val="000000"/>
          <w:sz w:val="28"/>
          <w:szCs w:val="28"/>
        </w:rPr>
        <w:t>-2016 гг.</w:t>
      </w:r>
      <w:r w:rsidRPr="0055240F">
        <w:rPr>
          <w:color w:val="000000"/>
          <w:sz w:val="28"/>
          <w:szCs w:val="28"/>
        </w:rPr>
        <w:t xml:space="preserve">  предполагаются вложения в проектирование в объёме 10% от стоимости, рассчитанной в </w:t>
      </w:r>
      <w:r w:rsidR="00EA1C3C" w:rsidRPr="0055240F">
        <w:rPr>
          <w:color w:val="000000"/>
          <w:sz w:val="28"/>
          <w:szCs w:val="28"/>
        </w:rPr>
        <w:t>п.п. 10.1.1 (табл. 10.1) и 10.1.2 (табл.10.2)</w:t>
      </w:r>
      <w:r w:rsidRPr="0055240F">
        <w:rPr>
          <w:color w:val="000000"/>
          <w:sz w:val="28"/>
          <w:szCs w:val="28"/>
        </w:rPr>
        <w:t xml:space="preserve">; оставшаяся часть затрат относится на </w:t>
      </w:r>
      <w:r w:rsidR="00102C81" w:rsidRPr="0055240F">
        <w:rPr>
          <w:color w:val="000000"/>
          <w:sz w:val="28"/>
          <w:szCs w:val="28"/>
        </w:rPr>
        <w:t>п</w:t>
      </w:r>
      <w:r w:rsidR="00102C81" w:rsidRPr="0055240F">
        <w:rPr>
          <w:color w:val="000000"/>
          <w:sz w:val="28"/>
          <w:szCs w:val="28"/>
        </w:rPr>
        <w:t>е</w:t>
      </w:r>
      <w:r w:rsidR="00102C81" w:rsidRPr="0055240F">
        <w:rPr>
          <w:color w:val="000000"/>
          <w:sz w:val="28"/>
          <w:szCs w:val="28"/>
        </w:rPr>
        <w:t xml:space="preserve">риод </w:t>
      </w:r>
      <w:r w:rsidRPr="0055240F">
        <w:rPr>
          <w:color w:val="000000"/>
          <w:sz w:val="28"/>
          <w:szCs w:val="28"/>
        </w:rPr>
        <w:t>201</w:t>
      </w:r>
      <w:r w:rsidR="00102C81" w:rsidRPr="0055240F">
        <w:rPr>
          <w:color w:val="000000"/>
          <w:sz w:val="28"/>
          <w:szCs w:val="28"/>
        </w:rPr>
        <w:t>5 - 2020</w:t>
      </w:r>
      <w:r w:rsidRPr="0055240F">
        <w:rPr>
          <w:color w:val="000000"/>
          <w:sz w:val="28"/>
          <w:szCs w:val="28"/>
        </w:rPr>
        <w:t xml:space="preserve"> год</w:t>
      </w:r>
      <w:r w:rsidR="00102C81"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>.</w:t>
      </w:r>
    </w:p>
    <w:p w:rsidR="00FC5062" w:rsidRPr="0055240F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47" w:name="_Toc384198605"/>
      <w:r w:rsidRPr="0055240F">
        <w:rPr>
          <w:rFonts w:ascii="Times New Roman" w:hAnsi="Times New Roman" w:cs="Times New Roman"/>
          <w:i w:val="0"/>
          <w:color w:val="000000"/>
        </w:rPr>
        <w:t>П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редложения по источникам инвестиций, обеспечивающих фина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совые потребн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сти</w:t>
      </w:r>
      <w:bookmarkEnd w:id="147"/>
    </w:p>
    <w:p w:rsidR="00FC5062" w:rsidRPr="0055240F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EB06B3" w:rsidRPr="0055240F" w:rsidRDefault="00EB06B3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Капитальный ремонт тепловых сетей и других основных средств ос</w:t>
      </w:r>
      <w:r w:rsidRPr="0055240F">
        <w:rPr>
          <w:color w:val="000000"/>
          <w:sz w:val="28"/>
          <w:szCs w:val="28"/>
        </w:rPr>
        <w:t>у</w:t>
      </w:r>
      <w:r w:rsidRPr="0055240F">
        <w:rPr>
          <w:color w:val="000000"/>
          <w:sz w:val="28"/>
          <w:szCs w:val="28"/>
        </w:rPr>
        <w:t xml:space="preserve">ществляется за счет средств собственников. </w:t>
      </w:r>
    </w:p>
    <w:p w:rsidR="00026EC8" w:rsidRPr="0055240F" w:rsidRDefault="00026EC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Основным источником финансирования инвестиций </w:t>
      </w:r>
      <w:r w:rsidR="005E18CB" w:rsidRPr="0055240F">
        <w:rPr>
          <w:color w:val="000000"/>
          <w:sz w:val="28"/>
          <w:szCs w:val="28"/>
        </w:rPr>
        <w:t xml:space="preserve">в </w:t>
      </w:r>
      <w:r w:rsidRPr="0055240F">
        <w:rPr>
          <w:color w:val="000000"/>
          <w:sz w:val="28"/>
          <w:szCs w:val="28"/>
        </w:rPr>
        <w:t xml:space="preserve">капитальный ремонт предполагаются собственные средства </w:t>
      </w:r>
      <w:r w:rsidR="005E18CB" w:rsidRPr="0055240F">
        <w:rPr>
          <w:color w:val="000000"/>
          <w:sz w:val="28"/>
          <w:szCs w:val="28"/>
        </w:rPr>
        <w:t>предприятий (собственников)</w:t>
      </w:r>
      <w:r w:rsidR="00BB0B66" w:rsidRPr="0055240F">
        <w:rPr>
          <w:color w:val="000000"/>
          <w:sz w:val="28"/>
          <w:szCs w:val="28"/>
        </w:rPr>
        <w:t>. При ежегодном подтверждении затрат для утверждения тарифов в РЭК ра</w:t>
      </w:r>
      <w:r w:rsidR="00BB0B66" w:rsidRPr="0055240F">
        <w:rPr>
          <w:color w:val="000000"/>
          <w:sz w:val="28"/>
          <w:szCs w:val="28"/>
        </w:rPr>
        <w:t>с</w:t>
      </w:r>
      <w:r w:rsidR="00BB0B66" w:rsidRPr="0055240F">
        <w:rPr>
          <w:color w:val="000000"/>
          <w:sz w:val="28"/>
          <w:szCs w:val="28"/>
        </w:rPr>
        <w:t xml:space="preserve">четным методом </w:t>
      </w:r>
      <w:r w:rsidR="005E18CB" w:rsidRPr="0055240F">
        <w:rPr>
          <w:color w:val="000000"/>
          <w:sz w:val="28"/>
          <w:szCs w:val="28"/>
        </w:rPr>
        <w:t>у предприятий</w:t>
      </w:r>
      <w:r w:rsidR="00BB0B66" w:rsidRPr="0055240F">
        <w:rPr>
          <w:color w:val="000000"/>
          <w:sz w:val="28"/>
          <w:szCs w:val="28"/>
        </w:rPr>
        <w:t xml:space="preserve"> </w:t>
      </w:r>
      <w:r w:rsidRPr="0055240F">
        <w:rPr>
          <w:color w:val="000000"/>
          <w:sz w:val="28"/>
          <w:szCs w:val="28"/>
        </w:rPr>
        <w:t xml:space="preserve">образуется </w:t>
      </w:r>
      <w:r w:rsidR="00BB0B66" w:rsidRPr="0055240F">
        <w:rPr>
          <w:color w:val="000000"/>
          <w:sz w:val="28"/>
          <w:szCs w:val="28"/>
        </w:rPr>
        <w:t>не</w:t>
      </w:r>
      <w:r w:rsidRPr="0055240F">
        <w:rPr>
          <w:color w:val="000000"/>
          <w:sz w:val="28"/>
          <w:szCs w:val="28"/>
        </w:rPr>
        <w:t>достаточно собственных средств (после уплаты налога на прибыль) для финансирования инвестиций (таблица 10.3).</w:t>
      </w:r>
    </w:p>
    <w:p w:rsidR="00026EC8" w:rsidRPr="0055240F" w:rsidRDefault="00026EC8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294AFA" w:rsidRPr="0055240F">
        <w:rPr>
          <w:b/>
          <w:color w:val="000000"/>
          <w:sz w:val="28"/>
          <w:szCs w:val="28"/>
        </w:rPr>
        <w:t>10</w:t>
      </w:r>
      <w:r w:rsidRPr="0055240F">
        <w:rPr>
          <w:b/>
          <w:color w:val="000000"/>
          <w:sz w:val="28"/>
          <w:szCs w:val="28"/>
        </w:rPr>
        <w:t>.</w:t>
      </w:r>
      <w:r w:rsidR="00294AFA" w:rsidRPr="0055240F">
        <w:rPr>
          <w:b/>
          <w:color w:val="000000"/>
          <w:sz w:val="28"/>
          <w:szCs w:val="28"/>
        </w:rPr>
        <w:t>3</w:t>
      </w:r>
    </w:p>
    <w:p w:rsidR="00294AFA" w:rsidRPr="0055240F" w:rsidRDefault="003D3238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Потребности в инвестициях</w:t>
      </w:r>
    </w:p>
    <w:p w:rsidR="00026EC8" w:rsidRPr="0055240F" w:rsidRDefault="00026EC8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для ф</w:t>
      </w:r>
      <w:r w:rsidRPr="0055240F">
        <w:rPr>
          <w:b/>
          <w:i/>
          <w:color w:val="000000"/>
          <w:sz w:val="28"/>
          <w:szCs w:val="28"/>
        </w:rPr>
        <w:t>и</w:t>
      </w:r>
      <w:r w:rsidRPr="0055240F">
        <w:rPr>
          <w:b/>
          <w:i/>
          <w:color w:val="000000"/>
          <w:sz w:val="28"/>
          <w:szCs w:val="28"/>
        </w:rPr>
        <w:t xml:space="preserve">нансирования </w:t>
      </w:r>
      <w:r w:rsidR="003D3238" w:rsidRPr="0055240F">
        <w:rPr>
          <w:b/>
          <w:i/>
          <w:color w:val="000000"/>
          <w:sz w:val="28"/>
          <w:szCs w:val="28"/>
        </w:rPr>
        <w:t>мероприятий</w:t>
      </w:r>
      <w:r w:rsidR="00E14EC9" w:rsidRPr="0055240F">
        <w:rPr>
          <w:b/>
          <w:i/>
          <w:color w:val="000000"/>
          <w:sz w:val="28"/>
          <w:szCs w:val="28"/>
        </w:rPr>
        <w:t xml:space="preserve"> в ценах 2012г.</w:t>
      </w:r>
    </w:p>
    <w:p w:rsidR="00026EC8" w:rsidRPr="0055240F" w:rsidRDefault="00026EC8" w:rsidP="0024658B">
      <w:pPr>
        <w:keepNext/>
        <w:widowControl w:val="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98"/>
        <w:gridCol w:w="650"/>
        <w:gridCol w:w="811"/>
        <w:gridCol w:w="811"/>
        <w:gridCol w:w="816"/>
        <w:gridCol w:w="823"/>
        <w:gridCol w:w="823"/>
        <w:gridCol w:w="823"/>
        <w:gridCol w:w="916"/>
      </w:tblGrid>
      <w:tr w:rsidR="005E18CB" w:rsidRPr="0055240F" w:rsidTr="00D16BB1">
        <w:trPr>
          <w:trHeight w:val="358"/>
        </w:trPr>
        <w:tc>
          <w:tcPr>
            <w:tcW w:w="3234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тыс. руб. без НДС</w:t>
            </w:r>
          </w:p>
        </w:tc>
        <w:tc>
          <w:tcPr>
            <w:tcW w:w="653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</w:t>
            </w:r>
          </w:p>
        </w:tc>
        <w:tc>
          <w:tcPr>
            <w:tcW w:w="820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820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748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824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824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824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824" w:type="dxa"/>
            <w:shd w:val="clear" w:color="auto" w:fill="auto"/>
          </w:tcPr>
          <w:p w:rsidR="00BB0B66" w:rsidRPr="0055240F" w:rsidRDefault="00BB0B66" w:rsidP="009934CA">
            <w:pPr>
              <w:keepNext/>
              <w:widowControl w:val="0"/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</w:t>
            </w:r>
            <w:r w:rsidR="0051710F" w:rsidRPr="0055240F">
              <w:rPr>
                <w:color w:val="000000"/>
                <w:sz w:val="20"/>
                <w:szCs w:val="20"/>
              </w:rPr>
              <w:t>-2028</w:t>
            </w:r>
          </w:p>
        </w:tc>
      </w:tr>
      <w:tr w:rsidR="008D06C6" w:rsidRPr="0055240F" w:rsidTr="008D06C6">
        <w:tc>
          <w:tcPr>
            <w:tcW w:w="3234" w:type="dxa"/>
            <w:shd w:val="clear" w:color="auto" w:fill="auto"/>
          </w:tcPr>
          <w:p w:rsidR="008D06C6" w:rsidRPr="0055240F" w:rsidRDefault="008D06C6" w:rsidP="009934CA">
            <w:pPr>
              <w:keepNext/>
              <w:widowControl w:val="0"/>
              <w:spacing w:line="360" w:lineRule="auto"/>
              <w:jc w:val="both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Финансовые п</w:t>
            </w:r>
            <w:r w:rsidRPr="0055240F">
              <w:rPr>
                <w:b/>
                <w:color w:val="000000"/>
                <w:sz w:val="20"/>
                <w:szCs w:val="20"/>
              </w:rPr>
              <w:t>о</w:t>
            </w:r>
            <w:r w:rsidRPr="0055240F">
              <w:rPr>
                <w:b/>
                <w:color w:val="000000"/>
                <w:sz w:val="20"/>
                <w:szCs w:val="20"/>
              </w:rPr>
              <w:t>требности в инв</w:t>
            </w:r>
            <w:r w:rsidRPr="0055240F">
              <w:rPr>
                <w:b/>
                <w:color w:val="000000"/>
                <w:sz w:val="20"/>
                <w:szCs w:val="20"/>
              </w:rPr>
              <w:t>е</w:t>
            </w:r>
            <w:r w:rsidRPr="0055240F">
              <w:rPr>
                <w:b/>
                <w:color w:val="000000"/>
                <w:sz w:val="20"/>
                <w:szCs w:val="20"/>
              </w:rPr>
              <w:t>стиции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8D06C6" w:rsidRPr="0055240F" w:rsidRDefault="008D06C6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8D06C6" w:rsidRPr="0055240F" w:rsidRDefault="008D06C6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81908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8D06C6" w:rsidRPr="0055240F" w:rsidRDefault="008D06C6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81908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8D06C6" w:rsidRPr="0055240F" w:rsidRDefault="008D06C6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296888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8D06C6" w:rsidRPr="0055240F" w:rsidRDefault="008D06C6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557756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8D06C6" w:rsidRPr="0055240F" w:rsidRDefault="008D06C6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557756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8D06C6" w:rsidRPr="0055240F" w:rsidRDefault="008D06C6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557756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8D06C6" w:rsidRPr="0055240F" w:rsidRDefault="00B4509D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2607523</w:t>
            </w:r>
          </w:p>
        </w:tc>
      </w:tr>
      <w:tr w:rsidR="006637EA" w:rsidRPr="0055240F" w:rsidTr="00AE628E">
        <w:tc>
          <w:tcPr>
            <w:tcW w:w="3234" w:type="dxa"/>
            <w:shd w:val="clear" w:color="auto" w:fill="auto"/>
          </w:tcPr>
          <w:p w:rsidR="006637EA" w:rsidRPr="0055240F" w:rsidRDefault="006637EA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Проектирование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6637EA" w:rsidRPr="0055240F" w:rsidRDefault="006637EA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637EA" w:rsidRPr="0055240F" w:rsidRDefault="006637EA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81908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81908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81908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6637EA" w:rsidRPr="0055240F" w:rsidRDefault="006637EA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D16BB1" w:rsidRPr="0055240F" w:rsidTr="00AE628E">
        <w:tc>
          <w:tcPr>
            <w:tcW w:w="3234" w:type="dxa"/>
            <w:shd w:val="clear" w:color="auto" w:fill="auto"/>
          </w:tcPr>
          <w:p w:rsidR="00D16BB1" w:rsidRPr="0055240F" w:rsidRDefault="00D16BB1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Реконструкция 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128960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128960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128960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D16BB1" w:rsidRPr="0055240F" w:rsidRDefault="00D16BB1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128960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D16BB1" w:rsidRPr="0055240F" w:rsidRDefault="00AE628E" w:rsidP="00AE628E">
            <w:pPr>
              <w:keepNext/>
              <w:widowControl w:val="0"/>
              <w:spacing w:line="360" w:lineRule="auto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343892</w:t>
            </w:r>
          </w:p>
        </w:tc>
      </w:tr>
      <w:tr w:rsidR="000866E2" w:rsidRPr="0055240F" w:rsidTr="000866E2">
        <w:tc>
          <w:tcPr>
            <w:tcW w:w="3234" w:type="dxa"/>
            <w:shd w:val="clear" w:color="auto" w:fill="auto"/>
          </w:tcPr>
          <w:p w:rsidR="000866E2" w:rsidRPr="0055240F" w:rsidRDefault="000866E2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Новое строител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ство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0866E2" w:rsidRPr="0055240F" w:rsidRDefault="000866E2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0866E2" w:rsidRPr="0055240F" w:rsidRDefault="000866E2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0866E2" w:rsidRPr="0055240F" w:rsidRDefault="000866E2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0866E2" w:rsidRPr="0055240F" w:rsidRDefault="000866E2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198544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0866E2" w:rsidRPr="0055240F" w:rsidRDefault="000866E2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198544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0866E2" w:rsidRPr="0055240F" w:rsidRDefault="000866E2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198544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0866E2" w:rsidRPr="0055240F" w:rsidRDefault="000866E2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198544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0866E2" w:rsidRPr="0055240F" w:rsidRDefault="00B4509D">
            <w:pPr>
              <w:rPr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1786986</w:t>
            </w:r>
          </w:p>
        </w:tc>
      </w:tr>
      <w:tr w:rsidR="005E18CB" w:rsidRPr="0055240F" w:rsidTr="00AE628E">
        <w:tc>
          <w:tcPr>
            <w:tcW w:w="3234" w:type="dxa"/>
            <w:shd w:val="clear" w:color="auto" w:fill="auto"/>
          </w:tcPr>
          <w:p w:rsidR="002E32A2" w:rsidRPr="0055240F" w:rsidRDefault="002E32A2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Консервация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2E32A2" w:rsidRPr="0055240F" w:rsidRDefault="00E14EC9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2E32A2" w:rsidRPr="0055240F" w:rsidRDefault="005F14D7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2E32A2" w:rsidRPr="0055240F" w:rsidRDefault="00E95592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1614</w:t>
            </w:r>
            <w:r w:rsidR="00AE628E"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AE628E" w:rsidRPr="0055240F" w:rsidTr="00AE628E">
        <w:tc>
          <w:tcPr>
            <w:tcW w:w="3234" w:type="dxa"/>
            <w:shd w:val="clear" w:color="auto" w:fill="auto"/>
          </w:tcPr>
          <w:p w:rsidR="00AE628E" w:rsidRPr="0055240F" w:rsidRDefault="00AE628E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Перевод ГВС на </w:t>
            </w:r>
          </w:p>
          <w:p w:rsidR="00AE628E" w:rsidRPr="0055240F" w:rsidRDefault="00AE628E" w:rsidP="00E5787E">
            <w:pPr>
              <w:keepNext/>
              <w:widowControl w:val="0"/>
              <w:spacing w:line="360" w:lineRule="auto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«закрытую» схему</w:t>
            </w:r>
          </w:p>
        </w:tc>
        <w:tc>
          <w:tcPr>
            <w:tcW w:w="653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48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230252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230252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230252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AE628E" w:rsidRPr="0055240F" w:rsidRDefault="00AE628E" w:rsidP="00AE628E">
            <w:pPr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460505</w:t>
            </w:r>
          </w:p>
        </w:tc>
      </w:tr>
    </w:tbl>
    <w:p w:rsidR="003D3238" w:rsidRPr="0055240F" w:rsidRDefault="003D323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026EC8" w:rsidRPr="0055240F" w:rsidRDefault="00026EC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Инвестиции в новое строительство возможно </w:t>
      </w:r>
      <w:r w:rsidR="00377A63" w:rsidRPr="0055240F">
        <w:rPr>
          <w:color w:val="000000"/>
          <w:sz w:val="28"/>
          <w:szCs w:val="28"/>
        </w:rPr>
        <w:t xml:space="preserve">было бы </w:t>
      </w:r>
      <w:r w:rsidRPr="0055240F">
        <w:rPr>
          <w:color w:val="000000"/>
          <w:sz w:val="28"/>
          <w:szCs w:val="28"/>
        </w:rPr>
        <w:t xml:space="preserve">компенсировать через установление платы за подключение к тепловым сетям. </w:t>
      </w:r>
      <w:r w:rsidR="00377A63" w:rsidRPr="0055240F">
        <w:rPr>
          <w:color w:val="000000"/>
          <w:sz w:val="28"/>
          <w:szCs w:val="28"/>
        </w:rPr>
        <w:t>Однако, в связи с тем, что новое строительство планируется осуществлять с целью перехода на единый источник теплоснабжения ЗАТО Железногорск (включая потреб</w:t>
      </w:r>
      <w:r w:rsidR="00377A63" w:rsidRPr="0055240F">
        <w:rPr>
          <w:color w:val="000000"/>
          <w:sz w:val="28"/>
          <w:szCs w:val="28"/>
        </w:rPr>
        <w:t>и</w:t>
      </w:r>
      <w:r w:rsidR="00377A63" w:rsidRPr="0055240F">
        <w:rPr>
          <w:color w:val="000000"/>
          <w:sz w:val="28"/>
          <w:szCs w:val="28"/>
        </w:rPr>
        <w:t xml:space="preserve">телей г. Железногорск и поселки ЗАТО) </w:t>
      </w:r>
      <w:r w:rsidR="008212EE" w:rsidRPr="0055240F">
        <w:rPr>
          <w:color w:val="000000"/>
          <w:sz w:val="28"/>
          <w:szCs w:val="28"/>
        </w:rPr>
        <w:t>техническое присоединение</w:t>
      </w:r>
      <w:r w:rsidR="00377A63" w:rsidRPr="0055240F">
        <w:rPr>
          <w:color w:val="000000"/>
          <w:sz w:val="28"/>
          <w:szCs w:val="28"/>
        </w:rPr>
        <w:t xml:space="preserve"> знач</w:t>
      </w:r>
      <w:r w:rsidR="00377A63" w:rsidRPr="0055240F">
        <w:rPr>
          <w:color w:val="000000"/>
          <w:sz w:val="28"/>
          <w:szCs w:val="28"/>
        </w:rPr>
        <w:t>и</w:t>
      </w:r>
      <w:r w:rsidR="00377A63" w:rsidRPr="0055240F">
        <w:rPr>
          <w:color w:val="000000"/>
          <w:sz w:val="28"/>
          <w:szCs w:val="28"/>
        </w:rPr>
        <w:t>тельного к</w:t>
      </w:r>
      <w:r w:rsidR="00377A63" w:rsidRPr="0055240F">
        <w:rPr>
          <w:color w:val="000000"/>
          <w:sz w:val="28"/>
          <w:szCs w:val="28"/>
        </w:rPr>
        <w:t>о</w:t>
      </w:r>
      <w:r w:rsidR="00377A63" w:rsidRPr="0055240F">
        <w:rPr>
          <w:color w:val="000000"/>
          <w:sz w:val="28"/>
          <w:szCs w:val="28"/>
        </w:rPr>
        <w:t>личества новых потребителей в поселках, для компенсации затрат на новое строител</w:t>
      </w:r>
      <w:r w:rsidR="00377A63" w:rsidRPr="0055240F">
        <w:rPr>
          <w:color w:val="000000"/>
          <w:sz w:val="28"/>
          <w:szCs w:val="28"/>
        </w:rPr>
        <w:t>ь</w:t>
      </w:r>
      <w:r w:rsidR="00377A63" w:rsidRPr="0055240F">
        <w:rPr>
          <w:color w:val="000000"/>
          <w:sz w:val="28"/>
          <w:szCs w:val="28"/>
        </w:rPr>
        <w:t xml:space="preserve">ство, за счет платы за подключение, не планируется. </w:t>
      </w:r>
    </w:p>
    <w:p w:rsidR="00026EC8" w:rsidRPr="0055240F" w:rsidRDefault="00377A63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Для выполнения данных мероприятий требуется привлечение заемных средств </w:t>
      </w:r>
      <w:r w:rsidR="005E18CB" w:rsidRPr="0055240F">
        <w:rPr>
          <w:color w:val="000000"/>
          <w:sz w:val="28"/>
          <w:szCs w:val="28"/>
        </w:rPr>
        <w:t>для финансирования инвестиций и ф</w:t>
      </w:r>
      <w:r w:rsidR="00026EC8" w:rsidRPr="0055240F">
        <w:rPr>
          <w:color w:val="000000"/>
          <w:sz w:val="28"/>
          <w:szCs w:val="28"/>
        </w:rPr>
        <w:t>инансирование за счет средств бюджетов всех уровней не рассматривается</w:t>
      </w:r>
      <w:r w:rsidR="005E18CB" w:rsidRPr="0055240F">
        <w:rPr>
          <w:color w:val="000000"/>
          <w:sz w:val="28"/>
          <w:szCs w:val="28"/>
        </w:rPr>
        <w:t>.</w:t>
      </w:r>
      <w:r w:rsidR="00026EC8" w:rsidRPr="0055240F">
        <w:rPr>
          <w:color w:val="000000"/>
          <w:sz w:val="28"/>
          <w:szCs w:val="28"/>
        </w:rPr>
        <w:t xml:space="preserve"> </w:t>
      </w:r>
    </w:p>
    <w:p w:rsidR="00026EC8" w:rsidRPr="0055240F" w:rsidRDefault="00026EC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Существует риск ликвидности МП «Гортеплоэнерго», ставящий под угрозу реал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зацию инвестиций. Закон Красноярского края от 20.12.2012 N 3-957 "О временных мерах поддержки населения в целях обеспечения досту</w:t>
      </w:r>
      <w:r w:rsidRPr="0055240F">
        <w:rPr>
          <w:color w:val="000000"/>
          <w:sz w:val="28"/>
          <w:szCs w:val="28"/>
        </w:rPr>
        <w:t>п</w:t>
      </w:r>
      <w:r w:rsidRPr="0055240F">
        <w:rPr>
          <w:color w:val="000000"/>
          <w:sz w:val="28"/>
          <w:szCs w:val="28"/>
        </w:rPr>
        <w:t>ности коммунальных услуг" предусма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ривает компенсацию населению роста тарифов на теплоснабжение выше 0% в первом полугодии 2013 и выше 11,4% во втором полугодии 2013.  Население потребляет около 50% тепл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 xml:space="preserve">энергии, таким образом, совокупный платеж населения должен составить 1,5-2 млрд. руб. в </w:t>
      </w:r>
      <w:smartTag w:uri="urn:schemas-microsoft-com:office:smarttags" w:element="metricconverter">
        <w:smartTagPr>
          <w:attr w:name="ProductID" w:val="2013 г"/>
        </w:smartTagPr>
        <w:r w:rsidRPr="0055240F">
          <w:rPr>
            <w:color w:val="000000"/>
            <w:sz w:val="28"/>
            <w:szCs w:val="28"/>
          </w:rPr>
          <w:t>2013 г</w:t>
        </w:r>
      </w:smartTag>
      <w:r w:rsidRPr="0055240F">
        <w:rPr>
          <w:color w:val="000000"/>
          <w:sz w:val="28"/>
          <w:szCs w:val="28"/>
        </w:rPr>
        <w:t xml:space="preserve"> при новых тарифах. В 2011 и 2012 гг выручка от нас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ления составл</w:t>
      </w:r>
      <w:r w:rsidRPr="0055240F">
        <w:rPr>
          <w:color w:val="000000"/>
          <w:sz w:val="28"/>
          <w:szCs w:val="28"/>
        </w:rPr>
        <w:t>я</w:t>
      </w:r>
      <w:r w:rsidRPr="0055240F">
        <w:rPr>
          <w:color w:val="000000"/>
          <w:sz w:val="28"/>
          <w:szCs w:val="28"/>
        </w:rPr>
        <w:t xml:space="preserve">ла 0,6-0,8 млрд. руб. </w:t>
      </w:r>
    </w:p>
    <w:p w:rsidR="00026EC8" w:rsidRPr="0055240F" w:rsidRDefault="00026EC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Более чем двукратный рост платежа населения потребует компенсации из краевого бюджета в размере 0,8-1,4 млрд руб.  По информации сайта З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конодательного собрания Красноярского края, закон о краевом бюджете принят 11.12.2012 с дефицитом 23 млрд руб в 2013 году, и в бюджете не пр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дусмотрены расходы по Закону Красноярского края от 20.12.2012 N 3-957. Таким образом, риск неисполнения бюджетом своих обязательств по ко</w:t>
      </w:r>
      <w:r w:rsidRPr="0055240F">
        <w:rPr>
          <w:color w:val="000000"/>
          <w:sz w:val="28"/>
          <w:szCs w:val="28"/>
        </w:rPr>
        <w:t>м</w:t>
      </w:r>
      <w:r w:rsidRPr="0055240F">
        <w:rPr>
          <w:color w:val="000000"/>
          <w:sz w:val="28"/>
          <w:szCs w:val="28"/>
        </w:rPr>
        <w:t>пенсации роста тарифов значителен, и приведет к образованию дебито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ской задолженности в МП «Гортеплоэнерго». В этих условиях финансиров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ние инвестиций возможн</w:t>
      </w:r>
      <w:r w:rsidR="005E18CB" w:rsidRPr="0055240F">
        <w:rPr>
          <w:color w:val="000000"/>
          <w:sz w:val="28"/>
          <w:szCs w:val="28"/>
        </w:rPr>
        <w:t>о только за счет средств бюджетов различных уро</w:t>
      </w:r>
      <w:r w:rsidR="005E18CB" w:rsidRPr="0055240F">
        <w:rPr>
          <w:color w:val="000000"/>
          <w:sz w:val="28"/>
          <w:szCs w:val="28"/>
        </w:rPr>
        <w:t>в</w:t>
      </w:r>
      <w:r w:rsidR="005E18CB" w:rsidRPr="0055240F">
        <w:rPr>
          <w:color w:val="000000"/>
          <w:sz w:val="28"/>
          <w:szCs w:val="28"/>
        </w:rPr>
        <w:t>ней и заемных средств</w:t>
      </w:r>
      <w:r w:rsidRPr="0055240F">
        <w:rPr>
          <w:color w:val="000000"/>
          <w:sz w:val="28"/>
          <w:szCs w:val="28"/>
        </w:rPr>
        <w:t>. Вероятность финансирования инвестиций за счет з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емных средств крайне низкая, т.к. нет обеспечения по возврату кредитов, кроме как средствами бюдж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тов. </w:t>
      </w:r>
    </w:p>
    <w:p w:rsidR="00026EC8" w:rsidRPr="0055240F" w:rsidRDefault="00026EC8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48" w:name="_Toc384198606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асчеты эффективности инвестиций</w:t>
      </w:r>
      <w:bookmarkEnd w:id="148"/>
    </w:p>
    <w:p w:rsidR="00FC5062" w:rsidRPr="0055240F" w:rsidRDefault="00FC5062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A4C86" w:rsidRPr="0055240F" w:rsidRDefault="003A4C86" w:rsidP="0024658B">
      <w:pPr>
        <w:keepNext/>
        <w:widowControl w:val="0"/>
        <w:spacing w:line="360" w:lineRule="auto"/>
        <w:ind w:firstLine="70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Инвестиции в строительство, реконструкцию и перевооружение пре</w:t>
      </w:r>
      <w:r w:rsidRPr="0055240F">
        <w:rPr>
          <w:color w:val="000000"/>
          <w:sz w:val="28"/>
          <w:szCs w:val="28"/>
        </w:rPr>
        <w:t>д</w:t>
      </w:r>
      <w:r w:rsidRPr="0055240F">
        <w:rPr>
          <w:color w:val="000000"/>
          <w:sz w:val="28"/>
          <w:szCs w:val="28"/>
        </w:rPr>
        <w:t>полагается осуществлять за счет</w:t>
      </w:r>
      <w:r w:rsidR="00B715A3" w:rsidRPr="0055240F">
        <w:rPr>
          <w:color w:val="000000"/>
          <w:sz w:val="28"/>
          <w:szCs w:val="28"/>
        </w:rPr>
        <w:t xml:space="preserve"> средств бюджетов всех уровней</w:t>
      </w:r>
      <w:r w:rsidRPr="0055240F">
        <w:rPr>
          <w:color w:val="000000"/>
          <w:sz w:val="28"/>
          <w:szCs w:val="28"/>
        </w:rPr>
        <w:t>. Инвест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ции не создают дополнительный денежный поток и в основном служат для обновления активов и поддержания возможности снабжения тепловой эне</w:t>
      </w:r>
      <w:r w:rsidRPr="0055240F">
        <w:rPr>
          <w:color w:val="000000"/>
          <w:sz w:val="28"/>
          <w:szCs w:val="28"/>
        </w:rPr>
        <w:t>р</w:t>
      </w:r>
      <w:r w:rsidRPr="0055240F">
        <w:rPr>
          <w:color w:val="000000"/>
          <w:sz w:val="28"/>
          <w:szCs w:val="28"/>
        </w:rPr>
        <w:t>гией потребителей. В этой связи, положительным денежным потоком от и</w:t>
      </w:r>
      <w:r w:rsidRPr="0055240F">
        <w:rPr>
          <w:color w:val="000000"/>
          <w:sz w:val="28"/>
          <w:szCs w:val="28"/>
        </w:rPr>
        <w:t>н</w:t>
      </w:r>
      <w:r w:rsidRPr="0055240F">
        <w:rPr>
          <w:color w:val="000000"/>
          <w:sz w:val="28"/>
          <w:szCs w:val="28"/>
        </w:rPr>
        <w:t>вестиций считается весь свободный денежный поток, полученный после ре</w:t>
      </w:r>
      <w:r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лизации инвестиций. </w:t>
      </w:r>
    </w:p>
    <w:p w:rsidR="00B715A3" w:rsidRPr="0055240F" w:rsidRDefault="00B715A3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149" w:name="_Toc384198607"/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асчеты ценовых последствий для потребителей при реализации программ строительства, реконструкции и технического перево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о</w:t>
      </w:r>
      <w:r w:rsidR="00E55923" w:rsidRPr="0055240F">
        <w:rPr>
          <w:rFonts w:ascii="Times New Roman" w:hAnsi="Times New Roman" w:cs="Times New Roman"/>
          <w:i w:val="0"/>
          <w:color w:val="000000"/>
        </w:rPr>
        <w:t>руж</w:t>
      </w:r>
      <w:r w:rsidR="00E55923" w:rsidRPr="0055240F">
        <w:rPr>
          <w:rFonts w:ascii="Times New Roman" w:hAnsi="Times New Roman" w:cs="Times New Roman"/>
          <w:i w:val="0"/>
          <w:color w:val="000000"/>
        </w:rPr>
        <w:t>е</w:t>
      </w:r>
      <w:r w:rsidR="00E55923" w:rsidRPr="0055240F">
        <w:rPr>
          <w:rFonts w:ascii="Times New Roman" w:hAnsi="Times New Roman" w:cs="Times New Roman"/>
          <w:i w:val="0"/>
          <w:color w:val="000000"/>
        </w:rPr>
        <w:t>ния систем теплоснабжения</w:t>
      </w:r>
      <w:bookmarkEnd w:id="149"/>
    </w:p>
    <w:p w:rsidR="00E55923" w:rsidRPr="0055240F" w:rsidRDefault="00E55923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p w:rsidR="003A4C86" w:rsidRPr="0055240F" w:rsidRDefault="003A4C8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Расчет ценовых последствий для потребителей при реализации пр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грамм стро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тельства, реконструкции и технического перевооружения систем теплоснабжения прив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>ден в таблице 10.5.</w:t>
      </w:r>
    </w:p>
    <w:p w:rsidR="003A4C86" w:rsidRPr="0055240F" w:rsidRDefault="003A4C86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Таблица 10.5</w:t>
      </w:r>
    </w:p>
    <w:p w:rsidR="003A4C86" w:rsidRPr="0055240F" w:rsidRDefault="003A4C86" w:rsidP="0024658B">
      <w:pPr>
        <w:keepNext/>
        <w:widowControl w:val="0"/>
        <w:jc w:val="center"/>
        <w:rPr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Расчет ценовых последствий для потребителей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39"/>
        <w:gridCol w:w="601"/>
        <w:gridCol w:w="496"/>
        <w:gridCol w:w="496"/>
        <w:gridCol w:w="506"/>
        <w:gridCol w:w="496"/>
        <w:gridCol w:w="506"/>
        <w:gridCol w:w="496"/>
        <w:gridCol w:w="496"/>
        <w:gridCol w:w="496"/>
        <w:gridCol w:w="526"/>
        <w:gridCol w:w="496"/>
        <w:gridCol w:w="521"/>
        <w:gridCol w:w="496"/>
        <w:gridCol w:w="496"/>
        <w:gridCol w:w="496"/>
        <w:gridCol w:w="512"/>
      </w:tblGrid>
      <w:tr w:rsidR="00155F11" w:rsidRPr="0055240F" w:rsidTr="007D4C83">
        <w:tc>
          <w:tcPr>
            <w:tcW w:w="1523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</w:rPr>
            </w:pPr>
          </w:p>
        </w:tc>
        <w:tc>
          <w:tcPr>
            <w:tcW w:w="497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2013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2014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2015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2017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2018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2019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2021</w:t>
            </w:r>
          </w:p>
        </w:tc>
        <w:tc>
          <w:tcPr>
            <w:tcW w:w="533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2022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2023</w:t>
            </w:r>
          </w:p>
        </w:tc>
        <w:tc>
          <w:tcPr>
            <w:tcW w:w="527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2024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2025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2027</w:t>
            </w:r>
          </w:p>
        </w:tc>
        <w:tc>
          <w:tcPr>
            <w:tcW w:w="515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2028</w:t>
            </w:r>
          </w:p>
        </w:tc>
      </w:tr>
      <w:tr w:rsidR="00155F11" w:rsidRPr="0055240F" w:rsidTr="007D4C83">
        <w:tc>
          <w:tcPr>
            <w:tcW w:w="1523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Средний тариф на те</w:t>
            </w:r>
            <w:r w:rsidRPr="0055240F">
              <w:rPr>
                <w:color w:val="000000"/>
                <w:sz w:val="14"/>
                <w:szCs w:val="14"/>
              </w:rPr>
              <w:t>п</w:t>
            </w:r>
            <w:r w:rsidRPr="0055240F">
              <w:rPr>
                <w:color w:val="000000"/>
                <w:sz w:val="14"/>
                <w:szCs w:val="14"/>
              </w:rPr>
              <w:t>лоэнергию в год, руб/Гкал без НДС</w:t>
            </w:r>
          </w:p>
        </w:tc>
        <w:tc>
          <w:tcPr>
            <w:tcW w:w="497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2207,4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2428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2695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2992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3291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3620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3946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4301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4182</w:t>
            </w:r>
          </w:p>
        </w:tc>
        <w:tc>
          <w:tcPr>
            <w:tcW w:w="533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4433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4699</w:t>
            </w:r>
          </w:p>
        </w:tc>
        <w:tc>
          <w:tcPr>
            <w:tcW w:w="527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4981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5280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5597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5933</w:t>
            </w:r>
          </w:p>
        </w:tc>
        <w:tc>
          <w:tcPr>
            <w:tcW w:w="515" w:type="dxa"/>
            <w:shd w:val="clear" w:color="auto" w:fill="auto"/>
          </w:tcPr>
          <w:p w:rsidR="003779CE" w:rsidRPr="0055240F" w:rsidRDefault="00155F11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6289</w:t>
            </w:r>
          </w:p>
        </w:tc>
      </w:tr>
      <w:tr w:rsidR="00155F11" w:rsidRPr="0055240F" w:rsidTr="007D4C83">
        <w:tc>
          <w:tcPr>
            <w:tcW w:w="1523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Темп роста, год к году</w:t>
            </w:r>
          </w:p>
        </w:tc>
        <w:tc>
          <w:tcPr>
            <w:tcW w:w="497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110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111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111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110</w:t>
            </w:r>
          </w:p>
        </w:tc>
        <w:tc>
          <w:tcPr>
            <w:tcW w:w="508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110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109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109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 w:rsidP="007D4C83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533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527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496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  <w:tc>
          <w:tcPr>
            <w:tcW w:w="515" w:type="dxa"/>
            <w:shd w:val="clear" w:color="auto" w:fill="auto"/>
          </w:tcPr>
          <w:p w:rsidR="003779CE" w:rsidRPr="0055240F" w:rsidRDefault="003779CE">
            <w:pPr>
              <w:rPr>
                <w:color w:val="000000"/>
              </w:rPr>
            </w:pPr>
            <w:r w:rsidRPr="0055240F">
              <w:rPr>
                <w:color w:val="000000"/>
                <w:sz w:val="14"/>
                <w:szCs w:val="14"/>
              </w:rPr>
              <w:t>106</w:t>
            </w:r>
          </w:p>
        </w:tc>
      </w:tr>
    </w:tbl>
    <w:p w:rsidR="003A4C86" w:rsidRPr="0055240F" w:rsidRDefault="003A4C86" w:rsidP="0024658B">
      <w:pPr>
        <w:keepNext/>
        <w:widowControl w:val="0"/>
        <w:jc w:val="both"/>
        <w:rPr>
          <w:color w:val="000000"/>
        </w:rPr>
      </w:pPr>
    </w:p>
    <w:p w:rsidR="003A4C86" w:rsidRPr="0055240F" w:rsidRDefault="003A4C86" w:rsidP="0024658B">
      <w:pPr>
        <w:keepNext/>
        <w:widowControl w:val="0"/>
        <w:spacing w:line="360" w:lineRule="auto"/>
        <w:ind w:firstLine="70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Рост цен на тепловую энергию соответствует прогнозу роста цен на т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пловую энергию Минэкономразвития РФ. Ставка платы за подключение к сетям теплоснабжения </w:t>
      </w:r>
      <w:r w:rsidR="00155F11" w:rsidRPr="0055240F">
        <w:rPr>
          <w:color w:val="000000"/>
          <w:sz w:val="28"/>
          <w:szCs w:val="28"/>
        </w:rPr>
        <w:t xml:space="preserve">не предусматривается. </w:t>
      </w:r>
      <w:r w:rsidRPr="0055240F">
        <w:rPr>
          <w:color w:val="000000"/>
          <w:sz w:val="28"/>
          <w:szCs w:val="28"/>
        </w:rPr>
        <w:t xml:space="preserve"> </w:t>
      </w:r>
    </w:p>
    <w:p w:rsidR="00E31366" w:rsidRPr="0055240F" w:rsidRDefault="00BD31AE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</w:rPr>
      </w:pPr>
      <w:r w:rsidRPr="0055240F">
        <w:rPr>
          <w:rFonts w:ascii="Times New Roman" w:hAnsi="Times New Roman" w:cs="Times New Roman"/>
          <w:color w:val="000000"/>
        </w:rPr>
        <w:br w:type="page"/>
      </w:r>
      <w:bookmarkStart w:id="150" w:name="_Toc384198608"/>
      <w:r w:rsidR="003A4C86" w:rsidRPr="0055240F">
        <w:rPr>
          <w:rFonts w:ascii="Times New Roman" w:hAnsi="Times New Roman" w:cs="Times New Roman"/>
          <w:color w:val="000000"/>
        </w:rPr>
        <w:t>Обоснование предложений по определению единой тепл</w:t>
      </w:r>
      <w:r w:rsidR="003A4C86" w:rsidRPr="0055240F">
        <w:rPr>
          <w:rFonts w:ascii="Times New Roman" w:hAnsi="Times New Roman" w:cs="Times New Roman"/>
          <w:color w:val="000000"/>
        </w:rPr>
        <w:t>о</w:t>
      </w:r>
      <w:r w:rsidR="003A4C86" w:rsidRPr="0055240F">
        <w:rPr>
          <w:rFonts w:ascii="Times New Roman" w:hAnsi="Times New Roman" w:cs="Times New Roman"/>
          <w:color w:val="000000"/>
        </w:rPr>
        <w:t>снабжающей организ</w:t>
      </w:r>
      <w:r w:rsidR="003A4C86" w:rsidRPr="0055240F">
        <w:rPr>
          <w:rFonts w:ascii="Times New Roman" w:hAnsi="Times New Roman" w:cs="Times New Roman"/>
          <w:color w:val="000000"/>
        </w:rPr>
        <w:t>а</w:t>
      </w:r>
      <w:r w:rsidR="003A4C86" w:rsidRPr="0055240F">
        <w:rPr>
          <w:rFonts w:ascii="Times New Roman" w:hAnsi="Times New Roman" w:cs="Times New Roman"/>
          <w:color w:val="000000"/>
        </w:rPr>
        <w:t>ции</w:t>
      </w:r>
      <w:bookmarkEnd w:id="150"/>
    </w:p>
    <w:p w:rsidR="00FC5062" w:rsidRPr="00A84A80" w:rsidRDefault="00FC5062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16"/>
          <w:szCs w:val="16"/>
        </w:rPr>
      </w:pPr>
    </w:p>
    <w:p w:rsidR="003A4C86" w:rsidRPr="0055240F" w:rsidRDefault="003A4C86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Согласно ч.7 Правил организации теплоснабжения в Российской Фед</w:t>
      </w:r>
      <w:r w:rsidRPr="0055240F">
        <w:rPr>
          <w:color w:val="000000"/>
          <w:sz w:val="28"/>
          <w:szCs w:val="28"/>
        </w:rPr>
        <w:t>е</w:t>
      </w:r>
      <w:r w:rsidRPr="0055240F">
        <w:rPr>
          <w:color w:val="000000"/>
          <w:sz w:val="28"/>
          <w:szCs w:val="28"/>
        </w:rPr>
        <w:t xml:space="preserve">рации, утвержденным Постановлением Правительства РФ от 8 августа </w:t>
      </w:r>
      <w:smartTag w:uri="urn:schemas-microsoft-com:office:smarttags" w:element="metricconverter">
        <w:smartTagPr>
          <w:attr w:name="ProductID" w:val="2012 г"/>
        </w:smartTagPr>
        <w:r w:rsidRPr="0055240F">
          <w:rPr>
            <w:color w:val="000000"/>
            <w:sz w:val="28"/>
            <w:szCs w:val="28"/>
          </w:rPr>
          <w:t>2012 г</w:t>
        </w:r>
      </w:smartTag>
      <w:r w:rsidRPr="0055240F">
        <w:rPr>
          <w:color w:val="000000"/>
          <w:sz w:val="28"/>
          <w:szCs w:val="28"/>
        </w:rPr>
        <w:t>. №80</w:t>
      </w:r>
      <w:r w:rsidR="0020270C" w:rsidRPr="0055240F">
        <w:rPr>
          <w:color w:val="000000"/>
          <w:sz w:val="28"/>
          <w:szCs w:val="28"/>
        </w:rPr>
        <w:t>8</w:t>
      </w:r>
      <w:r w:rsidRPr="0055240F">
        <w:rPr>
          <w:color w:val="000000"/>
          <w:sz w:val="28"/>
          <w:szCs w:val="28"/>
        </w:rPr>
        <w:t>, критериями определения Единой теплоснабжающей организации (ЕТО) являются:</w:t>
      </w:r>
    </w:p>
    <w:p w:rsidR="003A4C86" w:rsidRPr="0055240F" w:rsidRDefault="003A4C86" w:rsidP="00335D72">
      <w:pPr>
        <w:keepNext/>
        <w:widowControl w:val="0"/>
        <w:numPr>
          <w:ilvl w:val="0"/>
          <w:numId w:val="66"/>
        </w:numPr>
        <w:spacing w:line="360" w:lineRule="auto"/>
        <w:ind w:left="1418" w:hanging="69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</w:t>
      </w:r>
      <w:r w:rsidR="00EF3DA4" w:rsidRPr="0055240F">
        <w:rPr>
          <w:color w:val="000000"/>
          <w:sz w:val="28"/>
          <w:szCs w:val="28"/>
        </w:rPr>
        <w:t>з</w:t>
      </w:r>
      <w:r w:rsidR="00EF3DA4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>ции;</w:t>
      </w:r>
    </w:p>
    <w:p w:rsidR="003A4C86" w:rsidRPr="0055240F" w:rsidRDefault="003A4C86" w:rsidP="00335D72">
      <w:pPr>
        <w:keepNext/>
        <w:widowControl w:val="0"/>
        <w:numPr>
          <w:ilvl w:val="0"/>
          <w:numId w:val="66"/>
        </w:numPr>
        <w:spacing w:line="360" w:lineRule="auto"/>
        <w:ind w:left="1418" w:hanging="69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размер собственного капитала;</w:t>
      </w:r>
    </w:p>
    <w:p w:rsidR="003A4C86" w:rsidRPr="0055240F" w:rsidRDefault="003A4C86" w:rsidP="00335D72">
      <w:pPr>
        <w:keepNext/>
        <w:widowControl w:val="0"/>
        <w:numPr>
          <w:ilvl w:val="0"/>
          <w:numId w:val="66"/>
        </w:numPr>
        <w:spacing w:line="360" w:lineRule="auto"/>
        <w:ind w:left="1418" w:hanging="698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способность в лучшей мере обеспечить надежность теплосна</w:t>
      </w:r>
      <w:r w:rsidRPr="0055240F">
        <w:rPr>
          <w:color w:val="000000"/>
          <w:sz w:val="28"/>
          <w:szCs w:val="28"/>
        </w:rPr>
        <w:t>б</w:t>
      </w:r>
      <w:r w:rsidRPr="0055240F">
        <w:rPr>
          <w:color w:val="000000"/>
          <w:sz w:val="28"/>
          <w:szCs w:val="28"/>
        </w:rPr>
        <w:t>жения в соо</w:t>
      </w:r>
      <w:r w:rsidRPr="0055240F">
        <w:rPr>
          <w:color w:val="000000"/>
          <w:sz w:val="28"/>
          <w:szCs w:val="28"/>
        </w:rPr>
        <w:t>т</w:t>
      </w:r>
      <w:r w:rsidRPr="0055240F">
        <w:rPr>
          <w:color w:val="000000"/>
          <w:sz w:val="28"/>
          <w:szCs w:val="28"/>
        </w:rPr>
        <w:t>ветствующей системе теплоснабжения.</w:t>
      </w:r>
    </w:p>
    <w:p w:rsidR="00A84A80" w:rsidRDefault="003A4C86" w:rsidP="00A84A80">
      <w:pPr>
        <w:keepNext/>
        <w:widowControl w:val="0"/>
        <w:spacing w:line="360" w:lineRule="auto"/>
        <w:ind w:firstLine="720"/>
        <w:jc w:val="both"/>
        <w:rPr>
          <w:b/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В таблице 11.1 приведены данные </w:t>
      </w:r>
      <w:r w:rsidR="00342C2D">
        <w:rPr>
          <w:color w:val="000000"/>
          <w:sz w:val="28"/>
          <w:szCs w:val="28"/>
        </w:rPr>
        <w:t xml:space="preserve">по </w:t>
      </w:r>
      <w:r w:rsidR="00342C2D">
        <w:rPr>
          <w:sz w:val="28"/>
          <w:szCs w:val="28"/>
        </w:rPr>
        <w:t>средней приведенной часовой мощности источника тепловой энергии, определяемой по фактическому п</w:t>
      </w:r>
      <w:r w:rsidR="00342C2D">
        <w:rPr>
          <w:sz w:val="28"/>
          <w:szCs w:val="28"/>
        </w:rPr>
        <w:t>о</w:t>
      </w:r>
      <w:r w:rsidR="00342C2D">
        <w:rPr>
          <w:sz w:val="28"/>
          <w:szCs w:val="28"/>
        </w:rPr>
        <w:t>лезному отпуску источника тепловой энергии за последние 3 года работы (2010-2012гг.)</w:t>
      </w:r>
      <w:r w:rsidR="00A84A80" w:rsidRPr="00A84A80">
        <w:rPr>
          <w:b/>
          <w:color w:val="000000"/>
          <w:sz w:val="28"/>
          <w:szCs w:val="28"/>
        </w:rPr>
        <w:t xml:space="preserve"> </w:t>
      </w:r>
    </w:p>
    <w:p w:rsidR="00A84A80" w:rsidRPr="0055240F" w:rsidRDefault="00A84A80" w:rsidP="00A84A80">
      <w:pPr>
        <w:keepNext/>
        <w:widowControl w:val="0"/>
        <w:spacing w:line="360" w:lineRule="auto"/>
        <w:ind w:firstLine="720"/>
        <w:jc w:val="both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Таблица 11.1</w:t>
      </w:r>
    </w:p>
    <w:p w:rsidR="00A84A80" w:rsidRPr="0055240F" w:rsidRDefault="00A84A80" w:rsidP="00A84A80">
      <w:pPr>
        <w:keepNext/>
        <w:widowControl w:val="0"/>
        <w:ind w:firstLine="720"/>
        <w:jc w:val="both"/>
        <w:rPr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Рабочая тепловая мощность организаций теплоснабжения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53"/>
        <w:gridCol w:w="1843"/>
        <w:gridCol w:w="2268"/>
      </w:tblGrid>
      <w:tr w:rsidR="00A84A80" w:rsidRPr="0055240F" w:rsidTr="00AA0000">
        <w:tc>
          <w:tcPr>
            <w:tcW w:w="5353" w:type="dxa"/>
            <w:shd w:val="clear" w:color="auto" w:fill="auto"/>
          </w:tcPr>
          <w:p w:rsidR="00A84A80" w:rsidRDefault="00A84A80" w:rsidP="00AA000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Источники тепловой энергии</w:t>
            </w:r>
          </w:p>
        </w:tc>
        <w:tc>
          <w:tcPr>
            <w:tcW w:w="1843" w:type="dxa"/>
          </w:tcPr>
          <w:p w:rsidR="00A84A80" w:rsidRPr="004C3EF8" w:rsidRDefault="00A84A80" w:rsidP="00AA0000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4C3EF8">
              <w:rPr>
                <w:color w:val="000000"/>
                <w:sz w:val="16"/>
                <w:szCs w:val="16"/>
              </w:rPr>
              <w:t>Полезный отпуск за последние три года</w:t>
            </w:r>
            <w:r>
              <w:rPr>
                <w:color w:val="000000"/>
                <w:sz w:val="16"/>
                <w:szCs w:val="16"/>
              </w:rPr>
              <w:t xml:space="preserve"> тыс. Гкал.</w:t>
            </w:r>
          </w:p>
        </w:tc>
        <w:tc>
          <w:tcPr>
            <w:tcW w:w="2268" w:type="dxa"/>
            <w:shd w:val="clear" w:color="auto" w:fill="auto"/>
          </w:tcPr>
          <w:p w:rsidR="00A84A80" w:rsidRPr="004C3EF8" w:rsidRDefault="00A84A80" w:rsidP="00AA0000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4C3EF8">
              <w:rPr>
                <w:sz w:val="16"/>
                <w:szCs w:val="16"/>
              </w:rPr>
              <w:t>приведенная часовая мо</w:t>
            </w:r>
            <w:r w:rsidRPr="004C3EF8">
              <w:rPr>
                <w:sz w:val="16"/>
                <w:szCs w:val="16"/>
              </w:rPr>
              <w:t>щ</w:t>
            </w:r>
            <w:r w:rsidRPr="004C3EF8">
              <w:rPr>
                <w:sz w:val="16"/>
                <w:szCs w:val="16"/>
              </w:rPr>
              <w:t>ность источника те</w:t>
            </w:r>
            <w:r w:rsidRPr="004C3EF8">
              <w:rPr>
                <w:sz w:val="16"/>
                <w:szCs w:val="16"/>
              </w:rPr>
              <w:t>п</w:t>
            </w:r>
            <w:r w:rsidRPr="004C3EF8">
              <w:rPr>
                <w:sz w:val="16"/>
                <w:szCs w:val="16"/>
              </w:rPr>
              <w:t>ловой энергии (за 2010-2012гг.)</w:t>
            </w:r>
          </w:p>
        </w:tc>
      </w:tr>
      <w:tr w:rsidR="00A84A80" w:rsidRPr="0055240F" w:rsidTr="00AA0000">
        <w:tc>
          <w:tcPr>
            <w:tcW w:w="5353" w:type="dxa"/>
            <w:shd w:val="clear" w:color="auto" w:fill="auto"/>
          </w:tcPr>
          <w:p w:rsidR="00A84A80" w:rsidRPr="0055240F" w:rsidRDefault="00A84A80" w:rsidP="00A84A8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ООО «СТС» </w:t>
            </w:r>
          </w:p>
        </w:tc>
        <w:tc>
          <w:tcPr>
            <w:tcW w:w="1843" w:type="dxa"/>
          </w:tcPr>
          <w:p w:rsidR="00A84A80" w:rsidRPr="000F4527" w:rsidRDefault="00A84A80" w:rsidP="00AA0000">
            <w:pPr>
              <w:jc w:val="center"/>
            </w:pPr>
            <w:r w:rsidRPr="000F4527">
              <w:t>2692,1</w:t>
            </w:r>
          </w:p>
        </w:tc>
        <w:tc>
          <w:tcPr>
            <w:tcW w:w="2268" w:type="dxa"/>
            <w:shd w:val="clear" w:color="auto" w:fill="auto"/>
          </w:tcPr>
          <w:p w:rsidR="00A84A80" w:rsidRPr="000F4527" w:rsidRDefault="00A84A80" w:rsidP="00AA0000">
            <w:pPr>
              <w:jc w:val="center"/>
            </w:pPr>
            <w:r w:rsidRPr="000F4527">
              <w:t>102,4</w:t>
            </w:r>
            <w:r>
              <w:t>4</w:t>
            </w:r>
          </w:p>
        </w:tc>
      </w:tr>
      <w:tr w:rsidR="00A84A80" w:rsidRPr="0055240F" w:rsidTr="00AA0000">
        <w:tc>
          <w:tcPr>
            <w:tcW w:w="5353" w:type="dxa"/>
            <w:shd w:val="clear" w:color="auto" w:fill="auto"/>
          </w:tcPr>
          <w:p w:rsidR="00A84A80" w:rsidRPr="0055240F" w:rsidRDefault="00A84A80" w:rsidP="00AA000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ЖТЭЦ (</w:t>
            </w:r>
            <w:r w:rsidR="0062265C" w:rsidRPr="0062265C">
              <w:rPr>
                <w:color w:val="000000"/>
              </w:rPr>
              <w:t>ОАО «НИКИМТ «Атомстрой»</w:t>
            </w:r>
            <w:r w:rsidRPr="0055240F">
              <w:rPr>
                <w:color w:val="000000"/>
              </w:rPr>
              <w:t>)</w:t>
            </w:r>
          </w:p>
        </w:tc>
        <w:tc>
          <w:tcPr>
            <w:tcW w:w="1843" w:type="dxa"/>
          </w:tcPr>
          <w:p w:rsidR="00A84A80" w:rsidRPr="000F4527" w:rsidRDefault="00A84A80" w:rsidP="00AA0000">
            <w:pPr>
              <w:jc w:val="center"/>
            </w:pPr>
            <w:r w:rsidRPr="000F4527">
              <w:t>324,17</w:t>
            </w:r>
          </w:p>
        </w:tc>
        <w:tc>
          <w:tcPr>
            <w:tcW w:w="2268" w:type="dxa"/>
            <w:shd w:val="clear" w:color="auto" w:fill="auto"/>
          </w:tcPr>
          <w:p w:rsidR="00A84A80" w:rsidRPr="000F4527" w:rsidRDefault="00A84A80" w:rsidP="00AA0000">
            <w:pPr>
              <w:jc w:val="center"/>
            </w:pPr>
            <w:r w:rsidRPr="000F4527">
              <w:t>12,3</w:t>
            </w:r>
            <w:r>
              <w:t>4</w:t>
            </w:r>
          </w:p>
        </w:tc>
      </w:tr>
      <w:tr w:rsidR="00A84A80" w:rsidRPr="0055240F" w:rsidTr="00AA0000">
        <w:tc>
          <w:tcPr>
            <w:tcW w:w="5353" w:type="dxa"/>
            <w:shd w:val="clear" w:color="auto" w:fill="auto"/>
          </w:tcPr>
          <w:p w:rsidR="00A84A80" w:rsidRPr="0055240F" w:rsidRDefault="00A84A80" w:rsidP="00AA000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Котельные МП «Гортеплоэнерго»</w:t>
            </w:r>
          </w:p>
        </w:tc>
        <w:tc>
          <w:tcPr>
            <w:tcW w:w="1843" w:type="dxa"/>
          </w:tcPr>
          <w:p w:rsidR="00A84A80" w:rsidRPr="0055240F" w:rsidRDefault="007C047E" w:rsidP="00AA000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661,45</w:t>
            </w:r>
          </w:p>
        </w:tc>
        <w:tc>
          <w:tcPr>
            <w:tcW w:w="2268" w:type="dxa"/>
            <w:shd w:val="clear" w:color="auto" w:fill="auto"/>
          </w:tcPr>
          <w:p w:rsidR="00A84A80" w:rsidRPr="0055240F" w:rsidRDefault="007C047E" w:rsidP="00AA0000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25,17</w:t>
            </w:r>
          </w:p>
        </w:tc>
      </w:tr>
    </w:tbl>
    <w:p w:rsidR="003A4C86" w:rsidRPr="0055240F" w:rsidRDefault="00A84A80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3A4C86" w:rsidRPr="0055240F">
        <w:rPr>
          <w:color w:val="000000"/>
          <w:sz w:val="28"/>
          <w:szCs w:val="28"/>
        </w:rPr>
        <w:t>огласно таблице 11.1, критерию наибольшей рабочей тепловой мо</w:t>
      </w:r>
      <w:r w:rsidR="003A4C86" w:rsidRPr="0055240F">
        <w:rPr>
          <w:color w:val="000000"/>
          <w:sz w:val="28"/>
          <w:szCs w:val="28"/>
        </w:rPr>
        <w:t>щ</w:t>
      </w:r>
      <w:r w:rsidR="003A4C86" w:rsidRPr="0055240F">
        <w:rPr>
          <w:color w:val="000000"/>
          <w:sz w:val="28"/>
          <w:szCs w:val="28"/>
        </w:rPr>
        <w:t xml:space="preserve">ности соответствует ООО «СТС». </w:t>
      </w:r>
    </w:p>
    <w:p w:rsidR="00A84A80" w:rsidRDefault="00A84A80" w:rsidP="007F4112">
      <w:pPr>
        <w:suppressAutoHyphens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В границах зоны деятельности ЕТО (границы ЗАТО Железногорск) на территорри ЗАТО Железногорск имеются тепловые сети со следующей указанной ёмкостью:</w:t>
      </w:r>
    </w:p>
    <w:p w:rsidR="00A84A80" w:rsidRDefault="00A84A80" w:rsidP="00A84A80">
      <w:pPr>
        <w:suppressAutoHyphens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A84A80" w:rsidRPr="00231351" w:rsidTr="00A84A80">
        <w:tc>
          <w:tcPr>
            <w:tcW w:w="3190" w:type="dxa"/>
          </w:tcPr>
          <w:p w:rsidR="00A84A80" w:rsidRPr="00A84A80" w:rsidRDefault="00A84A80" w:rsidP="00A84A80">
            <w:pPr>
              <w:suppressAutoHyphens/>
              <w:jc w:val="center"/>
              <w:rPr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Предприятие, организация, владеющая на праве собственности или ином законном основании тепловыми сетями</w:t>
            </w:r>
          </w:p>
        </w:tc>
        <w:tc>
          <w:tcPr>
            <w:tcW w:w="3190" w:type="dxa"/>
          </w:tcPr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Тепловые сети общая длина/средневзвешенная площадь поперечного сечения всех тепловых сетей (м/м.кв.)</w:t>
            </w:r>
          </w:p>
        </w:tc>
        <w:tc>
          <w:tcPr>
            <w:tcW w:w="3191" w:type="dxa"/>
          </w:tcPr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Ёмкость тепловых сетей</w:t>
            </w:r>
          </w:p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(м.куб.)</w:t>
            </w:r>
          </w:p>
        </w:tc>
      </w:tr>
      <w:tr w:rsidR="00A84A80" w:rsidRPr="00231351" w:rsidTr="00A84A80">
        <w:tc>
          <w:tcPr>
            <w:tcW w:w="3190" w:type="dxa"/>
          </w:tcPr>
          <w:p w:rsidR="00A84A80" w:rsidRPr="00A84A80" w:rsidRDefault="00A84A80" w:rsidP="00A84A80">
            <w:pPr>
              <w:jc w:val="center"/>
              <w:rPr>
                <w:sz w:val="20"/>
                <w:szCs w:val="20"/>
              </w:rPr>
            </w:pPr>
            <w:r w:rsidRPr="00A84A80">
              <w:rPr>
                <w:sz w:val="20"/>
                <w:szCs w:val="20"/>
              </w:rPr>
              <w:t>ООО «Станция теплоснабжения»  (аренда)</w:t>
            </w:r>
          </w:p>
        </w:tc>
        <w:tc>
          <w:tcPr>
            <w:tcW w:w="3190" w:type="dxa"/>
          </w:tcPr>
          <w:p w:rsidR="00A84A80" w:rsidRPr="00A84A80" w:rsidRDefault="00A84A80" w:rsidP="00A84A80">
            <w:pPr>
              <w:suppressAutoHyphens/>
              <w:jc w:val="center"/>
              <w:rPr>
                <w:sz w:val="20"/>
                <w:szCs w:val="20"/>
              </w:rPr>
            </w:pPr>
            <w:r w:rsidRPr="00A84A80">
              <w:rPr>
                <w:sz w:val="20"/>
                <w:szCs w:val="20"/>
              </w:rPr>
              <w:t>0</w:t>
            </w:r>
          </w:p>
        </w:tc>
        <w:tc>
          <w:tcPr>
            <w:tcW w:w="3191" w:type="dxa"/>
          </w:tcPr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0</w:t>
            </w:r>
          </w:p>
        </w:tc>
      </w:tr>
      <w:tr w:rsidR="00A84A80" w:rsidRPr="00231351" w:rsidTr="00A84A80">
        <w:tc>
          <w:tcPr>
            <w:tcW w:w="3190" w:type="dxa"/>
          </w:tcPr>
          <w:p w:rsidR="00A84A80" w:rsidRPr="00A84A80" w:rsidRDefault="0062265C" w:rsidP="00A84A80">
            <w:pPr>
              <w:jc w:val="center"/>
              <w:rPr>
                <w:sz w:val="20"/>
                <w:szCs w:val="20"/>
              </w:rPr>
            </w:pPr>
            <w:r w:rsidRPr="0062265C">
              <w:rPr>
                <w:color w:val="000000"/>
                <w:sz w:val="20"/>
                <w:szCs w:val="20"/>
              </w:rPr>
              <w:t>ОАО «НИКИМТ «Атомстрой»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="00A84A80" w:rsidRPr="00A84A80">
              <w:rPr>
                <w:sz w:val="20"/>
                <w:szCs w:val="20"/>
              </w:rPr>
              <w:t>(подтверждена со</w:t>
            </w:r>
            <w:r w:rsidR="00A84A80" w:rsidRPr="00A84A80">
              <w:rPr>
                <w:sz w:val="20"/>
                <w:szCs w:val="20"/>
              </w:rPr>
              <w:t>б</w:t>
            </w:r>
            <w:r w:rsidR="00A84A80" w:rsidRPr="00A84A80">
              <w:rPr>
                <w:sz w:val="20"/>
                <w:szCs w:val="20"/>
              </w:rPr>
              <w:t>ственность)</w:t>
            </w:r>
          </w:p>
        </w:tc>
        <w:tc>
          <w:tcPr>
            <w:tcW w:w="3190" w:type="dxa"/>
          </w:tcPr>
          <w:p w:rsidR="00A84A80" w:rsidRPr="00A84A80" w:rsidRDefault="00A84A80" w:rsidP="00A84A80">
            <w:pPr>
              <w:suppressAutoHyphens/>
              <w:jc w:val="center"/>
              <w:rPr>
                <w:sz w:val="20"/>
                <w:szCs w:val="20"/>
              </w:rPr>
            </w:pPr>
            <w:r w:rsidRPr="00A84A80">
              <w:rPr>
                <w:sz w:val="20"/>
                <w:szCs w:val="20"/>
              </w:rPr>
              <w:t>14097/0,79</w:t>
            </w:r>
          </w:p>
        </w:tc>
        <w:tc>
          <w:tcPr>
            <w:tcW w:w="3191" w:type="dxa"/>
          </w:tcPr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11137</w:t>
            </w:r>
          </w:p>
        </w:tc>
      </w:tr>
      <w:tr w:rsidR="00A84A80" w:rsidRPr="00231351" w:rsidTr="00A84A80">
        <w:tc>
          <w:tcPr>
            <w:tcW w:w="3190" w:type="dxa"/>
          </w:tcPr>
          <w:p w:rsidR="00A84A80" w:rsidRPr="00A84A80" w:rsidRDefault="00A84A80" w:rsidP="00A84A80">
            <w:pPr>
              <w:jc w:val="center"/>
              <w:rPr>
                <w:sz w:val="20"/>
                <w:szCs w:val="20"/>
              </w:rPr>
            </w:pPr>
            <w:r w:rsidRPr="00A84A80">
              <w:rPr>
                <w:sz w:val="20"/>
                <w:szCs w:val="20"/>
              </w:rPr>
              <w:t>МП «Гортеплоэнерго» (подтве</w:t>
            </w:r>
            <w:r w:rsidRPr="00A84A80">
              <w:rPr>
                <w:sz w:val="20"/>
                <w:szCs w:val="20"/>
              </w:rPr>
              <w:t>р</w:t>
            </w:r>
            <w:r w:rsidRPr="00A84A80">
              <w:rPr>
                <w:sz w:val="20"/>
                <w:szCs w:val="20"/>
              </w:rPr>
              <w:t>ждена собственность)</w:t>
            </w:r>
          </w:p>
        </w:tc>
        <w:tc>
          <w:tcPr>
            <w:tcW w:w="3190" w:type="dxa"/>
          </w:tcPr>
          <w:p w:rsidR="00A84A80" w:rsidRPr="00A84A80" w:rsidRDefault="00A84A80" w:rsidP="00A84A80">
            <w:pPr>
              <w:suppressAutoHyphens/>
              <w:jc w:val="center"/>
              <w:rPr>
                <w:sz w:val="20"/>
                <w:szCs w:val="20"/>
              </w:rPr>
            </w:pPr>
            <w:r w:rsidRPr="00A84A80">
              <w:rPr>
                <w:sz w:val="20"/>
                <w:szCs w:val="20"/>
              </w:rPr>
              <w:t>194500/0,31</w:t>
            </w:r>
          </w:p>
        </w:tc>
        <w:tc>
          <w:tcPr>
            <w:tcW w:w="3191" w:type="dxa"/>
          </w:tcPr>
          <w:p w:rsidR="00A84A80" w:rsidRPr="00A84A80" w:rsidRDefault="00A84A80" w:rsidP="00A84A80">
            <w:pPr>
              <w:suppressAutoHyphens/>
              <w:jc w:val="center"/>
              <w:rPr>
                <w:b/>
                <w:sz w:val="20"/>
                <w:szCs w:val="20"/>
              </w:rPr>
            </w:pPr>
            <w:r w:rsidRPr="00A84A80">
              <w:rPr>
                <w:b/>
                <w:sz w:val="20"/>
                <w:szCs w:val="20"/>
              </w:rPr>
              <w:t>60295</w:t>
            </w:r>
          </w:p>
        </w:tc>
      </w:tr>
    </w:tbl>
    <w:p w:rsidR="00A84A80" w:rsidRDefault="00A84A80" w:rsidP="00A84A80">
      <w:pPr>
        <w:suppressAutoHyphens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A84A80" w:rsidRDefault="00A84A80" w:rsidP="0062265C">
      <w:pPr>
        <w:suppressAutoHyphens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D4D0D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Наибольшей ёмкостью тепловых сетей в границах предлагаемой зоны деятельности ЕТО располагает МП «Гортеплоэнерго».  </w:t>
      </w:r>
    </w:p>
    <w:p w:rsidR="003A4C86" w:rsidRPr="0055240F" w:rsidRDefault="0062265C" w:rsidP="0062265C">
      <w:pPr>
        <w:suppressAutoHyphens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3A4C86" w:rsidRPr="0055240F">
        <w:rPr>
          <w:color w:val="000000"/>
          <w:sz w:val="28"/>
          <w:szCs w:val="28"/>
        </w:rPr>
        <w:t>На конец 2012 года собственный капитал МП «Гортеплоэнерго» соста</w:t>
      </w:r>
      <w:r>
        <w:rPr>
          <w:color w:val="000000"/>
          <w:sz w:val="28"/>
          <w:szCs w:val="28"/>
        </w:rPr>
        <w:t xml:space="preserve">вил 847 663 тыс. руб. Собственный капитал </w:t>
      </w:r>
      <w:r w:rsidR="002E54D1" w:rsidRPr="0055240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ОАО «НИКИМТ «Атомстрой</w:t>
      </w:r>
      <w:r w:rsidR="004F783D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на момент подачи  заявок на ЕТО составлял </w:t>
      </w:r>
      <w:r>
        <w:rPr>
          <w:sz w:val="28"/>
          <w:szCs w:val="28"/>
        </w:rPr>
        <w:t xml:space="preserve">9195510 тыс.руб. </w:t>
      </w:r>
    </w:p>
    <w:p w:rsidR="003A4C86" w:rsidRPr="0055240F" w:rsidRDefault="008D4D0D" w:rsidP="008D4D0D">
      <w:pPr>
        <w:keepNext/>
        <w:widowControl w:val="0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3A4C86" w:rsidRPr="0055240F">
        <w:rPr>
          <w:color w:val="000000"/>
          <w:sz w:val="28"/>
          <w:szCs w:val="28"/>
        </w:rPr>
        <w:t>МП «Гортеплоэнерго» способно в наилучшей мере обеспечить наде</w:t>
      </w:r>
      <w:r w:rsidR="003A4C86" w:rsidRPr="0055240F">
        <w:rPr>
          <w:color w:val="000000"/>
          <w:sz w:val="28"/>
          <w:szCs w:val="28"/>
        </w:rPr>
        <w:t>ж</w:t>
      </w:r>
      <w:r w:rsidR="003A4C86" w:rsidRPr="0055240F">
        <w:rPr>
          <w:color w:val="000000"/>
          <w:sz w:val="28"/>
          <w:szCs w:val="28"/>
        </w:rPr>
        <w:t>ность тепл</w:t>
      </w:r>
      <w:r w:rsidR="003A4C86" w:rsidRPr="0055240F">
        <w:rPr>
          <w:color w:val="000000"/>
          <w:sz w:val="28"/>
          <w:szCs w:val="28"/>
        </w:rPr>
        <w:t>о</w:t>
      </w:r>
      <w:r w:rsidR="003A4C86" w:rsidRPr="0055240F">
        <w:rPr>
          <w:color w:val="000000"/>
          <w:sz w:val="28"/>
          <w:szCs w:val="28"/>
        </w:rPr>
        <w:t xml:space="preserve">снабжения т.к. владеет и управляет тепловыми сетями. В то же время, именно за счет источников </w:t>
      </w:r>
      <w:r w:rsidR="00155F11" w:rsidRPr="0055240F">
        <w:rPr>
          <w:color w:val="000000"/>
          <w:sz w:val="28"/>
          <w:szCs w:val="28"/>
        </w:rPr>
        <w:t>ЖТЭЦ</w:t>
      </w:r>
      <w:r w:rsidR="003A4C86" w:rsidRPr="0055240F">
        <w:rPr>
          <w:color w:val="000000"/>
          <w:sz w:val="28"/>
          <w:szCs w:val="28"/>
        </w:rPr>
        <w:t xml:space="preserve"> </w:t>
      </w:r>
      <w:r w:rsidR="00155F11" w:rsidRPr="0055240F">
        <w:rPr>
          <w:color w:val="000000"/>
          <w:sz w:val="28"/>
          <w:szCs w:val="28"/>
        </w:rPr>
        <w:t xml:space="preserve">и ООО «СТС» </w:t>
      </w:r>
      <w:r w:rsidR="003A4C86" w:rsidRPr="0055240F">
        <w:rPr>
          <w:color w:val="000000"/>
          <w:sz w:val="28"/>
          <w:szCs w:val="28"/>
        </w:rPr>
        <w:t>обеспечиваются о</w:t>
      </w:r>
      <w:r w:rsidR="003A4C86" w:rsidRPr="0055240F">
        <w:rPr>
          <w:color w:val="000000"/>
          <w:sz w:val="28"/>
          <w:szCs w:val="28"/>
        </w:rPr>
        <w:t>с</w:t>
      </w:r>
      <w:r w:rsidR="003A4C86" w:rsidRPr="0055240F">
        <w:rPr>
          <w:color w:val="000000"/>
          <w:sz w:val="28"/>
          <w:szCs w:val="28"/>
        </w:rPr>
        <w:t>новные потребности потребителей ЗАТО Ж</w:t>
      </w:r>
      <w:r w:rsidR="003A4C86" w:rsidRPr="0055240F">
        <w:rPr>
          <w:color w:val="000000"/>
          <w:sz w:val="28"/>
          <w:szCs w:val="28"/>
        </w:rPr>
        <w:t>е</w:t>
      </w:r>
      <w:r w:rsidR="003A4C86" w:rsidRPr="0055240F">
        <w:rPr>
          <w:color w:val="000000"/>
          <w:sz w:val="28"/>
          <w:szCs w:val="28"/>
        </w:rPr>
        <w:t>лезногорск в тепловой энергии.</w:t>
      </w:r>
    </w:p>
    <w:p w:rsidR="00854978" w:rsidRDefault="0062265C" w:rsidP="0062265C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Заявки на определение статуса ЕТО в орган местного самоуправления (Администрацию ЗАТО г.Железногорск) подали </w:t>
      </w:r>
      <w:r w:rsidR="00854978">
        <w:rPr>
          <w:color w:val="000000"/>
          <w:sz w:val="28"/>
          <w:szCs w:val="28"/>
        </w:rPr>
        <w:t>две  организации:</w:t>
      </w:r>
    </w:p>
    <w:p w:rsidR="00854978" w:rsidRDefault="00854978" w:rsidP="0062265C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-- </w:t>
      </w:r>
      <w:r w:rsidRPr="0055240F">
        <w:rPr>
          <w:color w:val="000000"/>
          <w:sz w:val="28"/>
          <w:szCs w:val="28"/>
        </w:rPr>
        <w:t>МП «Гортеплоэнерго»</w:t>
      </w:r>
      <w:r>
        <w:rPr>
          <w:color w:val="000000"/>
          <w:sz w:val="28"/>
          <w:szCs w:val="28"/>
        </w:rPr>
        <w:t>;</w:t>
      </w:r>
    </w:p>
    <w:p w:rsidR="00854978" w:rsidRDefault="00854978" w:rsidP="0062265C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-- ОАО «НИКИМТ «Атомстрой». </w:t>
      </w:r>
    </w:p>
    <w:p w:rsidR="00854978" w:rsidRDefault="00854978" w:rsidP="00854978">
      <w:pPr>
        <w:suppressAutoHyphens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Распоряжением Администрации ЗАТО г.Железногорск от 25.11.2013 №183пр</w:t>
      </w:r>
      <w:r>
        <w:rPr>
          <w:color w:val="000000"/>
          <w:sz w:val="28"/>
          <w:szCs w:val="28"/>
        </w:rPr>
        <w:t xml:space="preserve"> была создана комиссия для рассмотрения поданных заявок и определения  ЕТО</w:t>
      </w:r>
      <w:r w:rsidRPr="008549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на территории ЗАТО Железногорск.</w:t>
      </w:r>
    </w:p>
    <w:p w:rsidR="00854978" w:rsidRDefault="00854978" w:rsidP="00854978">
      <w:pPr>
        <w:suppressAutoHyphens/>
        <w:spacing w:line="360" w:lineRule="auto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 По результатам рассмотрения поданных заявок, в соответствии с критериями определения ЕТО</w:t>
      </w:r>
      <w:r w:rsidR="00EA47A4">
        <w:rPr>
          <w:sz w:val="28"/>
          <w:szCs w:val="28"/>
        </w:rPr>
        <w:t>,</w:t>
      </w:r>
      <w:r>
        <w:rPr>
          <w:sz w:val="28"/>
          <w:szCs w:val="28"/>
        </w:rPr>
        <w:t xml:space="preserve"> утверждёнными</w:t>
      </w:r>
      <w:r w:rsidRPr="0055240F">
        <w:rPr>
          <w:color w:val="000000"/>
          <w:sz w:val="28"/>
          <w:szCs w:val="28"/>
        </w:rPr>
        <w:t xml:space="preserve"> Постановлением Правительства РФ от 8 августа </w:t>
      </w:r>
      <w:smartTag w:uri="urn:schemas-microsoft-com:office:smarttags" w:element="metricconverter">
        <w:smartTagPr>
          <w:attr w:name="ProductID" w:val="2012 г"/>
        </w:smartTagPr>
        <w:r w:rsidRPr="0055240F">
          <w:rPr>
            <w:color w:val="000000"/>
            <w:sz w:val="28"/>
            <w:szCs w:val="28"/>
          </w:rPr>
          <w:t>2012 г</w:t>
        </w:r>
      </w:smartTag>
      <w:r w:rsidRPr="0055240F">
        <w:rPr>
          <w:color w:val="000000"/>
          <w:sz w:val="28"/>
          <w:szCs w:val="28"/>
        </w:rPr>
        <w:t>. №808,</w:t>
      </w:r>
      <w:r>
        <w:rPr>
          <w:color w:val="000000"/>
          <w:sz w:val="28"/>
          <w:szCs w:val="28"/>
        </w:rPr>
        <w:t xml:space="preserve"> комиссия определила назначить</w:t>
      </w:r>
      <w:r w:rsidRPr="008549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единой теплоснабжающей организацией</w:t>
      </w:r>
      <w:r w:rsidRPr="00FF52DB">
        <w:rPr>
          <w:color w:val="000000"/>
          <w:sz w:val="28"/>
          <w:szCs w:val="28"/>
        </w:rPr>
        <w:t xml:space="preserve"> на территории ЗАТО Железногорск Муниципальное предприятие «Гортеплоэнерго»</w:t>
      </w:r>
      <w:r>
        <w:rPr>
          <w:color w:val="000000"/>
          <w:sz w:val="28"/>
          <w:szCs w:val="28"/>
        </w:rPr>
        <w:t>.</w:t>
      </w:r>
    </w:p>
    <w:p w:rsidR="00EA47A4" w:rsidRDefault="00EA47A4" w:rsidP="00854978">
      <w:pPr>
        <w:suppressAutoHyphens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Данное решение комиссии было утверждено постановлением Администрации ЗАТО г.Железногорск от 29.11.2013 №1887 «Об утверждении схемы теплоснабжения ЗАТО Железногорск на срок до 31 декабря 2028 года», пункт №2: «Определить единой теплоснабжающей организацией на территории ЗАТО Железногорск Муниципальное предприятие  «Гортеплоэнерго»».</w:t>
      </w:r>
    </w:p>
    <w:p w:rsidR="00854978" w:rsidRDefault="00854978" w:rsidP="00854978">
      <w:pPr>
        <w:suppressAutoHyphens/>
        <w:spacing w:line="360" w:lineRule="auto"/>
        <w:jc w:val="both"/>
        <w:rPr>
          <w:sz w:val="28"/>
          <w:szCs w:val="28"/>
        </w:rPr>
      </w:pPr>
    </w:p>
    <w:p w:rsidR="003A4C86" w:rsidRPr="00E71D52" w:rsidRDefault="003A4C86" w:rsidP="00854978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sectPr w:rsidR="003A4C86" w:rsidRPr="00E71D52" w:rsidSect="00E55923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0273" w:rsidRDefault="00EC0273">
      <w:r>
        <w:separator/>
      </w:r>
    </w:p>
  </w:endnote>
  <w:endnote w:type="continuationSeparator" w:id="0">
    <w:p w:rsidR="00EC0273" w:rsidRDefault="00EC027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6183" w:rsidRDefault="00ED6183" w:rsidP="00FC506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ED6183" w:rsidRDefault="00ED6183" w:rsidP="00E55923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6183" w:rsidRDefault="00ED6183">
    <w:pPr>
      <w:pStyle w:val="a3"/>
      <w:jc w:val="right"/>
    </w:pPr>
    <w:fldSimple w:instr="PAGE   \* MERGEFORMAT">
      <w:r w:rsidR="00CE14ED">
        <w:rPr>
          <w:noProof/>
        </w:rPr>
        <w:t>211</w:t>
      </w:r>
    </w:fldSimple>
  </w:p>
  <w:p w:rsidR="00ED6183" w:rsidRDefault="00ED6183" w:rsidP="00E55923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0273" w:rsidRDefault="00EC0273">
      <w:r>
        <w:separator/>
      </w:r>
    </w:p>
  </w:footnote>
  <w:footnote w:type="continuationSeparator" w:id="0">
    <w:p w:rsidR="00EC0273" w:rsidRDefault="00EC0273">
      <w:r>
        <w:continuationSeparator/>
      </w:r>
    </w:p>
  </w:footnote>
  <w:footnote w:id="1">
    <w:p w:rsidR="00ED6183" w:rsidRPr="003726FE" w:rsidRDefault="00ED6183" w:rsidP="006D7402">
      <w:pPr>
        <w:jc w:val="both"/>
        <w:rPr>
          <w:sz w:val="20"/>
          <w:szCs w:val="20"/>
        </w:rPr>
      </w:pPr>
      <w:r>
        <w:rPr>
          <w:rStyle w:val="ac"/>
        </w:rPr>
        <w:footnoteRef/>
      </w:r>
      <w:r>
        <w:t xml:space="preserve"> </w:t>
      </w:r>
      <w:r w:rsidRPr="003726FE">
        <w:rPr>
          <w:sz w:val="20"/>
          <w:szCs w:val="20"/>
        </w:rPr>
        <w:t>МП «Гортеплоэнерго» г. Железногорска осуществляет выработку и отпуск тепловой энергии от собстве</w:t>
      </w:r>
      <w:r w:rsidRPr="003726FE">
        <w:rPr>
          <w:sz w:val="20"/>
          <w:szCs w:val="20"/>
        </w:rPr>
        <w:t>н</w:t>
      </w:r>
      <w:r w:rsidRPr="003726FE">
        <w:rPr>
          <w:sz w:val="20"/>
          <w:szCs w:val="20"/>
        </w:rPr>
        <w:t xml:space="preserve">ных котельных для отопления посёлков и передачу тепловой энергии от ЖТЭЦ и котельной №1 </w:t>
      </w:r>
      <w:r>
        <w:rPr>
          <w:sz w:val="20"/>
          <w:szCs w:val="20"/>
        </w:rPr>
        <w:t>СТС</w:t>
      </w:r>
      <w:r w:rsidRPr="003726FE">
        <w:rPr>
          <w:sz w:val="20"/>
          <w:szCs w:val="20"/>
        </w:rPr>
        <w:t xml:space="preserve"> </w:t>
      </w:r>
      <w:r>
        <w:rPr>
          <w:sz w:val="20"/>
          <w:szCs w:val="20"/>
        </w:rPr>
        <w:t>ФГУП «</w:t>
      </w:r>
      <w:r w:rsidR="00D11EF2">
        <w:rPr>
          <w:sz w:val="20"/>
          <w:szCs w:val="20"/>
        </w:rPr>
        <w:t>ФГУП ФЯО «ГХК»</w:t>
      </w:r>
      <w:r>
        <w:rPr>
          <w:sz w:val="20"/>
          <w:szCs w:val="20"/>
        </w:rPr>
        <w:t>»</w:t>
      </w:r>
      <w:r w:rsidRPr="003726FE">
        <w:rPr>
          <w:sz w:val="20"/>
          <w:szCs w:val="20"/>
        </w:rPr>
        <w:t xml:space="preserve"> до потребителей непосредственно в городе, мкр. Заозёрный и п. Додоново. В хозвед</w:t>
      </w:r>
      <w:r w:rsidRPr="003726FE">
        <w:rPr>
          <w:sz w:val="20"/>
          <w:szCs w:val="20"/>
        </w:rPr>
        <w:t>е</w:t>
      </w:r>
      <w:r w:rsidRPr="003726FE">
        <w:rPr>
          <w:sz w:val="20"/>
          <w:szCs w:val="20"/>
        </w:rPr>
        <w:t>ни</w:t>
      </w:r>
      <w:r>
        <w:rPr>
          <w:sz w:val="20"/>
          <w:szCs w:val="20"/>
        </w:rPr>
        <w:t>и</w:t>
      </w:r>
      <w:r w:rsidRPr="003726FE">
        <w:rPr>
          <w:sz w:val="20"/>
          <w:szCs w:val="20"/>
        </w:rPr>
        <w:t xml:space="preserve"> МП «Гортеплоэнерго» находятся 7 котельных (одна котельная находится с 2006г на консе</w:t>
      </w:r>
      <w:r w:rsidRPr="003726FE">
        <w:rPr>
          <w:sz w:val="20"/>
          <w:szCs w:val="20"/>
        </w:rPr>
        <w:t>р</w:t>
      </w:r>
      <w:r w:rsidRPr="003726FE">
        <w:rPr>
          <w:sz w:val="20"/>
          <w:szCs w:val="20"/>
        </w:rPr>
        <w:t>вации)</w:t>
      </w:r>
      <w:r>
        <w:rPr>
          <w:sz w:val="20"/>
          <w:szCs w:val="20"/>
        </w:rPr>
        <w:t>.</w:t>
      </w:r>
    </w:p>
  </w:footnote>
  <w:footnote w:id="2">
    <w:p w:rsidR="00ED6183" w:rsidRDefault="00ED6183" w:rsidP="00E713E4">
      <w:pPr>
        <w:pStyle w:val="ab"/>
        <w:ind w:firstLine="0"/>
      </w:pPr>
      <w:r>
        <w:rPr>
          <w:rStyle w:val="ac"/>
        </w:rPr>
        <w:footnoteRef/>
      </w:r>
      <w:r>
        <w:t xml:space="preserve"> Максимальный расход на горячее водоснабжение 1490 м</w:t>
      </w:r>
      <w:r w:rsidRPr="00E713E4">
        <w:rPr>
          <w:vertAlign w:val="superscript"/>
        </w:rPr>
        <w:t>3</w:t>
      </w:r>
      <w:r>
        <w:t>/ч при условии непревышения расхода на горячее водоснабжение 13 759 м</w:t>
      </w:r>
      <w:r w:rsidRPr="00E713E4">
        <w:rPr>
          <w:vertAlign w:val="superscript"/>
        </w:rPr>
        <w:t>3</w:t>
      </w:r>
      <w:r>
        <w:t>/сут, а при отсутсвии подпитки от ЖТЭЦ – 1630 м</w:t>
      </w:r>
      <w:r w:rsidRPr="00E713E4">
        <w:rPr>
          <w:vertAlign w:val="superscript"/>
        </w:rPr>
        <w:t>3</w:t>
      </w:r>
      <w:r>
        <w:t>/ч при условии непр</w:t>
      </w:r>
      <w:r>
        <w:t>е</w:t>
      </w:r>
      <w:r>
        <w:t>вышения расхода на горячее водоснабжение 17 350 м</w:t>
      </w:r>
      <w:r w:rsidRPr="00E713E4">
        <w:rPr>
          <w:vertAlign w:val="superscript"/>
        </w:rPr>
        <w:t>3</w:t>
      </w:r>
      <w:r>
        <w:t>/сут.</w:t>
      </w:r>
    </w:p>
  </w:footnote>
  <w:footnote w:id="3">
    <w:p w:rsidR="00ED6183" w:rsidRDefault="00ED6183" w:rsidP="005D3377">
      <w:pPr>
        <w:pStyle w:val="ab"/>
        <w:ind w:firstLine="0"/>
      </w:pPr>
      <w:r>
        <w:rPr>
          <w:rStyle w:val="ac"/>
        </w:rPr>
        <w:footnoteRef/>
      </w:r>
      <w:r>
        <w:t xml:space="preserve"> Согласно документу «Режимы теплоснабжения города Железногорск на 2012-2013гг.», ИН 02.01.200-2012</w:t>
      </w:r>
    </w:p>
  </w:footnote>
  <w:footnote w:id="4">
    <w:p w:rsidR="00ED6183" w:rsidRDefault="00ED6183" w:rsidP="00C63728">
      <w:pPr>
        <w:pStyle w:val="ab"/>
        <w:ind w:firstLine="0"/>
      </w:pPr>
      <w:r>
        <w:rPr>
          <w:rStyle w:val="ac"/>
        </w:rPr>
        <w:footnoteRef/>
      </w:r>
      <w:r>
        <w:t xml:space="preserve"> Кроме того, от этих котлов осуществляется пароснабжение собственных нужд котельной.</w:t>
      </w:r>
    </w:p>
  </w:footnote>
  <w:footnote w:id="5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№1 МП «Гортеплоэнерго».</w:t>
      </w:r>
    </w:p>
  </w:footnote>
  <w:footnote w:id="6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№1 МП «Гортеплоэнерго».</w:t>
      </w:r>
    </w:p>
  </w:footnote>
  <w:footnote w:id="7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№2 МП «Гортеплоэнерго».</w:t>
      </w:r>
    </w:p>
  </w:footnote>
  <w:footnote w:id="8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№2 МП «Гортеплоэнерго».</w:t>
      </w:r>
    </w:p>
  </w:footnote>
  <w:footnote w:id="9">
    <w:p w:rsidR="00ED6183" w:rsidRDefault="00ED6183" w:rsidP="008408BD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пос.Тартат.</w:t>
      </w:r>
    </w:p>
  </w:footnote>
  <w:footnote w:id="10">
    <w:p w:rsidR="00ED6183" w:rsidRDefault="00ED6183" w:rsidP="008408BD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пос.Тартат.</w:t>
      </w:r>
    </w:p>
  </w:footnote>
  <w:footnote w:id="11">
    <w:p w:rsidR="00ED6183" w:rsidRDefault="00ED6183" w:rsidP="00443E3F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пос.Новый Путь.</w:t>
      </w:r>
    </w:p>
  </w:footnote>
  <w:footnote w:id="12">
    <w:p w:rsidR="00ED6183" w:rsidRDefault="00ED6183" w:rsidP="00443E3F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пос.Новый Путь.</w:t>
      </w:r>
    </w:p>
  </w:footnote>
  <w:footnote w:id="13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д.Шивера.</w:t>
      </w:r>
    </w:p>
  </w:footnote>
  <w:footnote w:id="14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д.Шивера.</w:t>
      </w:r>
    </w:p>
  </w:footnote>
  <w:footnote w:id="15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баз отдыха.</w:t>
      </w:r>
    </w:p>
  </w:footnote>
  <w:footnote w:id="16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баз отдыха.</w:t>
      </w:r>
    </w:p>
  </w:footnote>
  <w:footnote w:id="17">
    <w:p w:rsidR="00ED6183" w:rsidRPr="00384AFC" w:rsidRDefault="00ED6183" w:rsidP="00384AFC">
      <w:pPr>
        <w:pStyle w:val="ab"/>
        <w:ind w:firstLine="0"/>
      </w:pPr>
      <w:r>
        <w:rPr>
          <w:rStyle w:val="ac"/>
        </w:rPr>
        <w:footnoteRef/>
      </w:r>
      <w:r>
        <w:t xml:space="preserve"> Структурное подразделение </w:t>
      </w:r>
      <w:r w:rsidR="00D11EF2">
        <w:t>ФГУП ФЯО «ГХК»</w:t>
      </w:r>
      <w:r>
        <w:t xml:space="preserve">: производство тепловой </w:t>
      </w:r>
      <w:r w:rsidR="006A2ECF">
        <w:t xml:space="preserve">энергии </w:t>
      </w:r>
      <w:r>
        <w:t xml:space="preserve">и </w:t>
      </w:r>
      <w:r w:rsidR="006A2ECF">
        <w:t xml:space="preserve">передача </w:t>
      </w:r>
      <w:r>
        <w:t>электрич</w:t>
      </w:r>
      <w:r>
        <w:t>е</w:t>
      </w:r>
      <w:r>
        <w:t>ской энергии</w:t>
      </w:r>
    </w:p>
  </w:footnote>
  <w:footnote w:id="18">
    <w:p w:rsidR="00ED6183" w:rsidRDefault="00ED6183" w:rsidP="00683CBA">
      <w:pPr>
        <w:pStyle w:val="ab"/>
        <w:ind w:firstLine="0"/>
      </w:pPr>
      <w:r>
        <w:rPr>
          <w:rStyle w:val="ac"/>
        </w:rPr>
        <w:footnoteRef/>
      </w:r>
      <w:r>
        <w:t xml:space="preserve"> Согласно документу «Режимы теплоснабжения города Железногорск на 2012-2013гг.», ИН 02.01.200-2012</w:t>
      </w:r>
    </w:p>
  </w:footnote>
  <w:footnote w:id="19">
    <w:p w:rsidR="00ED6183" w:rsidRDefault="00ED6183" w:rsidP="000C7780">
      <w:pPr>
        <w:pStyle w:val="ab"/>
        <w:ind w:firstLine="0"/>
      </w:pPr>
      <w:r>
        <w:rPr>
          <w:rStyle w:val="ac"/>
        </w:rPr>
        <w:footnoteRef/>
      </w:r>
      <w:r>
        <w:t xml:space="preserve"> Вводится с 15.05.2013 по 15.09.2013г.</w:t>
      </w:r>
    </w:p>
  </w:footnote>
  <w:footnote w:id="20">
    <w:p w:rsidR="00ED6183" w:rsidRDefault="00ED6183" w:rsidP="00C54CFE">
      <w:pPr>
        <w:pStyle w:val="ab"/>
        <w:ind w:firstLine="0"/>
      </w:pPr>
      <w:r>
        <w:rPr>
          <w:rStyle w:val="ac"/>
        </w:rPr>
        <w:footnoteRef/>
      </w:r>
      <w:r>
        <w:t xml:space="preserve"> Приказы РЭК Красноярского края №№268-п, 269-п от 15.12.2010, постановление адм.№374 от 18.02.2010.</w:t>
      </w:r>
    </w:p>
  </w:footnote>
  <w:footnote w:id="21">
    <w:p w:rsidR="00ED6183" w:rsidRPr="00D95C24" w:rsidRDefault="00ED6183" w:rsidP="00C54CFE">
      <w:pPr>
        <w:pStyle w:val="ab"/>
        <w:ind w:firstLine="0"/>
      </w:pPr>
      <w:r w:rsidRPr="00D95C24">
        <w:rPr>
          <w:rStyle w:val="ac"/>
        </w:rPr>
        <w:footnoteRef/>
      </w:r>
      <w:r w:rsidRPr="00D95C24">
        <w:t xml:space="preserve"> Приказы РЭК Красноярского края №№</w:t>
      </w:r>
      <w:r>
        <w:t xml:space="preserve">146-п, 147-п, 149-п, </w:t>
      </w:r>
      <w:r w:rsidRPr="00D95C24">
        <w:t>555-п, 557-п</w:t>
      </w:r>
      <w:r>
        <w:t>, 559-п</w:t>
      </w:r>
      <w:r w:rsidRPr="00D95C24">
        <w:t xml:space="preserve"> от 08.12.2011.</w:t>
      </w:r>
    </w:p>
  </w:footnote>
  <w:footnote w:id="22">
    <w:p w:rsidR="00ED6183" w:rsidRDefault="00ED6183" w:rsidP="00C54CFE">
      <w:pPr>
        <w:pStyle w:val="ab"/>
        <w:ind w:firstLine="0"/>
      </w:pPr>
      <w:r w:rsidRPr="006873BD">
        <w:rPr>
          <w:rStyle w:val="ac"/>
        </w:rPr>
        <w:footnoteRef/>
      </w:r>
      <w:r w:rsidRPr="006873BD">
        <w:t xml:space="preserve"> Приказы РЭК Красноярского края №№428-п, </w:t>
      </w:r>
      <w:r>
        <w:t xml:space="preserve">429-п, 430-п, </w:t>
      </w:r>
      <w:r w:rsidRPr="006873BD">
        <w:t>431-п</w:t>
      </w:r>
      <w:r>
        <w:t>, 432-п</w:t>
      </w:r>
      <w:r w:rsidRPr="003178DC">
        <w:t xml:space="preserve"> от 14.12.2012.</w:t>
      </w:r>
    </w:p>
  </w:footnote>
  <w:footnote w:id="23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документу «Режимы теплоснабжения города Железногорск на 2012-2013гг.», ИН 02.01.200-2012</w:t>
      </w:r>
    </w:p>
  </w:footnote>
  <w:footnote w:id="24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№1 МП «Гортеплоэнерго»</w:t>
      </w:r>
    </w:p>
  </w:footnote>
  <w:footnote w:id="25">
    <w:p w:rsidR="00ED6183" w:rsidRDefault="00ED6183" w:rsidP="00D44A12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№2 МП «Гортеплоэнерго».</w:t>
      </w:r>
    </w:p>
  </w:footnote>
  <w:footnote w:id="26">
    <w:p w:rsidR="00ED6183" w:rsidRDefault="00ED6183" w:rsidP="008408BD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пос.Тартат.</w:t>
      </w:r>
    </w:p>
  </w:footnote>
  <w:footnote w:id="27">
    <w:p w:rsidR="00ED6183" w:rsidRDefault="00ED6183" w:rsidP="00443E3F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пос.Новый Путь.</w:t>
      </w:r>
    </w:p>
  </w:footnote>
  <w:footnote w:id="28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д.Шивера.</w:t>
      </w:r>
    </w:p>
  </w:footnote>
  <w:footnote w:id="29">
    <w:p w:rsidR="00ED6183" w:rsidRDefault="00ED6183" w:rsidP="00153368">
      <w:pPr>
        <w:pStyle w:val="ab"/>
        <w:ind w:firstLine="0"/>
      </w:pPr>
      <w:r>
        <w:rPr>
          <w:rStyle w:val="ac"/>
        </w:rPr>
        <w:footnoteRef/>
      </w:r>
      <w:r>
        <w:t xml:space="preserve"> Согласно Карточке объектов надзора юридического лица для котельной баз отдыха.</w:t>
      </w:r>
    </w:p>
  </w:footnote>
  <w:footnote w:id="30">
    <w:p w:rsidR="00ED6183" w:rsidRDefault="00ED6183" w:rsidP="004E572A">
      <w:pPr>
        <w:pStyle w:val="ab"/>
        <w:ind w:firstLine="0"/>
      </w:pPr>
      <w:r>
        <w:rPr>
          <w:rStyle w:val="ac"/>
        </w:rPr>
        <w:footnoteRef/>
      </w:r>
      <w:r>
        <w:t xml:space="preserve"> Первично указанные нормы потребления были введены Постановлением №1763 от 23.12.2003 и далее лишь подтверждались последующими постановлениями.</w:t>
      </w:r>
    </w:p>
  </w:footnote>
  <w:footnote w:id="31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2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3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4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5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6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Ежегодно, с 2013 по 2015гг.</w:t>
      </w:r>
    </w:p>
  </w:footnote>
  <w:footnote w:id="37">
    <w:p w:rsidR="00ED6183" w:rsidRDefault="00ED6183" w:rsidP="00806B96">
      <w:pPr>
        <w:pStyle w:val="ab"/>
        <w:ind w:firstLine="0"/>
      </w:pPr>
      <w:r>
        <w:rPr>
          <w:rStyle w:val="ac"/>
        </w:rPr>
        <w:footnoteRef/>
      </w:r>
      <w:r>
        <w:t xml:space="preserve"> Данные предоставлены организацией-девелопером.</w:t>
      </w:r>
    </w:p>
  </w:footnote>
  <w:footnote w:id="38">
    <w:p w:rsidR="00ED6183" w:rsidRDefault="00ED6183" w:rsidP="003D4903">
      <w:pPr>
        <w:pStyle w:val="ab"/>
        <w:ind w:firstLine="0"/>
      </w:pPr>
      <w:r>
        <w:rPr>
          <w:rStyle w:val="ac"/>
        </w:rPr>
        <w:footnoteRef/>
      </w:r>
      <w:r>
        <w:t xml:space="preserve"> Для графика 150 / 70°С.</w:t>
      </w:r>
    </w:p>
  </w:footnote>
  <w:footnote w:id="39">
    <w:p w:rsidR="00ED6183" w:rsidRDefault="00ED6183" w:rsidP="00B779BD">
      <w:pPr>
        <w:pStyle w:val="ab"/>
        <w:ind w:firstLine="0"/>
      </w:pPr>
      <w:r>
        <w:rPr>
          <w:rStyle w:val="ac"/>
        </w:rPr>
        <w:footnoteRef/>
      </w:r>
      <w:r>
        <w:t xml:space="preserve"> Данные предоставлены организацией-девелопером.</w:t>
      </w:r>
    </w:p>
  </w:footnote>
  <w:footnote w:id="40">
    <w:p w:rsidR="00ED6183" w:rsidRPr="00384AFC" w:rsidRDefault="00ED6183" w:rsidP="002D604A">
      <w:pPr>
        <w:pStyle w:val="ab"/>
        <w:ind w:firstLine="0"/>
      </w:pPr>
      <w:r>
        <w:rPr>
          <w:rStyle w:val="ac"/>
        </w:rPr>
        <w:footnoteRef/>
      </w:r>
      <w:r>
        <w:t xml:space="preserve"> Структурное подразделение </w:t>
      </w:r>
      <w:r w:rsidR="00D11EF2">
        <w:t>ФГУП ФЯО «ГХК»</w:t>
      </w:r>
      <w:r>
        <w:t>: производство тепловой и электрической энергии</w:t>
      </w:r>
    </w:p>
  </w:footnote>
  <w:footnote w:id="41">
    <w:p w:rsidR="00ED6183" w:rsidRPr="00465CAB" w:rsidRDefault="00ED6183" w:rsidP="00465CAB">
      <w:pPr>
        <w:pStyle w:val="af1"/>
        <w:spacing w:line="240" w:lineRule="auto"/>
        <w:rPr>
          <w:sz w:val="20"/>
        </w:rPr>
      </w:pPr>
      <w:r w:rsidRPr="00465CAB">
        <w:rPr>
          <w:rStyle w:val="ac"/>
          <w:sz w:val="20"/>
        </w:rPr>
        <w:footnoteRef/>
      </w:r>
      <w:r w:rsidRPr="00465CAB">
        <w:rPr>
          <w:sz w:val="20"/>
        </w:rPr>
        <w:t xml:space="preserve"> Указана располагаемая тепловая мощность.</w:t>
      </w:r>
    </w:p>
  </w:footnote>
  <w:footnote w:id="42">
    <w:p w:rsidR="00ED6183" w:rsidRPr="00465CAB" w:rsidRDefault="00ED6183" w:rsidP="00465CAB">
      <w:pPr>
        <w:pStyle w:val="af1"/>
        <w:spacing w:line="240" w:lineRule="auto"/>
        <w:rPr>
          <w:sz w:val="20"/>
        </w:rPr>
      </w:pPr>
      <w:r w:rsidRPr="00465CAB">
        <w:rPr>
          <w:rStyle w:val="ac"/>
          <w:sz w:val="20"/>
        </w:rPr>
        <w:footnoteRef/>
      </w:r>
      <w:r w:rsidRPr="00465CAB">
        <w:rPr>
          <w:sz w:val="20"/>
        </w:rPr>
        <w:t xml:space="preserve"> Указана располагаемая тепловая мощность для покрытия нагрузки потребителей города.</w:t>
      </w:r>
    </w:p>
  </w:footnote>
  <w:footnote w:id="43">
    <w:p w:rsidR="00ED6183" w:rsidRDefault="00ED6183" w:rsidP="00C857E1">
      <w:pPr>
        <w:pStyle w:val="ab"/>
        <w:ind w:firstLine="0"/>
      </w:pPr>
      <w:r>
        <w:rPr>
          <w:rStyle w:val="ac"/>
        </w:rPr>
        <w:footnoteRef/>
      </w:r>
      <w:r>
        <w:t xml:space="preserve"> По состоянию на момент выполнения настоящей работы данные по располагаемой тепловой мощности </w:t>
      </w:r>
      <w:r w:rsidR="00B9554B">
        <w:t>котельной №2</w:t>
      </w:r>
      <w:r>
        <w:t xml:space="preserve"> </w:t>
      </w:r>
      <w:r w:rsidR="00D11EF2">
        <w:t>ФГУП ФЯО «ГХК»</w:t>
      </w:r>
      <w:r>
        <w:t>», доступной для теплосна</w:t>
      </w:r>
      <w:r>
        <w:t>б</w:t>
      </w:r>
      <w:r>
        <w:t>жения п</w:t>
      </w:r>
      <w:r>
        <w:t>о</w:t>
      </w:r>
      <w:r>
        <w:t>требителей города, отсутствуют.</w:t>
      </w:r>
    </w:p>
  </w:footnote>
  <w:footnote w:id="44">
    <w:p w:rsidR="00ED6183" w:rsidRPr="00465CAB" w:rsidRDefault="00ED6183" w:rsidP="00465CAB">
      <w:pPr>
        <w:pStyle w:val="af1"/>
        <w:spacing w:line="240" w:lineRule="auto"/>
        <w:rPr>
          <w:sz w:val="20"/>
        </w:rPr>
      </w:pPr>
      <w:r w:rsidRPr="00465CAB">
        <w:rPr>
          <w:rStyle w:val="ac"/>
          <w:sz w:val="20"/>
        </w:rPr>
        <w:footnoteRef/>
      </w:r>
      <w:r w:rsidRPr="00465CAB">
        <w:rPr>
          <w:sz w:val="20"/>
        </w:rPr>
        <w:t xml:space="preserve"> Указана располагаемая тепловая мощность.</w:t>
      </w:r>
    </w:p>
  </w:footnote>
  <w:footnote w:id="45">
    <w:p w:rsidR="00ED6183" w:rsidRDefault="00ED6183" w:rsidP="009737CD">
      <w:pPr>
        <w:pStyle w:val="ab"/>
        <w:ind w:firstLine="0"/>
      </w:pPr>
      <w:r w:rsidRPr="00465CAB">
        <w:rPr>
          <w:rStyle w:val="ac"/>
        </w:rPr>
        <w:footnoteRef/>
      </w:r>
      <w:r w:rsidRPr="00465CAB">
        <w:t xml:space="preserve"> Указана располагаемая тепловая мощность.</w:t>
      </w:r>
    </w:p>
  </w:footnote>
  <w:footnote w:id="46">
    <w:p w:rsidR="00ED6183" w:rsidRDefault="00ED6183" w:rsidP="00C857E1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мощность.</w:t>
      </w:r>
    </w:p>
  </w:footnote>
  <w:footnote w:id="47">
    <w:p w:rsidR="00ED6183" w:rsidRPr="003D5317" w:rsidRDefault="00ED6183" w:rsidP="003D5317">
      <w:pPr>
        <w:pStyle w:val="ab"/>
        <w:ind w:firstLine="0"/>
      </w:pPr>
      <w:r>
        <w:rPr>
          <w:rStyle w:val="ac"/>
        </w:rPr>
        <w:footnoteRef/>
      </w:r>
      <w:r>
        <w:t xml:space="preserve"> Указан только отпуск тепла на город</w:t>
      </w:r>
    </w:p>
  </w:footnote>
  <w:footnote w:id="48">
    <w:p w:rsidR="00ED6183" w:rsidRDefault="00ED6183" w:rsidP="008B0E32">
      <w:pPr>
        <w:pStyle w:val="ab"/>
        <w:ind w:firstLine="0"/>
      </w:pPr>
      <w:r>
        <w:rPr>
          <w:rStyle w:val="ac"/>
        </w:rPr>
        <w:footnoteRef/>
      </w:r>
      <w:r>
        <w:t xml:space="preserve"> Подразделение </w:t>
      </w:r>
      <w:r w:rsidR="00D11EF2">
        <w:t>ФГУП ФЯО «ГХК»</w:t>
      </w:r>
      <w:r>
        <w:t>: «Производство тепловой и электрической энергии»</w:t>
      </w:r>
    </w:p>
  </w:footnote>
  <w:footnote w:id="49">
    <w:p w:rsidR="00ED6183" w:rsidRDefault="00ED6183" w:rsidP="00267302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мощность.</w:t>
      </w:r>
    </w:p>
  </w:footnote>
  <w:footnote w:id="50">
    <w:p w:rsidR="00ED6183" w:rsidRDefault="00ED6183" w:rsidP="00267302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 для покрытия нагрузки потребителей города.</w:t>
      </w:r>
    </w:p>
  </w:footnote>
  <w:footnote w:id="51">
    <w:p w:rsidR="00ED6183" w:rsidRDefault="00ED6183" w:rsidP="00267302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мощность.</w:t>
      </w:r>
    </w:p>
  </w:footnote>
  <w:footnote w:id="52">
    <w:p w:rsidR="00ED6183" w:rsidRDefault="00ED6183" w:rsidP="00267302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мощность.</w:t>
      </w:r>
    </w:p>
  </w:footnote>
  <w:footnote w:id="53">
    <w:p w:rsidR="00ED6183" w:rsidRDefault="00ED6183" w:rsidP="00267302">
      <w:pPr>
        <w:pStyle w:val="ab"/>
        <w:ind w:firstLine="0"/>
      </w:pPr>
      <w:r>
        <w:rPr>
          <w:rStyle w:val="ac"/>
        </w:rPr>
        <w:footnoteRef/>
      </w:r>
      <w:r>
        <w:t xml:space="preserve"> Указана располагаемая тепловая мощность.</w:t>
      </w:r>
    </w:p>
  </w:footnote>
  <w:footnote w:id="54">
    <w:p w:rsidR="00ED6183" w:rsidRDefault="00ED6183" w:rsidP="00D70468">
      <w:pPr>
        <w:pStyle w:val="ab"/>
        <w:ind w:firstLine="0"/>
      </w:pPr>
      <w:r>
        <w:rPr>
          <w:rStyle w:val="ac"/>
        </w:rPr>
        <w:footnoteRef/>
      </w:r>
      <w:r>
        <w:t xml:space="preserve"> На момент выполнения настоящей работы расчёты НУР не предоставлены.</w:t>
      </w:r>
    </w:p>
  </w:footnote>
  <w:footnote w:id="55">
    <w:p w:rsidR="00ED6183" w:rsidRDefault="00ED6183" w:rsidP="00D70468">
      <w:pPr>
        <w:pStyle w:val="ab"/>
        <w:ind w:firstLine="0"/>
      </w:pPr>
      <w:r>
        <w:rPr>
          <w:rStyle w:val="ac"/>
        </w:rPr>
        <w:footnoteRef/>
      </w:r>
      <w:r>
        <w:t xml:space="preserve"> На момент выполнения настоящей работы макет расчёта НУР находился в разработке.</w:t>
      </w:r>
    </w:p>
  </w:footnote>
  <w:footnote w:id="56">
    <w:p w:rsidR="00ED6183" w:rsidRDefault="00ED6183" w:rsidP="006917F1">
      <w:pPr>
        <w:pStyle w:val="ab"/>
        <w:ind w:firstLine="0"/>
      </w:pPr>
      <w:r>
        <w:rPr>
          <w:rStyle w:val="ac"/>
        </w:rPr>
        <w:footnoteRef/>
      </w:r>
      <w:r>
        <w:t xml:space="preserve"> Согласно Справочнику «Наладка и эксплуатация водяных тепловых сетей», 3-е издание, М., Стройиздат, 1988</w:t>
      </w:r>
    </w:p>
  </w:footnote>
  <w:footnote w:id="57">
    <w:p w:rsidR="00ED6183" w:rsidRDefault="00ED6183" w:rsidP="0046787A">
      <w:pPr>
        <w:pStyle w:val="ab"/>
        <w:ind w:firstLine="0"/>
      </w:pPr>
      <w:r>
        <w:rPr>
          <w:rStyle w:val="ac"/>
        </w:rPr>
        <w:footnoteRef/>
      </w:r>
      <w:r>
        <w:t xml:space="preserve"> В объёме, указанном в п.7.5 Настоящей пояснительной записки.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792" w:type="dxa"/>
      <w:tblLook w:val="00A0"/>
    </w:tblPr>
    <w:tblGrid>
      <w:gridCol w:w="1986"/>
      <w:gridCol w:w="7806"/>
    </w:tblGrid>
    <w:tr w:rsidR="00ED6183" w:rsidRPr="002A5E29" w:rsidTr="00DA1FFA">
      <w:trPr>
        <w:trHeight w:val="1801"/>
      </w:trPr>
      <w:tc>
        <w:tcPr>
          <w:tcW w:w="1986" w:type="dxa"/>
        </w:tcPr>
        <w:p w:rsidR="00ED6183" w:rsidRPr="002A5E29" w:rsidRDefault="00ED6183" w:rsidP="00DA1FFA">
          <w:pPr>
            <w:suppressAutoHyphens/>
            <w:rPr>
              <w:b/>
              <w:color w:val="808080"/>
              <w:sz w:val="2"/>
              <w:szCs w:val="2"/>
              <w:lang w:eastAsia="ar-SA"/>
            </w:rPr>
          </w:pPr>
          <w:r w:rsidRPr="002A5E29">
            <w:rPr>
              <w:noProof/>
              <w:sz w:val="2"/>
              <w:szCs w:val="2"/>
            </w:rPr>
            <w:pict>
              <v:line id="Прямая соединительная линия 4" o:spid="_x0000_s2049" style="position:absolute;flip:y;z-index:251657216;visibility:visible" from=".6pt,79.4pt" to="484.2pt,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" strokecolor="#7f7f7f"/>
            </w:pict>
          </w:r>
          <w:r w:rsidRPr="002A5E29">
            <w:rPr>
              <w:noProof/>
              <w:sz w:val="2"/>
              <w:szCs w:val="2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3" o:spid="_x0000_s2050" type="#_x0000_t75" style="position:absolute;margin-left:1.05pt;margin-top:5.85pt;width:88.15pt;height:56.9pt;z-index:251658240;visibility:visible;mso-position-horizontal-relative:margin;mso-position-vertical-relative:margin">
                <v:imagedata r:id="rId1" o:title=""/>
                <w10:wrap type="square" anchorx="margin" anchory="margin"/>
              </v:shape>
            </w:pict>
          </w:r>
        </w:p>
      </w:tc>
      <w:tc>
        <w:tcPr>
          <w:tcW w:w="7806" w:type="dxa"/>
        </w:tcPr>
        <w:p w:rsidR="00ED6183" w:rsidRPr="002A5E29" w:rsidRDefault="00ED6183" w:rsidP="00DA1FFA">
          <w:pPr>
            <w:suppressAutoHyphens/>
            <w:jc w:val="center"/>
            <w:rPr>
              <w:b/>
              <w:color w:val="808080"/>
              <w:sz w:val="20"/>
              <w:szCs w:val="20"/>
              <w:lang w:eastAsia="ar-SA"/>
            </w:rPr>
          </w:pPr>
        </w:p>
        <w:p w:rsidR="00ED6183" w:rsidRPr="002A5E29" w:rsidRDefault="00ED6183" w:rsidP="00DA1FFA">
          <w:pPr>
            <w:suppressAutoHyphens/>
            <w:jc w:val="center"/>
            <w:rPr>
              <w:b/>
              <w:color w:val="808080"/>
              <w:sz w:val="20"/>
              <w:szCs w:val="20"/>
              <w:lang w:eastAsia="ar-SA"/>
            </w:rPr>
          </w:pPr>
        </w:p>
        <w:p w:rsidR="00ED6183" w:rsidRDefault="00ED6183" w:rsidP="00DA1FFA">
          <w:pPr>
            <w:suppressAutoHyphens/>
            <w:jc w:val="center"/>
            <w:rPr>
              <w:b/>
              <w:color w:val="808080"/>
              <w:sz w:val="20"/>
              <w:szCs w:val="20"/>
              <w:lang w:eastAsia="ar-SA"/>
            </w:rPr>
          </w:pPr>
          <w:r w:rsidRPr="002A5E29">
            <w:rPr>
              <w:b/>
              <w:color w:val="808080"/>
              <w:sz w:val="20"/>
              <w:szCs w:val="20"/>
              <w:lang w:eastAsia="ar-SA"/>
            </w:rPr>
            <w:t xml:space="preserve">Отчет о научно-исследовательской работе (НИР) по теме: </w:t>
          </w:r>
        </w:p>
        <w:p w:rsidR="00ED6183" w:rsidRPr="002A5E29" w:rsidRDefault="00ED6183" w:rsidP="00DA1FFA">
          <w:pPr>
            <w:suppressAutoHyphens/>
            <w:jc w:val="center"/>
            <w:rPr>
              <w:b/>
              <w:i/>
              <w:color w:val="808080"/>
              <w:sz w:val="20"/>
              <w:szCs w:val="20"/>
              <w:lang w:eastAsia="ar-SA"/>
            </w:rPr>
          </w:pPr>
          <w:r w:rsidRPr="002A5E29">
            <w:rPr>
              <w:b/>
              <w:color w:val="808080"/>
              <w:sz w:val="20"/>
              <w:szCs w:val="20"/>
              <w:lang w:eastAsia="ar-SA"/>
            </w:rPr>
            <w:t>«Разработка программы комплексного развития коммунальной инфраструктуры, жилищно-коммунального хозяйства с целью повышения эффективности использования энергоресурсов на территории ЗАТО г. Железногорск» Том 1</w:t>
          </w:r>
        </w:p>
      </w:tc>
    </w:tr>
  </w:tbl>
  <w:p w:rsidR="00ED6183" w:rsidRPr="00E10918" w:rsidRDefault="00ED6183" w:rsidP="00E10918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1423DB"/>
    <w:multiLevelType w:val="hybridMultilevel"/>
    <w:tmpl w:val="A1FE31D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0EA347D"/>
    <w:multiLevelType w:val="hybridMultilevel"/>
    <w:tmpl w:val="DFDA61B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20D6380"/>
    <w:multiLevelType w:val="hybridMultilevel"/>
    <w:tmpl w:val="F2C65756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4">
    <w:nsid w:val="028C6B81"/>
    <w:multiLevelType w:val="multilevel"/>
    <w:tmpl w:val="04190025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5">
    <w:nsid w:val="053626AE"/>
    <w:multiLevelType w:val="hybridMultilevel"/>
    <w:tmpl w:val="58AC361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05873A56"/>
    <w:multiLevelType w:val="hybridMultilevel"/>
    <w:tmpl w:val="7978857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05DD0DDF"/>
    <w:multiLevelType w:val="hybridMultilevel"/>
    <w:tmpl w:val="C40EDA8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06465863"/>
    <w:multiLevelType w:val="hybridMultilevel"/>
    <w:tmpl w:val="4AF2B68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0A52270A"/>
    <w:multiLevelType w:val="hybridMultilevel"/>
    <w:tmpl w:val="A5308A9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0A935E0C"/>
    <w:multiLevelType w:val="hybridMultilevel"/>
    <w:tmpl w:val="AC6ADFB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0BE918A3"/>
    <w:multiLevelType w:val="hybridMultilevel"/>
    <w:tmpl w:val="D0AAC48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0C304DD5"/>
    <w:multiLevelType w:val="hybridMultilevel"/>
    <w:tmpl w:val="4C281C1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0DB7572D"/>
    <w:multiLevelType w:val="hybridMultilevel"/>
    <w:tmpl w:val="2C9485B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10217077"/>
    <w:multiLevelType w:val="hybridMultilevel"/>
    <w:tmpl w:val="C7F6B52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107800CA"/>
    <w:multiLevelType w:val="hybridMultilevel"/>
    <w:tmpl w:val="D726518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13096E46"/>
    <w:multiLevelType w:val="hybridMultilevel"/>
    <w:tmpl w:val="8C4A7BC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>
    <w:nsid w:val="1316749E"/>
    <w:multiLevelType w:val="hybridMultilevel"/>
    <w:tmpl w:val="39DE679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15B87ABB"/>
    <w:multiLevelType w:val="hybridMultilevel"/>
    <w:tmpl w:val="5DA0405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>
    <w:nsid w:val="18BA48A9"/>
    <w:multiLevelType w:val="hybridMultilevel"/>
    <w:tmpl w:val="7146211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1D7C5889"/>
    <w:multiLevelType w:val="hybridMultilevel"/>
    <w:tmpl w:val="A3F6C2F8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1">
    <w:nsid w:val="1DF4540A"/>
    <w:multiLevelType w:val="hybridMultilevel"/>
    <w:tmpl w:val="B08A1A0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1FFE1524"/>
    <w:multiLevelType w:val="hybridMultilevel"/>
    <w:tmpl w:val="6E72906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3">
    <w:nsid w:val="20FB7E87"/>
    <w:multiLevelType w:val="hybridMultilevel"/>
    <w:tmpl w:val="8C10EE5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21532AA4"/>
    <w:multiLevelType w:val="hybridMultilevel"/>
    <w:tmpl w:val="1FB4BC0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>
    <w:nsid w:val="23BB73CF"/>
    <w:multiLevelType w:val="hybridMultilevel"/>
    <w:tmpl w:val="602866D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>
    <w:nsid w:val="24FD298F"/>
    <w:multiLevelType w:val="hybridMultilevel"/>
    <w:tmpl w:val="95D8EA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2699684F"/>
    <w:multiLevelType w:val="hybridMultilevel"/>
    <w:tmpl w:val="EE82AB0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>
    <w:nsid w:val="26BD656E"/>
    <w:multiLevelType w:val="hybridMultilevel"/>
    <w:tmpl w:val="0C3A780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27ED7948"/>
    <w:multiLevelType w:val="hybridMultilevel"/>
    <w:tmpl w:val="0FD4A39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28300563"/>
    <w:multiLevelType w:val="hybridMultilevel"/>
    <w:tmpl w:val="9606E30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2831081D"/>
    <w:multiLevelType w:val="hybridMultilevel"/>
    <w:tmpl w:val="0434B82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>
    <w:nsid w:val="2A857987"/>
    <w:multiLevelType w:val="hybridMultilevel"/>
    <w:tmpl w:val="2BB05E5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3">
    <w:nsid w:val="2B3E2590"/>
    <w:multiLevelType w:val="hybridMultilevel"/>
    <w:tmpl w:val="5D365EF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2B615961"/>
    <w:multiLevelType w:val="hybridMultilevel"/>
    <w:tmpl w:val="37C847D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5">
    <w:nsid w:val="2C197082"/>
    <w:multiLevelType w:val="hybridMultilevel"/>
    <w:tmpl w:val="D4E269E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>
    <w:nsid w:val="2CD35C85"/>
    <w:multiLevelType w:val="hybridMultilevel"/>
    <w:tmpl w:val="38686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2D2518FF"/>
    <w:multiLevelType w:val="hybridMultilevel"/>
    <w:tmpl w:val="58F07D7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8">
    <w:nsid w:val="2E0E022E"/>
    <w:multiLevelType w:val="hybridMultilevel"/>
    <w:tmpl w:val="F2C4D00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>
    <w:nsid w:val="2E2D2FA0"/>
    <w:multiLevelType w:val="hybridMultilevel"/>
    <w:tmpl w:val="A87C100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33132DF8"/>
    <w:multiLevelType w:val="hybridMultilevel"/>
    <w:tmpl w:val="6DAAB29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1">
    <w:nsid w:val="33B55E0A"/>
    <w:multiLevelType w:val="hybridMultilevel"/>
    <w:tmpl w:val="DA00E4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33EB7DF5"/>
    <w:multiLevelType w:val="hybridMultilevel"/>
    <w:tmpl w:val="C596BBA0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43">
    <w:nsid w:val="344B616C"/>
    <w:multiLevelType w:val="hybridMultilevel"/>
    <w:tmpl w:val="DC9A94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34961BB8"/>
    <w:multiLevelType w:val="hybridMultilevel"/>
    <w:tmpl w:val="42AEA270"/>
    <w:lvl w:ilvl="0" w:tplc="04190001">
      <w:start w:val="1"/>
      <w:numFmt w:val="bullet"/>
      <w:lvlText w:val=""/>
      <w:lvlJc w:val="left"/>
      <w:pPr>
        <w:ind w:left="-7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058" w:hanging="360"/>
      </w:pPr>
      <w:rPr>
        <w:rFonts w:ascii="Wingdings" w:hAnsi="Wingdings" w:hint="default"/>
      </w:rPr>
    </w:lvl>
  </w:abstractNum>
  <w:abstractNum w:abstractNumId="45">
    <w:nsid w:val="389914B7"/>
    <w:multiLevelType w:val="hybridMultilevel"/>
    <w:tmpl w:val="BC9068C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6">
    <w:nsid w:val="3C0E2C6F"/>
    <w:multiLevelType w:val="hybridMultilevel"/>
    <w:tmpl w:val="D0F623B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7">
    <w:nsid w:val="41883677"/>
    <w:multiLevelType w:val="hybridMultilevel"/>
    <w:tmpl w:val="420088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>
    <w:nsid w:val="46544284"/>
    <w:multiLevelType w:val="hybridMultilevel"/>
    <w:tmpl w:val="203E3F92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9">
    <w:nsid w:val="484C540D"/>
    <w:multiLevelType w:val="hybridMultilevel"/>
    <w:tmpl w:val="9E0E0EA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0">
    <w:nsid w:val="4934045E"/>
    <w:multiLevelType w:val="hybridMultilevel"/>
    <w:tmpl w:val="84A42AE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1">
    <w:nsid w:val="4A7D69C2"/>
    <w:multiLevelType w:val="hybridMultilevel"/>
    <w:tmpl w:val="1A64F402"/>
    <w:lvl w:ilvl="0" w:tplc="04190001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52">
    <w:nsid w:val="4D2F5871"/>
    <w:multiLevelType w:val="hybridMultilevel"/>
    <w:tmpl w:val="637AB3F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3">
    <w:nsid w:val="4DE45D09"/>
    <w:multiLevelType w:val="hybridMultilevel"/>
    <w:tmpl w:val="C95E96E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4">
    <w:nsid w:val="4FDF7138"/>
    <w:multiLevelType w:val="hybridMultilevel"/>
    <w:tmpl w:val="6F56934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5">
    <w:nsid w:val="51CE21F7"/>
    <w:multiLevelType w:val="hybridMultilevel"/>
    <w:tmpl w:val="92D203B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6">
    <w:nsid w:val="526824C7"/>
    <w:multiLevelType w:val="hybridMultilevel"/>
    <w:tmpl w:val="2CC00F2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7">
    <w:nsid w:val="53176D84"/>
    <w:multiLevelType w:val="hybridMultilevel"/>
    <w:tmpl w:val="428C856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8">
    <w:nsid w:val="534C426A"/>
    <w:multiLevelType w:val="hybridMultilevel"/>
    <w:tmpl w:val="21A2875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9">
    <w:nsid w:val="5D793EB6"/>
    <w:multiLevelType w:val="hybridMultilevel"/>
    <w:tmpl w:val="090ED6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0">
    <w:nsid w:val="5DCA6402"/>
    <w:multiLevelType w:val="hybridMultilevel"/>
    <w:tmpl w:val="CC1007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1">
    <w:nsid w:val="60A73867"/>
    <w:multiLevelType w:val="hybridMultilevel"/>
    <w:tmpl w:val="F1ACE1A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2">
    <w:nsid w:val="61180EF3"/>
    <w:multiLevelType w:val="hybridMultilevel"/>
    <w:tmpl w:val="475293A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3">
    <w:nsid w:val="614268FB"/>
    <w:multiLevelType w:val="hybridMultilevel"/>
    <w:tmpl w:val="6DD2B2B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4">
    <w:nsid w:val="635635D0"/>
    <w:multiLevelType w:val="hybridMultilevel"/>
    <w:tmpl w:val="5902163C"/>
    <w:lvl w:ilvl="0" w:tplc="04190003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9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89" w:hanging="360"/>
      </w:pPr>
      <w:rPr>
        <w:rFonts w:ascii="Wingdings" w:hAnsi="Wingdings" w:hint="default"/>
      </w:rPr>
    </w:lvl>
  </w:abstractNum>
  <w:abstractNum w:abstractNumId="65">
    <w:nsid w:val="63B90B43"/>
    <w:multiLevelType w:val="hybridMultilevel"/>
    <w:tmpl w:val="61E2806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6">
    <w:nsid w:val="63D52034"/>
    <w:multiLevelType w:val="hybridMultilevel"/>
    <w:tmpl w:val="67F0C6D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7">
    <w:nsid w:val="640F65E9"/>
    <w:multiLevelType w:val="hybridMultilevel"/>
    <w:tmpl w:val="52F882A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8">
    <w:nsid w:val="66A2139C"/>
    <w:multiLevelType w:val="hybridMultilevel"/>
    <w:tmpl w:val="D5B65D9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9">
    <w:nsid w:val="69BD5365"/>
    <w:multiLevelType w:val="hybridMultilevel"/>
    <w:tmpl w:val="3E5CA08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0">
    <w:nsid w:val="6A5504BC"/>
    <w:multiLevelType w:val="hybridMultilevel"/>
    <w:tmpl w:val="7BFCDC4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1">
    <w:nsid w:val="6AF17455"/>
    <w:multiLevelType w:val="hybridMultilevel"/>
    <w:tmpl w:val="6E40FA3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2">
    <w:nsid w:val="6BBA1908"/>
    <w:multiLevelType w:val="hybridMultilevel"/>
    <w:tmpl w:val="08E21AD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3">
    <w:nsid w:val="6C460FF3"/>
    <w:multiLevelType w:val="hybridMultilevel"/>
    <w:tmpl w:val="09044F0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4">
    <w:nsid w:val="6E046D2E"/>
    <w:multiLevelType w:val="hybridMultilevel"/>
    <w:tmpl w:val="758037A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5">
    <w:nsid w:val="6EA87D17"/>
    <w:multiLevelType w:val="hybridMultilevel"/>
    <w:tmpl w:val="37D0A9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6">
    <w:nsid w:val="6F141641"/>
    <w:multiLevelType w:val="hybridMultilevel"/>
    <w:tmpl w:val="5944E968"/>
    <w:lvl w:ilvl="0" w:tplc="E6F86BFE">
      <w:start w:val="1"/>
      <w:numFmt w:val="decimal"/>
      <w:lvlText w:val="%1."/>
      <w:lvlJc w:val="left"/>
      <w:pPr>
        <w:ind w:left="1720" w:hanging="10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">
    <w:nsid w:val="71F51AC4"/>
    <w:multiLevelType w:val="hybridMultilevel"/>
    <w:tmpl w:val="E94A5F0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8">
    <w:nsid w:val="738207BA"/>
    <w:multiLevelType w:val="hybridMultilevel"/>
    <w:tmpl w:val="4A1C7EA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9">
    <w:nsid w:val="74FF1D92"/>
    <w:multiLevelType w:val="hybridMultilevel"/>
    <w:tmpl w:val="480678C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0">
    <w:nsid w:val="76D80809"/>
    <w:multiLevelType w:val="hybridMultilevel"/>
    <w:tmpl w:val="8A682BB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1">
    <w:nsid w:val="7A3B08B7"/>
    <w:multiLevelType w:val="hybridMultilevel"/>
    <w:tmpl w:val="06D6B99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2">
    <w:nsid w:val="7B0655B6"/>
    <w:multiLevelType w:val="hybridMultilevel"/>
    <w:tmpl w:val="01CEAAB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3">
    <w:nsid w:val="7EAF5D51"/>
    <w:multiLevelType w:val="hybridMultilevel"/>
    <w:tmpl w:val="6F44E25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4">
    <w:nsid w:val="7F635F13"/>
    <w:multiLevelType w:val="hybridMultilevel"/>
    <w:tmpl w:val="63D2EF1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2"/>
  </w:num>
  <w:num w:numId="3">
    <w:abstractNumId w:val="11"/>
  </w:num>
  <w:num w:numId="4">
    <w:abstractNumId w:val="66"/>
  </w:num>
  <w:num w:numId="5">
    <w:abstractNumId w:val="37"/>
  </w:num>
  <w:num w:numId="6">
    <w:abstractNumId w:val="60"/>
  </w:num>
  <w:num w:numId="7">
    <w:abstractNumId w:val="10"/>
  </w:num>
  <w:num w:numId="8">
    <w:abstractNumId w:val="59"/>
  </w:num>
  <w:num w:numId="9">
    <w:abstractNumId w:val="81"/>
  </w:num>
  <w:num w:numId="10">
    <w:abstractNumId w:val="75"/>
  </w:num>
  <w:num w:numId="11">
    <w:abstractNumId w:val="41"/>
  </w:num>
  <w:num w:numId="12">
    <w:abstractNumId w:val="21"/>
  </w:num>
  <w:num w:numId="13">
    <w:abstractNumId w:val="44"/>
  </w:num>
  <w:num w:numId="14">
    <w:abstractNumId w:val="35"/>
  </w:num>
  <w:num w:numId="15">
    <w:abstractNumId w:val="55"/>
  </w:num>
  <w:num w:numId="16">
    <w:abstractNumId w:val="19"/>
  </w:num>
  <w:num w:numId="17">
    <w:abstractNumId w:val="29"/>
  </w:num>
  <w:num w:numId="18">
    <w:abstractNumId w:val="46"/>
  </w:num>
  <w:num w:numId="19">
    <w:abstractNumId w:val="52"/>
  </w:num>
  <w:num w:numId="20">
    <w:abstractNumId w:val="65"/>
  </w:num>
  <w:num w:numId="21">
    <w:abstractNumId w:val="23"/>
  </w:num>
  <w:num w:numId="22">
    <w:abstractNumId w:val="79"/>
  </w:num>
  <w:num w:numId="23">
    <w:abstractNumId w:val="6"/>
  </w:num>
  <w:num w:numId="24">
    <w:abstractNumId w:val="80"/>
  </w:num>
  <w:num w:numId="25">
    <w:abstractNumId w:val="57"/>
  </w:num>
  <w:num w:numId="26">
    <w:abstractNumId w:val="18"/>
  </w:num>
  <w:num w:numId="27">
    <w:abstractNumId w:val="38"/>
  </w:num>
  <w:num w:numId="28">
    <w:abstractNumId w:val="53"/>
  </w:num>
  <w:num w:numId="29">
    <w:abstractNumId w:val="61"/>
  </w:num>
  <w:num w:numId="30">
    <w:abstractNumId w:val="62"/>
  </w:num>
  <w:num w:numId="31">
    <w:abstractNumId w:val="7"/>
  </w:num>
  <w:num w:numId="32">
    <w:abstractNumId w:val="28"/>
  </w:num>
  <w:num w:numId="33">
    <w:abstractNumId w:val="71"/>
  </w:num>
  <w:num w:numId="34">
    <w:abstractNumId w:val="82"/>
  </w:num>
  <w:num w:numId="35">
    <w:abstractNumId w:val="40"/>
  </w:num>
  <w:num w:numId="36">
    <w:abstractNumId w:val="1"/>
  </w:num>
  <w:num w:numId="37">
    <w:abstractNumId w:val="24"/>
  </w:num>
  <w:num w:numId="38">
    <w:abstractNumId w:val="14"/>
  </w:num>
  <w:num w:numId="39">
    <w:abstractNumId w:val="5"/>
  </w:num>
  <w:num w:numId="40">
    <w:abstractNumId w:val="32"/>
  </w:num>
  <w:num w:numId="41">
    <w:abstractNumId w:val="27"/>
  </w:num>
  <w:num w:numId="42">
    <w:abstractNumId w:val="58"/>
  </w:num>
  <w:num w:numId="43">
    <w:abstractNumId w:val="2"/>
  </w:num>
  <w:num w:numId="44">
    <w:abstractNumId w:val="12"/>
  </w:num>
  <w:num w:numId="45">
    <w:abstractNumId w:val="68"/>
  </w:num>
  <w:num w:numId="46">
    <w:abstractNumId w:val="74"/>
  </w:num>
  <w:num w:numId="47">
    <w:abstractNumId w:val="9"/>
  </w:num>
  <w:num w:numId="48">
    <w:abstractNumId w:val="78"/>
  </w:num>
  <w:num w:numId="49">
    <w:abstractNumId w:val="49"/>
  </w:num>
  <w:num w:numId="50">
    <w:abstractNumId w:val="25"/>
  </w:num>
  <w:num w:numId="51">
    <w:abstractNumId w:val="17"/>
  </w:num>
  <w:num w:numId="52">
    <w:abstractNumId w:val="45"/>
  </w:num>
  <w:num w:numId="53">
    <w:abstractNumId w:val="63"/>
  </w:num>
  <w:num w:numId="54">
    <w:abstractNumId w:val="84"/>
  </w:num>
  <w:num w:numId="55">
    <w:abstractNumId w:val="48"/>
  </w:num>
  <w:num w:numId="56">
    <w:abstractNumId w:val="73"/>
  </w:num>
  <w:num w:numId="57">
    <w:abstractNumId w:val="77"/>
  </w:num>
  <w:num w:numId="58">
    <w:abstractNumId w:val="50"/>
  </w:num>
  <w:num w:numId="59">
    <w:abstractNumId w:val="36"/>
  </w:num>
  <w:num w:numId="60">
    <w:abstractNumId w:val="13"/>
  </w:num>
  <w:num w:numId="61">
    <w:abstractNumId w:val="56"/>
  </w:num>
  <w:num w:numId="62">
    <w:abstractNumId w:val="54"/>
  </w:num>
  <w:num w:numId="63">
    <w:abstractNumId w:val="30"/>
  </w:num>
  <w:num w:numId="64">
    <w:abstractNumId w:val="33"/>
  </w:num>
  <w:num w:numId="65">
    <w:abstractNumId w:val="8"/>
  </w:num>
  <w:num w:numId="66">
    <w:abstractNumId w:val="76"/>
  </w:num>
  <w:num w:numId="67">
    <w:abstractNumId w:val="69"/>
  </w:num>
  <w:num w:numId="68">
    <w:abstractNumId w:val="16"/>
  </w:num>
  <w:num w:numId="69">
    <w:abstractNumId w:val="70"/>
  </w:num>
  <w:num w:numId="70">
    <w:abstractNumId w:val="67"/>
  </w:num>
  <w:num w:numId="71">
    <w:abstractNumId w:val="34"/>
  </w:num>
  <w:num w:numId="72">
    <w:abstractNumId w:val="72"/>
  </w:num>
  <w:num w:numId="73">
    <w:abstractNumId w:val="20"/>
  </w:num>
  <w:num w:numId="74">
    <w:abstractNumId w:val="42"/>
  </w:num>
  <w:num w:numId="75">
    <w:abstractNumId w:val="51"/>
  </w:num>
  <w:num w:numId="76">
    <w:abstractNumId w:val="26"/>
  </w:num>
  <w:num w:numId="77">
    <w:abstractNumId w:val="83"/>
  </w:num>
  <w:num w:numId="78">
    <w:abstractNumId w:val="43"/>
  </w:num>
  <w:num w:numId="79">
    <w:abstractNumId w:val="15"/>
  </w:num>
  <w:num w:numId="80">
    <w:abstractNumId w:val="31"/>
  </w:num>
  <w:num w:numId="81">
    <w:abstractNumId w:val="0"/>
  </w:num>
  <w:num w:numId="82">
    <w:abstractNumId w:val="64"/>
  </w:num>
  <w:num w:numId="83">
    <w:abstractNumId w:val="3"/>
  </w:num>
  <w:num w:numId="84">
    <w:abstractNumId w:val="47"/>
  </w:num>
  <w:num w:numId="85">
    <w:abstractNumId w:val="39"/>
  </w:num>
  <w:numIdMacAtCleanup w:val="7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stylePaneFormatFilter w:val="3F01"/>
  <w:doNotTrackMoves/>
  <w:defaultTabStop w:val="708"/>
  <w:autoHyphenation/>
  <w:hyphenationZone w:val="357"/>
  <w:characterSpacingControl w:val="doNotCompress"/>
  <w:savePreviewPicture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55923"/>
    <w:rsid w:val="00000B91"/>
    <w:rsid w:val="00001810"/>
    <w:rsid w:val="000019CA"/>
    <w:rsid w:val="000029F0"/>
    <w:rsid w:val="00007E61"/>
    <w:rsid w:val="00010028"/>
    <w:rsid w:val="00011850"/>
    <w:rsid w:val="0001667E"/>
    <w:rsid w:val="00021D2D"/>
    <w:rsid w:val="00022D8E"/>
    <w:rsid w:val="000230DF"/>
    <w:rsid w:val="00024D9F"/>
    <w:rsid w:val="00025346"/>
    <w:rsid w:val="00026EC8"/>
    <w:rsid w:val="00027990"/>
    <w:rsid w:val="00035CB2"/>
    <w:rsid w:val="00044C42"/>
    <w:rsid w:val="00044DAA"/>
    <w:rsid w:val="000466F0"/>
    <w:rsid w:val="00047EB2"/>
    <w:rsid w:val="0005010C"/>
    <w:rsid w:val="00052B0E"/>
    <w:rsid w:val="00055EA7"/>
    <w:rsid w:val="00060BED"/>
    <w:rsid w:val="00063699"/>
    <w:rsid w:val="000666D2"/>
    <w:rsid w:val="00072560"/>
    <w:rsid w:val="00075C61"/>
    <w:rsid w:val="00081A65"/>
    <w:rsid w:val="000856E5"/>
    <w:rsid w:val="000866E2"/>
    <w:rsid w:val="00091B02"/>
    <w:rsid w:val="00097EDF"/>
    <w:rsid w:val="000A50B4"/>
    <w:rsid w:val="000A6109"/>
    <w:rsid w:val="000B0E16"/>
    <w:rsid w:val="000B10DB"/>
    <w:rsid w:val="000B4C27"/>
    <w:rsid w:val="000B50E6"/>
    <w:rsid w:val="000C7780"/>
    <w:rsid w:val="000D0307"/>
    <w:rsid w:val="000D0C6E"/>
    <w:rsid w:val="000D3FC3"/>
    <w:rsid w:val="000D43CB"/>
    <w:rsid w:val="000D6D1A"/>
    <w:rsid w:val="000D7360"/>
    <w:rsid w:val="000E2C68"/>
    <w:rsid w:val="000E587F"/>
    <w:rsid w:val="000E60CD"/>
    <w:rsid w:val="000E7EC0"/>
    <w:rsid w:val="000F1989"/>
    <w:rsid w:val="000F1D6D"/>
    <w:rsid w:val="000F30F6"/>
    <w:rsid w:val="000F4527"/>
    <w:rsid w:val="000F58F8"/>
    <w:rsid w:val="0010148F"/>
    <w:rsid w:val="00102C81"/>
    <w:rsid w:val="0010457A"/>
    <w:rsid w:val="00104D4F"/>
    <w:rsid w:val="0010551E"/>
    <w:rsid w:val="001067FC"/>
    <w:rsid w:val="00107E49"/>
    <w:rsid w:val="001262B2"/>
    <w:rsid w:val="00126B82"/>
    <w:rsid w:val="001311A0"/>
    <w:rsid w:val="001346F6"/>
    <w:rsid w:val="00137CA0"/>
    <w:rsid w:val="00142A6C"/>
    <w:rsid w:val="00143E1B"/>
    <w:rsid w:val="00145F14"/>
    <w:rsid w:val="00153368"/>
    <w:rsid w:val="00153FFF"/>
    <w:rsid w:val="00155F11"/>
    <w:rsid w:val="001564FF"/>
    <w:rsid w:val="001601A4"/>
    <w:rsid w:val="001612C5"/>
    <w:rsid w:val="001639E7"/>
    <w:rsid w:val="00163D1C"/>
    <w:rsid w:val="00164A69"/>
    <w:rsid w:val="001663B8"/>
    <w:rsid w:val="00166523"/>
    <w:rsid w:val="0018000F"/>
    <w:rsid w:val="00180D0E"/>
    <w:rsid w:val="001824D3"/>
    <w:rsid w:val="00187F9E"/>
    <w:rsid w:val="001905E3"/>
    <w:rsid w:val="00197B12"/>
    <w:rsid w:val="001A13C4"/>
    <w:rsid w:val="001A269F"/>
    <w:rsid w:val="001A2B55"/>
    <w:rsid w:val="001A5125"/>
    <w:rsid w:val="001B05AF"/>
    <w:rsid w:val="001B1039"/>
    <w:rsid w:val="001B4E87"/>
    <w:rsid w:val="001B5D91"/>
    <w:rsid w:val="001B7082"/>
    <w:rsid w:val="001C1F06"/>
    <w:rsid w:val="001C21F9"/>
    <w:rsid w:val="001C3CBC"/>
    <w:rsid w:val="001C6E0A"/>
    <w:rsid w:val="001D06B1"/>
    <w:rsid w:val="001D318C"/>
    <w:rsid w:val="001D3F6C"/>
    <w:rsid w:val="001D54F3"/>
    <w:rsid w:val="001E114E"/>
    <w:rsid w:val="001E2397"/>
    <w:rsid w:val="001E3023"/>
    <w:rsid w:val="001E3613"/>
    <w:rsid w:val="001E4022"/>
    <w:rsid w:val="001E4067"/>
    <w:rsid w:val="001E68EA"/>
    <w:rsid w:val="001E75C9"/>
    <w:rsid w:val="001F061C"/>
    <w:rsid w:val="001F0A0A"/>
    <w:rsid w:val="001F44AF"/>
    <w:rsid w:val="001F4F95"/>
    <w:rsid w:val="00201B24"/>
    <w:rsid w:val="00202575"/>
    <w:rsid w:val="0020270C"/>
    <w:rsid w:val="00204107"/>
    <w:rsid w:val="00205511"/>
    <w:rsid w:val="0021098F"/>
    <w:rsid w:val="002113E6"/>
    <w:rsid w:val="0021239F"/>
    <w:rsid w:val="002143BA"/>
    <w:rsid w:val="0021728E"/>
    <w:rsid w:val="00220339"/>
    <w:rsid w:val="00220925"/>
    <w:rsid w:val="00225EC2"/>
    <w:rsid w:val="00227AED"/>
    <w:rsid w:val="0023264A"/>
    <w:rsid w:val="00232B01"/>
    <w:rsid w:val="002361FF"/>
    <w:rsid w:val="00240AF1"/>
    <w:rsid w:val="002425A4"/>
    <w:rsid w:val="002438E4"/>
    <w:rsid w:val="0024394D"/>
    <w:rsid w:val="00244512"/>
    <w:rsid w:val="00245820"/>
    <w:rsid w:val="0024658B"/>
    <w:rsid w:val="00250953"/>
    <w:rsid w:val="002528B3"/>
    <w:rsid w:val="00253114"/>
    <w:rsid w:val="002533FB"/>
    <w:rsid w:val="0025759D"/>
    <w:rsid w:val="0026085F"/>
    <w:rsid w:val="00262B43"/>
    <w:rsid w:val="00267302"/>
    <w:rsid w:val="0027645A"/>
    <w:rsid w:val="00277B77"/>
    <w:rsid w:val="002823F7"/>
    <w:rsid w:val="002857C8"/>
    <w:rsid w:val="00287F20"/>
    <w:rsid w:val="002903CE"/>
    <w:rsid w:val="00291622"/>
    <w:rsid w:val="00292BDC"/>
    <w:rsid w:val="00293A2C"/>
    <w:rsid w:val="00294AFA"/>
    <w:rsid w:val="002A6283"/>
    <w:rsid w:val="002B148B"/>
    <w:rsid w:val="002B41B5"/>
    <w:rsid w:val="002B47C4"/>
    <w:rsid w:val="002B4D20"/>
    <w:rsid w:val="002B54A4"/>
    <w:rsid w:val="002B6BDB"/>
    <w:rsid w:val="002C1FC1"/>
    <w:rsid w:val="002C3430"/>
    <w:rsid w:val="002C6E3D"/>
    <w:rsid w:val="002D08F8"/>
    <w:rsid w:val="002D2F45"/>
    <w:rsid w:val="002D4492"/>
    <w:rsid w:val="002D4BC2"/>
    <w:rsid w:val="002D604A"/>
    <w:rsid w:val="002E0012"/>
    <w:rsid w:val="002E063A"/>
    <w:rsid w:val="002E2B7F"/>
    <w:rsid w:val="002E32A2"/>
    <w:rsid w:val="002E3C2B"/>
    <w:rsid w:val="002E3E97"/>
    <w:rsid w:val="002E4DA2"/>
    <w:rsid w:val="002E54D1"/>
    <w:rsid w:val="002E6A94"/>
    <w:rsid w:val="002F0878"/>
    <w:rsid w:val="002F2C7F"/>
    <w:rsid w:val="002F3BA9"/>
    <w:rsid w:val="002F6A9E"/>
    <w:rsid w:val="002F7A4F"/>
    <w:rsid w:val="00300707"/>
    <w:rsid w:val="00301FCB"/>
    <w:rsid w:val="00302FB2"/>
    <w:rsid w:val="00305254"/>
    <w:rsid w:val="00306366"/>
    <w:rsid w:val="00311E4F"/>
    <w:rsid w:val="00312203"/>
    <w:rsid w:val="00313C4B"/>
    <w:rsid w:val="00314FA2"/>
    <w:rsid w:val="003150DB"/>
    <w:rsid w:val="00315E0F"/>
    <w:rsid w:val="00315F64"/>
    <w:rsid w:val="003178DC"/>
    <w:rsid w:val="003216B1"/>
    <w:rsid w:val="003231A6"/>
    <w:rsid w:val="00323D70"/>
    <w:rsid w:val="00332026"/>
    <w:rsid w:val="00332378"/>
    <w:rsid w:val="00332B7E"/>
    <w:rsid w:val="0033337E"/>
    <w:rsid w:val="00333EC8"/>
    <w:rsid w:val="00335112"/>
    <w:rsid w:val="00335D72"/>
    <w:rsid w:val="00336B8B"/>
    <w:rsid w:val="00342C2D"/>
    <w:rsid w:val="00346459"/>
    <w:rsid w:val="0035020F"/>
    <w:rsid w:val="003504BB"/>
    <w:rsid w:val="00351399"/>
    <w:rsid w:val="00354875"/>
    <w:rsid w:val="00355EE9"/>
    <w:rsid w:val="00361115"/>
    <w:rsid w:val="00361AE6"/>
    <w:rsid w:val="003632B6"/>
    <w:rsid w:val="00364281"/>
    <w:rsid w:val="003645A0"/>
    <w:rsid w:val="003703FB"/>
    <w:rsid w:val="00371D1A"/>
    <w:rsid w:val="00371F79"/>
    <w:rsid w:val="0037207F"/>
    <w:rsid w:val="003726FE"/>
    <w:rsid w:val="00373D4D"/>
    <w:rsid w:val="003740DE"/>
    <w:rsid w:val="00375618"/>
    <w:rsid w:val="003756B7"/>
    <w:rsid w:val="003759FD"/>
    <w:rsid w:val="00375F5D"/>
    <w:rsid w:val="003779CE"/>
    <w:rsid w:val="00377A63"/>
    <w:rsid w:val="00377D2E"/>
    <w:rsid w:val="00384AFC"/>
    <w:rsid w:val="0039480D"/>
    <w:rsid w:val="003965D7"/>
    <w:rsid w:val="003A018F"/>
    <w:rsid w:val="003A0EF4"/>
    <w:rsid w:val="003A106B"/>
    <w:rsid w:val="003A25DB"/>
    <w:rsid w:val="003A2A7D"/>
    <w:rsid w:val="003A2ECF"/>
    <w:rsid w:val="003A391E"/>
    <w:rsid w:val="003A4C86"/>
    <w:rsid w:val="003A5449"/>
    <w:rsid w:val="003A6523"/>
    <w:rsid w:val="003A7937"/>
    <w:rsid w:val="003B06FD"/>
    <w:rsid w:val="003B134C"/>
    <w:rsid w:val="003B54F3"/>
    <w:rsid w:val="003B76D0"/>
    <w:rsid w:val="003C0616"/>
    <w:rsid w:val="003C1633"/>
    <w:rsid w:val="003C1770"/>
    <w:rsid w:val="003C313A"/>
    <w:rsid w:val="003C594E"/>
    <w:rsid w:val="003C5E8D"/>
    <w:rsid w:val="003C6AC3"/>
    <w:rsid w:val="003D2B5C"/>
    <w:rsid w:val="003D3238"/>
    <w:rsid w:val="003D4903"/>
    <w:rsid w:val="003D5317"/>
    <w:rsid w:val="003D6CB5"/>
    <w:rsid w:val="003E0FAC"/>
    <w:rsid w:val="003E3A79"/>
    <w:rsid w:val="003E4909"/>
    <w:rsid w:val="003E5799"/>
    <w:rsid w:val="003E6D39"/>
    <w:rsid w:val="003F164E"/>
    <w:rsid w:val="003F1D4C"/>
    <w:rsid w:val="00400E34"/>
    <w:rsid w:val="00401BEF"/>
    <w:rsid w:val="00401E06"/>
    <w:rsid w:val="00402603"/>
    <w:rsid w:val="004026F9"/>
    <w:rsid w:val="00407C44"/>
    <w:rsid w:val="00415122"/>
    <w:rsid w:val="00415C76"/>
    <w:rsid w:val="00425B55"/>
    <w:rsid w:val="004272A6"/>
    <w:rsid w:val="004279F3"/>
    <w:rsid w:val="00427A4D"/>
    <w:rsid w:val="00430DCA"/>
    <w:rsid w:val="00431B48"/>
    <w:rsid w:val="00432494"/>
    <w:rsid w:val="00434EB1"/>
    <w:rsid w:val="00437D89"/>
    <w:rsid w:val="0044311E"/>
    <w:rsid w:val="00443830"/>
    <w:rsid w:val="00443E3F"/>
    <w:rsid w:val="004443CA"/>
    <w:rsid w:val="00450031"/>
    <w:rsid w:val="00450255"/>
    <w:rsid w:val="004511F5"/>
    <w:rsid w:val="00451D0E"/>
    <w:rsid w:val="00452FFA"/>
    <w:rsid w:val="004539A3"/>
    <w:rsid w:val="004560D5"/>
    <w:rsid w:val="00457813"/>
    <w:rsid w:val="004602A6"/>
    <w:rsid w:val="004610B1"/>
    <w:rsid w:val="00461504"/>
    <w:rsid w:val="00461E21"/>
    <w:rsid w:val="0046435B"/>
    <w:rsid w:val="00464833"/>
    <w:rsid w:val="00465C48"/>
    <w:rsid w:val="00465CAB"/>
    <w:rsid w:val="0046787A"/>
    <w:rsid w:val="0047112D"/>
    <w:rsid w:val="0047120F"/>
    <w:rsid w:val="00482018"/>
    <w:rsid w:val="004833CC"/>
    <w:rsid w:val="004851ED"/>
    <w:rsid w:val="00486E91"/>
    <w:rsid w:val="0049019E"/>
    <w:rsid w:val="004937AC"/>
    <w:rsid w:val="0049481D"/>
    <w:rsid w:val="0049753D"/>
    <w:rsid w:val="004A3F7D"/>
    <w:rsid w:val="004B75E3"/>
    <w:rsid w:val="004C03F3"/>
    <w:rsid w:val="004C0738"/>
    <w:rsid w:val="004C3EF8"/>
    <w:rsid w:val="004C48DD"/>
    <w:rsid w:val="004C4EF3"/>
    <w:rsid w:val="004C529D"/>
    <w:rsid w:val="004C6907"/>
    <w:rsid w:val="004D00DA"/>
    <w:rsid w:val="004D4799"/>
    <w:rsid w:val="004D4D33"/>
    <w:rsid w:val="004D5009"/>
    <w:rsid w:val="004D64FC"/>
    <w:rsid w:val="004D67F0"/>
    <w:rsid w:val="004D6CDF"/>
    <w:rsid w:val="004E32B9"/>
    <w:rsid w:val="004E3AE5"/>
    <w:rsid w:val="004E572A"/>
    <w:rsid w:val="004E67EB"/>
    <w:rsid w:val="004F0064"/>
    <w:rsid w:val="004F588D"/>
    <w:rsid w:val="004F5BD9"/>
    <w:rsid w:val="004F6465"/>
    <w:rsid w:val="004F688B"/>
    <w:rsid w:val="004F6DF2"/>
    <w:rsid w:val="004F783D"/>
    <w:rsid w:val="00502863"/>
    <w:rsid w:val="00505CB7"/>
    <w:rsid w:val="00506883"/>
    <w:rsid w:val="0051084E"/>
    <w:rsid w:val="00514B07"/>
    <w:rsid w:val="0051710F"/>
    <w:rsid w:val="00521A06"/>
    <w:rsid w:val="005227B0"/>
    <w:rsid w:val="005249F3"/>
    <w:rsid w:val="005320EA"/>
    <w:rsid w:val="005349CF"/>
    <w:rsid w:val="00536A33"/>
    <w:rsid w:val="00537154"/>
    <w:rsid w:val="00537CCE"/>
    <w:rsid w:val="00545993"/>
    <w:rsid w:val="00547CCD"/>
    <w:rsid w:val="00550357"/>
    <w:rsid w:val="0055240F"/>
    <w:rsid w:val="005529E4"/>
    <w:rsid w:val="00554675"/>
    <w:rsid w:val="005553BD"/>
    <w:rsid w:val="005558CD"/>
    <w:rsid w:val="005607BD"/>
    <w:rsid w:val="00560BBD"/>
    <w:rsid w:val="005641F0"/>
    <w:rsid w:val="00567463"/>
    <w:rsid w:val="005700E6"/>
    <w:rsid w:val="00570AD3"/>
    <w:rsid w:val="00570FB6"/>
    <w:rsid w:val="00574434"/>
    <w:rsid w:val="00580DE0"/>
    <w:rsid w:val="005875FE"/>
    <w:rsid w:val="005910EA"/>
    <w:rsid w:val="00595469"/>
    <w:rsid w:val="00597B08"/>
    <w:rsid w:val="005A1264"/>
    <w:rsid w:val="005A20AF"/>
    <w:rsid w:val="005A3EC2"/>
    <w:rsid w:val="005B1326"/>
    <w:rsid w:val="005B71AF"/>
    <w:rsid w:val="005C0B5B"/>
    <w:rsid w:val="005C4753"/>
    <w:rsid w:val="005C6955"/>
    <w:rsid w:val="005C716C"/>
    <w:rsid w:val="005C741E"/>
    <w:rsid w:val="005C7BC7"/>
    <w:rsid w:val="005D03D9"/>
    <w:rsid w:val="005D2005"/>
    <w:rsid w:val="005D200C"/>
    <w:rsid w:val="005D2EA1"/>
    <w:rsid w:val="005D3377"/>
    <w:rsid w:val="005D3FAB"/>
    <w:rsid w:val="005E135E"/>
    <w:rsid w:val="005E18CB"/>
    <w:rsid w:val="005E2A1E"/>
    <w:rsid w:val="005E3E4C"/>
    <w:rsid w:val="005E44CE"/>
    <w:rsid w:val="005E5879"/>
    <w:rsid w:val="005E7E42"/>
    <w:rsid w:val="005F1016"/>
    <w:rsid w:val="005F14D7"/>
    <w:rsid w:val="005F3592"/>
    <w:rsid w:val="005F61B2"/>
    <w:rsid w:val="005F753B"/>
    <w:rsid w:val="006000B1"/>
    <w:rsid w:val="0062265C"/>
    <w:rsid w:val="00624B7E"/>
    <w:rsid w:val="00630134"/>
    <w:rsid w:val="00630743"/>
    <w:rsid w:val="006311B3"/>
    <w:rsid w:val="006375EC"/>
    <w:rsid w:val="00640B43"/>
    <w:rsid w:val="00641343"/>
    <w:rsid w:val="00646C06"/>
    <w:rsid w:val="006471B4"/>
    <w:rsid w:val="00650F01"/>
    <w:rsid w:val="00653E78"/>
    <w:rsid w:val="006637EA"/>
    <w:rsid w:val="006640E2"/>
    <w:rsid w:val="00665F4C"/>
    <w:rsid w:val="00667F94"/>
    <w:rsid w:val="00672C93"/>
    <w:rsid w:val="00672FD0"/>
    <w:rsid w:val="00673748"/>
    <w:rsid w:val="0067380D"/>
    <w:rsid w:val="00673AA9"/>
    <w:rsid w:val="00675250"/>
    <w:rsid w:val="00676D2D"/>
    <w:rsid w:val="00677CBA"/>
    <w:rsid w:val="00683CBA"/>
    <w:rsid w:val="006843C0"/>
    <w:rsid w:val="0068515A"/>
    <w:rsid w:val="00685C61"/>
    <w:rsid w:val="006873BD"/>
    <w:rsid w:val="006874CB"/>
    <w:rsid w:val="006917F1"/>
    <w:rsid w:val="00693F7B"/>
    <w:rsid w:val="0069590D"/>
    <w:rsid w:val="00695B97"/>
    <w:rsid w:val="0069677C"/>
    <w:rsid w:val="006A1C7C"/>
    <w:rsid w:val="006A1DBA"/>
    <w:rsid w:val="006A2814"/>
    <w:rsid w:val="006A2ECF"/>
    <w:rsid w:val="006A5357"/>
    <w:rsid w:val="006A561D"/>
    <w:rsid w:val="006B176C"/>
    <w:rsid w:val="006B1CC0"/>
    <w:rsid w:val="006B1F1F"/>
    <w:rsid w:val="006B2293"/>
    <w:rsid w:val="006B2C85"/>
    <w:rsid w:val="006B401E"/>
    <w:rsid w:val="006C1333"/>
    <w:rsid w:val="006C3FAE"/>
    <w:rsid w:val="006C69E5"/>
    <w:rsid w:val="006D10FE"/>
    <w:rsid w:val="006D7402"/>
    <w:rsid w:val="006E2BD2"/>
    <w:rsid w:val="006E34CC"/>
    <w:rsid w:val="006E5D4E"/>
    <w:rsid w:val="006E7347"/>
    <w:rsid w:val="006E7F30"/>
    <w:rsid w:val="006F1909"/>
    <w:rsid w:val="006F57A0"/>
    <w:rsid w:val="006F64D6"/>
    <w:rsid w:val="006F7AFA"/>
    <w:rsid w:val="00705BC1"/>
    <w:rsid w:val="00706C93"/>
    <w:rsid w:val="00707BDC"/>
    <w:rsid w:val="00710F5E"/>
    <w:rsid w:val="007117CA"/>
    <w:rsid w:val="00714C39"/>
    <w:rsid w:val="007151D1"/>
    <w:rsid w:val="00715A06"/>
    <w:rsid w:val="007178BD"/>
    <w:rsid w:val="0072798B"/>
    <w:rsid w:val="007302CC"/>
    <w:rsid w:val="00731366"/>
    <w:rsid w:val="007338E8"/>
    <w:rsid w:val="00736F2D"/>
    <w:rsid w:val="00742CEE"/>
    <w:rsid w:val="007450E0"/>
    <w:rsid w:val="007458F5"/>
    <w:rsid w:val="0074654B"/>
    <w:rsid w:val="007471A1"/>
    <w:rsid w:val="00747DA2"/>
    <w:rsid w:val="00747FE5"/>
    <w:rsid w:val="00755CB2"/>
    <w:rsid w:val="007561BA"/>
    <w:rsid w:val="007562D9"/>
    <w:rsid w:val="00756E64"/>
    <w:rsid w:val="00760BD5"/>
    <w:rsid w:val="00764C30"/>
    <w:rsid w:val="00772419"/>
    <w:rsid w:val="007730E9"/>
    <w:rsid w:val="007813F6"/>
    <w:rsid w:val="00781A13"/>
    <w:rsid w:val="0078275E"/>
    <w:rsid w:val="00782E0D"/>
    <w:rsid w:val="00785581"/>
    <w:rsid w:val="00785C81"/>
    <w:rsid w:val="00786603"/>
    <w:rsid w:val="00791178"/>
    <w:rsid w:val="00796862"/>
    <w:rsid w:val="007A00FF"/>
    <w:rsid w:val="007A35CD"/>
    <w:rsid w:val="007A397B"/>
    <w:rsid w:val="007B07DD"/>
    <w:rsid w:val="007B23D8"/>
    <w:rsid w:val="007B2B3B"/>
    <w:rsid w:val="007B7ECA"/>
    <w:rsid w:val="007C047E"/>
    <w:rsid w:val="007C08CC"/>
    <w:rsid w:val="007C3EF5"/>
    <w:rsid w:val="007C5435"/>
    <w:rsid w:val="007C5CA0"/>
    <w:rsid w:val="007D2CB8"/>
    <w:rsid w:val="007D2DE6"/>
    <w:rsid w:val="007D442E"/>
    <w:rsid w:val="007D4C83"/>
    <w:rsid w:val="007E105A"/>
    <w:rsid w:val="007E5CA2"/>
    <w:rsid w:val="007E7519"/>
    <w:rsid w:val="007F0A35"/>
    <w:rsid w:val="007F0D4E"/>
    <w:rsid w:val="007F27B6"/>
    <w:rsid w:val="007F4112"/>
    <w:rsid w:val="007F4EA8"/>
    <w:rsid w:val="007F583D"/>
    <w:rsid w:val="007F5DD2"/>
    <w:rsid w:val="007F7AE1"/>
    <w:rsid w:val="0080314E"/>
    <w:rsid w:val="008067BB"/>
    <w:rsid w:val="00806B96"/>
    <w:rsid w:val="00807562"/>
    <w:rsid w:val="0081154F"/>
    <w:rsid w:val="00813FD2"/>
    <w:rsid w:val="008205E9"/>
    <w:rsid w:val="008212EE"/>
    <w:rsid w:val="00821A26"/>
    <w:rsid w:val="00822C7B"/>
    <w:rsid w:val="0082547C"/>
    <w:rsid w:val="0083369C"/>
    <w:rsid w:val="00834724"/>
    <w:rsid w:val="00837E2A"/>
    <w:rsid w:val="008408BD"/>
    <w:rsid w:val="00840C54"/>
    <w:rsid w:val="008423D7"/>
    <w:rsid w:val="0084557C"/>
    <w:rsid w:val="00846B00"/>
    <w:rsid w:val="00847878"/>
    <w:rsid w:val="00852235"/>
    <w:rsid w:val="00854978"/>
    <w:rsid w:val="008639C2"/>
    <w:rsid w:val="008667A7"/>
    <w:rsid w:val="0087191D"/>
    <w:rsid w:val="008729F1"/>
    <w:rsid w:val="00874207"/>
    <w:rsid w:val="00880194"/>
    <w:rsid w:val="0088253D"/>
    <w:rsid w:val="00886789"/>
    <w:rsid w:val="00886DC7"/>
    <w:rsid w:val="00890AC6"/>
    <w:rsid w:val="008927B8"/>
    <w:rsid w:val="00894382"/>
    <w:rsid w:val="008A21A6"/>
    <w:rsid w:val="008A2BE7"/>
    <w:rsid w:val="008A3CEC"/>
    <w:rsid w:val="008A4664"/>
    <w:rsid w:val="008A4E1C"/>
    <w:rsid w:val="008A525B"/>
    <w:rsid w:val="008A6967"/>
    <w:rsid w:val="008B0E32"/>
    <w:rsid w:val="008B176A"/>
    <w:rsid w:val="008B1E40"/>
    <w:rsid w:val="008B1F78"/>
    <w:rsid w:val="008B6F7D"/>
    <w:rsid w:val="008C08C1"/>
    <w:rsid w:val="008C3DEE"/>
    <w:rsid w:val="008C60D2"/>
    <w:rsid w:val="008C6F71"/>
    <w:rsid w:val="008D011A"/>
    <w:rsid w:val="008D0444"/>
    <w:rsid w:val="008D06C6"/>
    <w:rsid w:val="008D2A13"/>
    <w:rsid w:val="008D467D"/>
    <w:rsid w:val="008D4D0D"/>
    <w:rsid w:val="008D695A"/>
    <w:rsid w:val="008E2A19"/>
    <w:rsid w:val="008E2F68"/>
    <w:rsid w:val="008E33ED"/>
    <w:rsid w:val="008F002B"/>
    <w:rsid w:val="00902A14"/>
    <w:rsid w:val="00904AD1"/>
    <w:rsid w:val="0090596A"/>
    <w:rsid w:val="00905C5D"/>
    <w:rsid w:val="00906181"/>
    <w:rsid w:val="00906202"/>
    <w:rsid w:val="00906280"/>
    <w:rsid w:val="00910047"/>
    <w:rsid w:val="00912545"/>
    <w:rsid w:val="0091259F"/>
    <w:rsid w:val="00912CEE"/>
    <w:rsid w:val="00912EF9"/>
    <w:rsid w:val="0091342E"/>
    <w:rsid w:val="009165AE"/>
    <w:rsid w:val="00916B71"/>
    <w:rsid w:val="0091768B"/>
    <w:rsid w:val="00917738"/>
    <w:rsid w:val="00920F68"/>
    <w:rsid w:val="0092136F"/>
    <w:rsid w:val="0092244C"/>
    <w:rsid w:val="009258AD"/>
    <w:rsid w:val="00925B00"/>
    <w:rsid w:val="00925E64"/>
    <w:rsid w:val="00930062"/>
    <w:rsid w:val="009303AF"/>
    <w:rsid w:val="00931686"/>
    <w:rsid w:val="00931830"/>
    <w:rsid w:val="00931F86"/>
    <w:rsid w:val="00932376"/>
    <w:rsid w:val="009327D5"/>
    <w:rsid w:val="0093337E"/>
    <w:rsid w:val="009345F5"/>
    <w:rsid w:val="00936418"/>
    <w:rsid w:val="009374F2"/>
    <w:rsid w:val="0094507E"/>
    <w:rsid w:val="00950DB4"/>
    <w:rsid w:val="009526E1"/>
    <w:rsid w:val="00954365"/>
    <w:rsid w:val="009565E9"/>
    <w:rsid w:val="00956AA7"/>
    <w:rsid w:val="00960B5A"/>
    <w:rsid w:val="00963B21"/>
    <w:rsid w:val="0096460D"/>
    <w:rsid w:val="009666D3"/>
    <w:rsid w:val="00967188"/>
    <w:rsid w:val="00967F40"/>
    <w:rsid w:val="00970415"/>
    <w:rsid w:val="00970942"/>
    <w:rsid w:val="00972A20"/>
    <w:rsid w:val="009737CD"/>
    <w:rsid w:val="009745D5"/>
    <w:rsid w:val="00974B86"/>
    <w:rsid w:val="009779EF"/>
    <w:rsid w:val="009835A8"/>
    <w:rsid w:val="0098727E"/>
    <w:rsid w:val="00990189"/>
    <w:rsid w:val="00991DCD"/>
    <w:rsid w:val="009934CA"/>
    <w:rsid w:val="00995197"/>
    <w:rsid w:val="009952C5"/>
    <w:rsid w:val="009A170D"/>
    <w:rsid w:val="009A4B19"/>
    <w:rsid w:val="009B12A7"/>
    <w:rsid w:val="009B76CC"/>
    <w:rsid w:val="009C0639"/>
    <w:rsid w:val="009C37E5"/>
    <w:rsid w:val="009C44E6"/>
    <w:rsid w:val="009C4676"/>
    <w:rsid w:val="009C5870"/>
    <w:rsid w:val="009C7698"/>
    <w:rsid w:val="009D2C8A"/>
    <w:rsid w:val="009D2E2A"/>
    <w:rsid w:val="009D5F63"/>
    <w:rsid w:val="009D6E7E"/>
    <w:rsid w:val="009E1AFA"/>
    <w:rsid w:val="009E2789"/>
    <w:rsid w:val="009E5253"/>
    <w:rsid w:val="009F325F"/>
    <w:rsid w:val="009F7465"/>
    <w:rsid w:val="00A00653"/>
    <w:rsid w:val="00A00A57"/>
    <w:rsid w:val="00A03F30"/>
    <w:rsid w:val="00A05616"/>
    <w:rsid w:val="00A05E0C"/>
    <w:rsid w:val="00A12D58"/>
    <w:rsid w:val="00A22657"/>
    <w:rsid w:val="00A239E1"/>
    <w:rsid w:val="00A2408B"/>
    <w:rsid w:val="00A309B4"/>
    <w:rsid w:val="00A3482A"/>
    <w:rsid w:val="00A36319"/>
    <w:rsid w:val="00A40231"/>
    <w:rsid w:val="00A431C3"/>
    <w:rsid w:val="00A4447D"/>
    <w:rsid w:val="00A44A7A"/>
    <w:rsid w:val="00A535AF"/>
    <w:rsid w:val="00A53BA1"/>
    <w:rsid w:val="00A54D1F"/>
    <w:rsid w:val="00A64088"/>
    <w:rsid w:val="00A64E7E"/>
    <w:rsid w:val="00A70562"/>
    <w:rsid w:val="00A70595"/>
    <w:rsid w:val="00A7210C"/>
    <w:rsid w:val="00A72961"/>
    <w:rsid w:val="00A74FDC"/>
    <w:rsid w:val="00A75513"/>
    <w:rsid w:val="00A76D85"/>
    <w:rsid w:val="00A84A80"/>
    <w:rsid w:val="00A86B38"/>
    <w:rsid w:val="00A8780F"/>
    <w:rsid w:val="00A878C3"/>
    <w:rsid w:val="00A94DC6"/>
    <w:rsid w:val="00A97F5C"/>
    <w:rsid w:val="00AA0000"/>
    <w:rsid w:val="00AA28A4"/>
    <w:rsid w:val="00AA4C4A"/>
    <w:rsid w:val="00AA4F1D"/>
    <w:rsid w:val="00AB0323"/>
    <w:rsid w:val="00AB0C4C"/>
    <w:rsid w:val="00AB1315"/>
    <w:rsid w:val="00AB48BC"/>
    <w:rsid w:val="00AC0CBC"/>
    <w:rsid w:val="00AC1311"/>
    <w:rsid w:val="00AD0570"/>
    <w:rsid w:val="00AD09E2"/>
    <w:rsid w:val="00AD412F"/>
    <w:rsid w:val="00AD58E0"/>
    <w:rsid w:val="00AE31F4"/>
    <w:rsid w:val="00AE52A4"/>
    <w:rsid w:val="00AE628E"/>
    <w:rsid w:val="00AE6E6A"/>
    <w:rsid w:val="00AE7008"/>
    <w:rsid w:val="00AF0151"/>
    <w:rsid w:val="00AF0E7F"/>
    <w:rsid w:val="00AF1415"/>
    <w:rsid w:val="00AF27DA"/>
    <w:rsid w:val="00AF38A7"/>
    <w:rsid w:val="00AF4CC0"/>
    <w:rsid w:val="00B022E8"/>
    <w:rsid w:val="00B06B9F"/>
    <w:rsid w:val="00B07B56"/>
    <w:rsid w:val="00B107B6"/>
    <w:rsid w:val="00B10F7A"/>
    <w:rsid w:val="00B134BD"/>
    <w:rsid w:val="00B15196"/>
    <w:rsid w:val="00B17C20"/>
    <w:rsid w:val="00B2164B"/>
    <w:rsid w:val="00B21C8C"/>
    <w:rsid w:val="00B2703F"/>
    <w:rsid w:val="00B27B9E"/>
    <w:rsid w:val="00B30766"/>
    <w:rsid w:val="00B30964"/>
    <w:rsid w:val="00B31524"/>
    <w:rsid w:val="00B3367F"/>
    <w:rsid w:val="00B423F2"/>
    <w:rsid w:val="00B43A62"/>
    <w:rsid w:val="00B4509D"/>
    <w:rsid w:val="00B4566F"/>
    <w:rsid w:val="00B50B97"/>
    <w:rsid w:val="00B527C0"/>
    <w:rsid w:val="00B52D73"/>
    <w:rsid w:val="00B56C71"/>
    <w:rsid w:val="00B65831"/>
    <w:rsid w:val="00B66F9A"/>
    <w:rsid w:val="00B6740C"/>
    <w:rsid w:val="00B715A3"/>
    <w:rsid w:val="00B7377B"/>
    <w:rsid w:val="00B7525B"/>
    <w:rsid w:val="00B76253"/>
    <w:rsid w:val="00B779BD"/>
    <w:rsid w:val="00B80353"/>
    <w:rsid w:val="00B836A4"/>
    <w:rsid w:val="00B83DA5"/>
    <w:rsid w:val="00B85A24"/>
    <w:rsid w:val="00B91958"/>
    <w:rsid w:val="00B93713"/>
    <w:rsid w:val="00B94A9D"/>
    <w:rsid w:val="00B9554B"/>
    <w:rsid w:val="00B9641C"/>
    <w:rsid w:val="00B968E7"/>
    <w:rsid w:val="00B9744C"/>
    <w:rsid w:val="00BA078A"/>
    <w:rsid w:val="00BA2B63"/>
    <w:rsid w:val="00BA2C2C"/>
    <w:rsid w:val="00BA487F"/>
    <w:rsid w:val="00BB0B66"/>
    <w:rsid w:val="00BB22D4"/>
    <w:rsid w:val="00BB26CF"/>
    <w:rsid w:val="00BB3CFF"/>
    <w:rsid w:val="00BB47A1"/>
    <w:rsid w:val="00BB4DCF"/>
    <w:rsid w:val="00BC187A"/>
    <w:rsid w:val="00BC558A"/>
    <w:rsid w:val="00BC5A66"/>
    <w:rsid w:val="00BD31AE"/>
    <w:rsid w:val="00BD3BF8"/>
    <w:rsid w:val="00BD492B"/>
    <w:rsid w:val="00BD7D3C"/>
    <w:rsid w:val="00BE4DE4"/>
    <w:rsid w:val="00BE7563"/>
    <w:rsid w:val="00BF0CFA"/>
    <w:rsid w:val="00BF114F"/>
    <w:rsid w:val="00BF230E"/>
    <w:rsid w:val="00BF2BB8"/>
    <w:rsid w:val="00BF6965"/>
    <w:rsid w:val="00BF6C92"/>
    <w:rsid w:val="00BF773F"/>
    <w:rsid w:val="00C01F9A"/>
    <w:rsid w:val="00C06285"/>
    <w:rsid w:val="00C07C03"/>
    <w:rsid w:val="00C1031D"/>
    <w:rsid w:val="00C112A5"/>
    <w:rsid w:val="00C11DB5"/>
    <w:rsid w:val="00C1314E"/>
    <w:rsid w:val="00C13AFE"/>
    <w:rsid w:val="00C13FFB"/>
    <w:rsid w:val="00C1546A"/>
    <w:rsid w:val="00C15C41"/>
    <w:rsid w:val="00C15D03"/>
    <w:rsid w:val="00C20B6D"/>
    <w:rsid w:val="00C23253"/>
    <w:rsid w:val="00C32412"/>
    <w:rsid w:val="00C32BE7"/>
    <w:rsid w:val="00C3367F"/>
    <w:rsid w:val="00C33A7D"/>
    <w:rsid w:val="00C33E95"/>
    <w:rsid w:val="00C413E4"/>
    <w:rsid w:val="00C4445C"/>
    <w:rsid w:val="00C45A87"/>
    <w:rsid w:val="00C46252"/>
    <w:rsid w:val="00C46D31"/>
    <w:rsid w:val="00C5063B"/>
    <w:rsid w:val="00C523FA"/>
    <w:rsid w:val="00C52FB4"/>
    <w:rsid w:val="00C5461F"/>
    <w:rsid w:val="00C54CFE"/>
    <w:rsid w:val="00C60F35"/>
    <w:rsid w:val="00C62B0B"/>
    <w:rsid w:val="00C63728"/>
    <w:rsid w:val="00C67F06"/>
    <w:rsid w:val="00C738E0"/>
    <w:rsid w:val="00C772AC"/>
    <w:rsid w:val="00C849B6"/>
    <w:rsid w:val="00C852C8"/>
    <w:rsid w:val="00C857E1"/>
    <w:rsid w:val="00C85B6C"/>
    <w:rsid w:val="00C861F0"/>
    <w:rsid w:val="00C87A43"/>
    <w:rsid w:val="00C90523"/>
    <w:rsid w:val="00C9156A"/>
    <w:rsid w:val="00CA2339"/>
    <w:rsid w:val="00CA6BB0"/>
    <w:rsid w:val="00CA6E5D"/>
    <w:rsid w:val="00CB03FA"/>
    <w:rsid w:val="00CB0721"/>
    <w:rsid w:val="00CC152F"/>
    <w:rsid w:val="00CC35A2"/>
    <w:rsid w:val="00CC3C00"/>
    <w:rsid w:val="00CC4174"/>
    <w:rsid w:val="00CC469F"/>
    <w:rsid w:val="00CC575B"/>
    <w:rsid w:val="00CD3700"/>
    <w:rsid w:val="00CD724F"/>
    <w:rsid w:val="00CE14ED"/>
    <w:rsid w:val="00CE2D46"/>
    <w:rsid w:val="00CE5A1A"/>
    <w:rsid w:val="00CE75EB"/>
    <w:rsid w:val="00CF1490"/>
    <w:rsid w:val="00CF155A"/>
    <w:rsid w:val="00CF3D7A"/>
    <w:rsid w:val="00CF50BE"/>
    <w:rsid w:val="00CF5959"/>
    <w:rsid w:val="00D002DE"/>
    <w:rsid w:val="00D02882"/>
    <w:rsid w:val="00D11EF2"/>
    <w:rsid w:val="00D147ED"/>
    <w:rsid w:val="00D15CD5"/>
    <w:rsid w:val="00D16BB1"/>
    <w:rsid w:val="00D2033F"/>
    <w:rsid w:val="00D22067"/>
    <w:rsid w:val="00D229B9"/>
    <w:rsid w:val="00D22BA9"/>
    <w:rsid w:val="00D22DCA"/>
    <w:rsid w:val="00D25F11"/>
    <w:rsid w:val="00D279A6"/>
    <w:rsid w:val="00D31CD9"/>
    <w:rsid w:val="00D3201B"/>
    <w:rsid w:val="00D34614"/>
    <w:rsid w:val="00D34A41"/>
    <w:rsid w:val="00D412F0"/>
    <w:rsid w:val="00D44A12"/>
    <w:rsid w:val="00D4595F"/>
    <w:rsid w:val="00D52363"/>
    <w:rsid w:val="00D54734"/>
    <w:rsid w:val="00D54861"/>
    <w:rsid w:val="00D56450"/>
    <w:rsid w:val="00D56BCE"/>
    <w:rsid w:val="00D56D0C"/>
    <w:rsid w:val="00D60746"/>
    <w:rsid w:val="00D65E59"/>
    <w:rsid w:val="00D66B0C"/>
    <w:rsid w:val="00D70468"/>
    <w:rsid w:val="00D75876"/>
    <w:rsid w:val="00D76219"/>
    <w:rsid w:val="00D77BB8"/>
    <w:rsid w:val="00D86123"/>
    <w:rsid w:val="00D86C93"/>
    <w:rsid w:val="00D9355E"/>
    <w:rsid w:val="00D94A2B"/>
    <w:rsid w:val="00D95C24"/>
    <w:rsid w:val="00D976E8"/>
    <w:rsid w:val="00DA0073"/>
    <w:rsid w:val="00DA1FFA"/>
    <w:rsid w:val="00DA42C1"/>
    <w:rsid w:val="00DB24FF"/>
    <w:rsid w:val="00DB29D2"/>
    <w:rsid w:val="00DB3CCC"/>
    <w:rsid w:val="00DB4484"/>
    <w:rsid w:val="00DB6630"/>
    <w:rsid w:val="00DB6796"/>
    <w:rsid w:val="00DB7C7E"/>
    <w:rsid w:val="00DC18AC"/>
    <w:rsid w:val="00DC2622"/>
    <w:rsid w:val="00DC42D9"/>
    <w:rsid w:val="00DC7973"/>
    <w:rsid w:val="00DD07D8"/>
    <w:rsid w:val="00DD5F39"/>
    <w:rsid w:val="00DE3AAB"/>
    <w:rsid w:val="00DF04CC"/>
    <w:rsid w:val="00DF725B"/>
    <w:rsid w:val="00E00A22"/>
    <w:rsid w:val="00E02779"/>
    <w:rsid w:val="00E0295D"/>
    <w:rsid w:val="00E10918"/>
    <w:rsid w:val="00E13D0F"/>
    <w:rsid w:val="00E14847"/>
    <w:rsid w:val="00E14EC9"/>
    <w:rsid w:val="00E16E05"/>
    <w:rsid w:val="00E22E95"/>
    <w:rsid w:val="00E23403"/>
    <w:rsid w:val="00E24CA8"/>
    <w:rsid w:val="00E2520F"/>
    <w:rsid w:val="00E27732"/>
    <w:rsid w:val="00E278BE"/>
    <w:rsid w:val="00E31366"/>
    <w:rsid w:val="00E31898"/>
    <w:rsid w:val="00E42517"/>
    <w:rsid w:val="00E42EFD"/>
    <w:rsid w:val="00E472E0"/>
    <w:rsid w:val="00E52E48"/>
    <w:rsid w:val="00E5432F"/>
    <w:rsid w:val="00E55212"/>
    <w:rsid w:val="00E55923"/>
    <w:rsid w:val="00E5787E"/>
    <w:rsid w:val="00E57E00"/>
    <w:rsid w:val="00E6193E"/>
    <w:rsid w:val="00E62732"/>
    <w:rsid w:val="00E63324"/>
    <w:rsid w:val="00E64430"/>
    <w:rsid w:val="00E64D03"/>
    <w:rsid w:val="00E66C14"/>
    <w:rsid w:val="00E66C9E"/>
    <w:rsid w:val="00E670B4"/>
    <w:rsid w:val="00E713E4"/>
    <w:rsid w:val="00E716E0"/>
    <w:rsid w:val="00E71D52"/>
    <w:rsid w:val="00E76F96"/>
    <w:rsid w:val="00E808D7"/>
    <w:rsid w:val="00E817CB"/>
    <w:rsid w:val="00E833FD"/>
    <w:rsid w:val="00E8416D"/>
    <w:rsid w:val="00E86412"/>
    <w:rsid w:val="00E91521"/>
    <w:rsid w:val="00E95592"/>
    <w:rsid w:val="00EA1403"/>
    <w:rsid w:val="00EA1C3C"/>
    <w:rsid w:val="00EA3115"/>
    <w:rsid w:val="00EA47A4"/>
    <w:rsid w:val="00EA6DDF"/>
    <w:rsid w:val="00EB06B3"/>
    <w:rsid w:val="00EB2465"/>
    <w:rsid w:val="00EB28C5"/>
    <w:rsid w:val="00EB524F"/>
    <w:rsid w:val="00EB604D"/>
    <w:rsid w:val="00EC0273"/>
    <w:rsid w:val="00EC178F"/>
    <w:rsid w:val="00EC2CC2"/>
    <w:rsid w:val="00EC35F1"/>
    <w:rsid w:val="00EC75A6"/>
    <w:rsid w:val="00ED147D"/>
    <w:rsid w:val="00ED449F"/>
    <w:rsid w:val="00ED48A1"/>
    <w:rsid w:val="00ED563D"/>
    <w:rsid w:val="00ED6183"/>
    <w:rsid w:val="00ED6729"/>
    <w:rsid w:val="00ED72E2"/>
    <w:rsid w:val="00EE0823"/>
    <w:rsid w:val="00EE0C5A"/>
    <w:rsid w:val="00EE0F3A"/>
    <w:rsid w:val="00EE4532"/>
    <w:rsid w:val="00EE4B0A"/>
    <w:rsid w:val="00EE61BA"/>
    <w:rsid w:val="00EE6E47"/>
    <w:rsid w:val="00EE72C8"/>
    <w:rsid w:val="00EF25EE"/>
    <w:rsid w:val="00EF2D85"/>
    <w:rsid w:val="00EF2F86"/>
    <w:rsid w:val="00EF3DA4"/>
    <w:rsid w:val="00EF4731"/>
    <w:rsid w:val="00EF480A"/>
    <w:rsid w:val="00EF6F32"/>
    <w:rsid w:val="00F01F6B"/>
    <w:rsid w:val="00F11F60"/>
    <w:rsid w:val="00F16C03"/>
    <w:rsid w:val="00F238EB"/>
    <w:rsid w:val="00F26710"/>
    <w:rsid w:val="00F26962"/>
    <w:rsid w:val="00F318D9"/>
    <w:rsid w:val="00F33338"/>
    <w:rsid w:val="00F33EDC"/>
    <w:rsid w:val="00F37793"/>
    <w:rsid w:val="00F40B4A"/>
    <w:rsid w:val="00F40DF0"/>
    <w:rsid w:val="00F41497"/>
    <w:rsid w:val="00F43C20"/>
    <w:rsid w:val="00F50E89"/>
    <w:rsid w:val="00F520A7"/>
    <w:rsid w:val="00F547A3"/>
    <w:rsid w:val="00F55AB3"/>
    <w:rsid w:val="00F5610A"/>
    <w:rsid w:val="00F66687"/>
    <w:rsid w:val="00F667CF"/>
    <w:rsid w:val="00F73401"/>
    <w:rsid w:val="00F76772"/>
    <w:rsid w:val="00F82B57"/>
    <w:rsid w:val="00F87A32"/>
    <w:rsid w:val="00F903B6"/>
    <w:rsid w:val="00F920D4"/>
    <w:rsid w:val="00F923A6"/>
    <w:rsid w:val="00F9351E"/>
    <w:rsid w:val="00F95534"/>
    <w:rsid w:val="00F959F3"/>
    <w:rsid w:val="00FA29AB"/>
    <w:rsid w:val="00FA5A07"/>
    <w:rsid w:val="00FA6C1D"/>
    <w:rsid w:val="00FA7890"/>
    <w:rsid w:val="00FB2683"/>
    <w:rsid w:val="00FB2E1B"/>
    <w:rsid w:val="00FB3A8B"/>
    <w:rsid w:val="00FB5D43"/>
    <w:rsid w:val="00FC0719"/>
    <w:rsid w:val="00FC1C50"/>
    <w:rsid w:val="00FC27EE"/>
    <w:rsid w:val="00FC4CF0"/>
    <w:rsid w:val="00FC5062"/>
    <w:rsid w:val="00FC583E"/>
    <w:rsid w:val="00FC5D67"/>
    <w:rsid w:val="00FC6B21"/>
    <w:rsid w:val="00FE3804"/>
    <w:rsid w:val="00FE41FE"/>
    <w:rsid w:val="00FE4511"/>
    <w:rsid w:val="00FE4EBA"/>
    <w:rsid w:val="00FE6B84"/>
    <w:rsid w:val="00FF0435"/>
    <w:rsid w:val="00FF0ABF"/>
    <w:rsid w:val="00FF15C9"/>
    <w:rsid w:val="00FF1CAB"/>
    <w:rsid w:val="00FF3F9B"/>
    <w:rsid w:val="00FF609A"/>
    <w:rsid w:val="00FF6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rsid w:val="00E55923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E55923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D75876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D75876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D75876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D75876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D75876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"/>
    <w:next w:val="a"/>
    <w:qFormat/>
    <w:rsid w:val="00D75876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qFormat/>
    <w:rsid w:val="00D75876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styleId="a3">
    <w:name w:val="footer"/>
    <w:basedOn w:val="a"/>
    <w:link w:val="a4"/>
    <w:uiPriority w:val="99"/>
    <w:rsid w:val="00E55923"/>
    <w:pPr>
      <w:tabs>
        <w:tab w:val="center" w:pos="4677"/>
        <w:tab w:val="right" w:pos="9355"/>
      </w:tabs>
    </w:pPr>
    <w:rPr>
      <w:lang/>
    </w:rPr>
  </w:style>
  <w:style w:type="character" w:customStyle="1" w:styleId="a4">
    <w:name w:val="Нижний колонтитул Знак"/>
    <w:link w:val="a3"/>
    <w:uiPriority w:val="99"/>
    <w:rsid w:val="00B07B56"/>
    <w:rPr>
      <w:sz w:val="24"/>
      <w:szCs w:val="24"/>
    </w:rPr>
  </w:style>
  <w:style w:type="character" w:styleId="a5">
    <w:name w:val="page number"/>
    <w:basedOn w:val="a0"/>
    <w:rsid w:val="00E55923"/>
  </w:style>
  <w:style w:type="paragraph" w:styleId="a6">
    <w:name w:val="header"/>
    <w:aliases w:val="??????? ??????????"/>
    <w:basedOn w:val="a"/>
    <w:link w:val="a7"/>
    <w:rsid w:val="00E5592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??????? ?????????? Знак"/>
    <w:link w:val="a6"/>
    <w:rsid w:val="00E55923"/>
    <w:rPr>
      <w:sz w:val="24"/>
      <w:szCs w:val="24"/>
      <w:lang w:val="ru-RU" w:eastAsia="ru-RU" w:bidi="ar-SA"/>
    </w:rPr>
  </w:style>
  <w:style w:type="paragraph" w:styleId="a8">
    <w:name w:val="Title"/>
    <w:aliases w:val=" Знак1 Знак,Oaaee?iue Знак,Oaaee?iue1 Знак,Oaaee?iue2 Знак,Oaaee?iue3 Знак,Oaaee?iue4 Знак,Oaaee?iue5 Знак,Oaaee?iue11 Знак,Oaaee?iue21 Знак,Oaaee?iue31 Знак,Oaaee?iue41 Знак,Табличный Знак,Табличный1 Знак,Табличный2 Знак,Табличный3 Знак"/>
    <w:basedOn w:val="a"/>
    <w:next w:val="a"/>
    <w:link w:val="a9"/>
    <w:qFormat/>
    <w:rsid w:val="00E55923"/>
    <w:pPr>
      <w:keepNext/>
      <w:widowControl w:val="0"/>
      <w:ind w:firstLine="709"/>
      <w:jc w:val="center"/>
      <w:outlineLvl w:val="0"/>
    </w:pPr>
    <w:rPr>
      <w:b/>
      <w:bCs/>
      <w:kern w:val="28"/>
      <w:sz w:val="32"/>
      <w:szCs w:val="32"/>
      <w:lang/>
    </w:rPr>
  </w:style>
  <w:style w:type="character" w:customStyle="1" w:styleId="a9">
    <w:name w:val="Название Знак"/>
    <w:aliases w:val=" Знак1 Знак Знак,Oaaee?iue Знак Знак,Oaaee?iue1 Знак Знак,Oaaee?iue2 Знак Знак,Oaaee?iue3 Знак Знак,Oaaee?iue4 Знак Знак,Oaaee?iue5 Знак Знак,Oaaee?iue11 Знак Знак,Oaaee?iue21 Знак Знак,Oaaee?iue31 Знак Знак,Oaaee?iue41 Знак Знак"/>
    <w:link w:val="a8"/>
    <w:rsid w:val="00E55923"/>
    <w:rPr>
      <w:b/>
      <w:bCs/>
      <w:kern w:val="28"/>
      <w:sz w:val="32"/>
      <w:szCs w:val="32"/>
      <w:lang w:bidi="ar-SA"/>
    </w:rPr>
  </w:style>
  <w:style w:type="character" w:styleId="aa">
    <w:name w:val="Hyperlink"/>
    <w:uiPriority w:val="99"/>
    <w:unhideWhenUsed/>
    <w:rsid w:val="00E55923"/>
    <w:rPr>
      <w:color w:val="0000FF"/>
      <w:u w:val="single"/>
    </w:rPr>
  </w:style>
  <w:style w:type="paragraph" w:styleId="10">
    <w:name w:val="toc 1"/>
    <w:basedOn w:val="a"/>
    <w:next w:val="a"/>
    <w:autoRedefine/>
    <w:uiPriority w:val="39"/>
    <w:rsid w:val="00FC5062"/>
  </w:style>
  <w:style w:type="paragraph" w:styleId="20">
    <w:name w:val="toc 2"/>
    <w:basedOn w:val="a"/>
    <w:next w:val="a"/>
    <w:autoRedefine/>
    <w:uiPriority w:val="39"/>
    <w:rsid w:val="00FC5062"/>
    <w:pPr>
      <w:ind w:left="240"/>
    </w:pPr>
  </w:style>
  <w:style w:type="paragraph" w:styleId="ab">
    <w:name w:val="footnote text"/>
    <w:basedOn w:val="a"/>
    <w:semiHidden/>
    <w:rsid w:val="00D75876"/>
    <w:pPr>
      <w:keepNext/>
      <w:widowControl w:val="0"/>
      <w:ind w:firstLine="709"/>
      <w:jc w:val="both"/>
    </w:pPr>
    <w:rPr>
      <w:rFonts w:eastAsia="Calibri"/>
      <w:sz w:val="20"/>
      <w:szCs w:val="20"/>
    </w:rPr>
  </w:style>
  <w:style w:type="character" w:styleId="ac">
    <w:name w:val="footnote reference"/>
    <w:semiHidden/>
    <w:rsid w:val="00D75876"/>
    <w:rPr>
      <w:vertAlign w:val="superscript"/>
    </w:rPr>
  </w:style>
  <w:style w:type="paragraph" w:styleId="30">
    <w:name w:val="toc 3"/>
    <w:basedOn w:val="a"/>
    <w:next w:val="a"/>
    <w:autoRedefine/>
    <w:uiPriority w:val="39"/>
    <w:rsid w:val="009374F2"/>
    <w:pPr>
      <w:ind w:left="480"/>
    </w:pPr>
  </w:style>
  <w:style w:type="table" w:styleId="ad">
    <w:name w:val="Table Grid"/>
    <w:basedOn w:val="a1"/>
    <w:uiPriority w:val="59"/>
    <w:rsid w:val="00BB3C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0">
    <w:name w:val="toc 4"/>
    <w:basedOn w:val="a"/>
    <w:next w:val="a"/>
    <w:autoRedefine/>
    <w:uiPriority w:val="39"/>
    <w:rsid w:val="00364281"/>
    <w:pPr>
      <w:ind w:left="720"/>
    </w:pPr>
  </w:style>
  <w:style w:type="paragraph" w:customStyle="1" w:styleId="50">
    <w:name w:val=" Знак Знак5 Знак Знак"/>
    <w:basedOn w:val="a"/>
    <w:autoRedefine/>
    <w:rsid w:val="00E10918"/>
    <w:pPr>
      <w:spacing w:after="160" w:line="240" w:lineRule="exact"/>
      <w:ind w:firstLine="561"/>
      <w:jc w:val="both"/>
    </w:pPr>
    <w:rPr>
      <w:rFonts w:eastAsia="SimSun"/>
      <w:b/>
      <w:bCs/>
      <w:sz w:val="26"/>
      <w:szCs w:val="26"/>
      <w:lang w:val="en-US" w:eastAsia="en-US"/>
    </w:rPr>
  </w:style>
  <w:style w:type="paragraph" w:styleId="ae">
    <w:name w:val="Body Text Indent"/>
    <w:basedOn w:val="a"/>
    <w:link w:val="af"/>
    <w:rsid w:val="009D2E2A"/>
    <w:pPr>
      <w:ind w:firstLine="720"/>
      <w:jc w:val="both"/>
    </w:pPr>
    <w:rPr>
      <w:sz w:val="26"/>
      <w:szCs w:val="20"/>
      <w:lang/>
    </w:rPr>
  </w:style>
  <w:style w:type="character" w:customStyle="1" w:styleId="af">
    <w:name w:val="Основной текст с отступом Знак"/>
    <w:link w:val="ae"/>
    <w:rsid w:val="009D2E2A"/>
    <w:rPr>
      <w:sz w:val="26"/>
    </w:rPr>
  </w:style>
  <w:style w:type="paragraph" w:styleId="21">
    <w:name w:val="Body Text Indent 2"/>
    <w:basedOn w:val="a"/>
    <w:rsid w:val="009779EF"/>
    <w:pPr>
      <w:spacing w:after="120" w:line="480" w:lineRule="auto"/>
      <w:ind w:left="283"/>
    </w:pPr>
  </w:style>
  <w:style w:type="paragraph" w:styleId="51">
    <w:name w:val="toc 5"/>
    <w:basedOn w:val="a"/>
    <w:next w:val="a"/>
    <w:autoRedefine/>
    <w:uiPriority w:val="39"/>
    <w:unhideWhenUsed/>
    <w:rsid w:val="001346F6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1346F6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0">
    <w:name w:val="toc 7"/>
    <w:basedOn w:val="a"/>
    <w:next w:val="a"/>
    <w:autoRedefine/>
    <w:uiPriority w:val="39"/>
    <w:unhideWhenUsed/>
    <w:rsid w:val="001346F6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0">
    <w:name w:val="toc 8"/>
    <w:basedOn w:val="a"/>
    <w:next w:val="a"/>
    <w:autoRedefine/>
    <w:uiPriority w:val="39"/>
    <w:unhideWhenUsed/>
    <w:rsid w:val="001346F6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0">
    <w:name w:val="toc 9"/>
    <w:basedOn w:val="a"/>
    <w:next w:val="a"/>
    <w:autoRedefine/>
    <w:uiPriority w:val="39"/>
    <w:unhideWhenUsed/>
    <w:rsid w:val="001346F6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styleId="af0">
    <w:name w:val="FollowedHyperlink"/>
    <w:uiPriority w:val="99"/>
    <w:unhideWhenUsed/>
    <w:rsid w:val="00F43C20"/>
    <w:rPr>
      <w:color w:val="800080"/>
      <w:u w:val="single"/>
    </w:rPr>
  </w:style>
  <w:style w:type="paragraph" w:customStyle="1" w:styleId="127">
    <w:name w:val="Стиль По ширине Первая строка:  127 см"/>
    <w:basedOn w:val="a"/>
    <w:rsid w:val="0021728E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af1">
    <w:name w:val="Стиль По ширине"/>
    <w:basedOn w:val="a"/>
    <w:rsid w:val="0021728E"/>
    <w:pPr>
      <w:spacing w:line="360" w:lineRule="auto"/>
      <w:jc w:val="both"/>
    </w:pPr>
    <w:rPr>
      <w:sz w:val="28"/>
      <w:szCs w:val="20"/>
    </w:rPr>
  </w:style>
  <w:style w:type="character" w:customStyle="1" w:styleId="af2">
    <w:name w:val="Стиль полужирный курсив"/>
    <w:rsid w:val="0021728E"/>
    <w:rPr>
      <w:rFonts w:ascii="Times New Roman" w:hAnsi="Times New Roman"/>
      <w:b/>
      <w:bCs/>
      <w:i/>
      <w:iCs/>
      <w:sz w:val="28"/>
    </w:rPr>
  </w:style>
  <w:style w:type="paragraph" w:customStyle="1" w:styleId="af3">
    <w:name w:val="Стиль полужирный По правому краю"/>
    <w:basedOn w:val="a"/>
    <w:rsid w:val="0021728E"/>
    <w:pPr>
      <w:spacing w:line="360" w:lineRule="auto"/>
      <w:jc w:val="right"/>
    </w:pPr>
    <w:rPr>
      <w:b/>
      <w:bCs/>
      <w:sz w:val="28"/>
      <w:szCs w:val="20"/>
    </w:rPr>
  </w:style>
  <w:style w:type="paragraph" w:customStyle="1" w:styleId="af4">
    <w:name w:val="Стиль полужирный курсив По центру"/>
    <w:basedOn w:val="a"/>
    <w:rsid w:val="0021728E"/>
    <w:pPr>
      <w:spacing w:line="360" w:lineRule="auto"/>
      <w:jc w:val="center"/>
    </w:pPr>
    <w:rPr>
      <w:b/>
      <w:bCs/>
      <w:i/>
      <w:iCs/>
      <w:sz w:val="28"/>
      <w:szCs w:val="20"/>
    </w:rPr>
  </w:style>
  <w:style w:type="paragraph" w:customStyle="1" w:styleId="102">
    <w:name w:val="Стиль По ширине Первая строка:  102 см"/>
    <w:basedOn w:val="a"/>
    <w:rsid w:val="00C52FB4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1">
    <w:name w:val="Стиль По ширине Первая строка:  127 см1"/>
    <w:basedOn w:val="a"/>
    <w:rsid w:val="00C52FB4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2">
    <w:name w:val="Стиль По ширине Первая строка:  127 см2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3">
    <w:name w:val="Стиль По ширине Первая строка:  127 см3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4">
    <w:name w:val="Стиль По ширине Первая строка:  127 см4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5">
    <w:name w:val="Стиль По ширине Первая строка:  127 см5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6">
    <w:name w:val="Стиль По ширине Первая строка:  127 см6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xl65">
    <w:name w:val="xl65"/>
    <w:basedOn w:val="a"/>
    <w:rsid w:val="00972A2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character" w:styleId="af5">
    <w:name w:val="annotation reference"/>
    <w:rsid w:val="002A6283"/>
    <w:rPr>
      <w:sz w:val="16"/>
      <w:szCs w:val="16"/>
    </w:rPr>
  </w:style>
  <w:style w:type="paragraph" w:styleId="af6">
    <w:name w:val="annotation text"/>
    <w:basedOn w:val="a"/>
    <w:link w:val="af7"/>
    <w:rsid w:val="002A6283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rsid w:val="002A6283"/>
  </w:style>
  <w:style w:type="paragraph" w:styleId="af8">
    <w:name w:val="annotation subject"/>
    <w:basedOn w:val="af6"/>
    <w:next w:val="af6"/>
    <w:link w:val="af9"/>
    <w:rsid w:val="002A6283"/>
    <w:rPr>
      <w:b/>
      <w:bCs/>
      <w:lang/>
    </w:rPr>
  </w:style>
  <w:style w:type="character" w:customStyle="1" w:styleId="af9">
    <w:name w:val="Тема примечания Знак"/>
    <w:link w:val="af8"/>
    <w:rsid w:val="002A6283"/>
    <w:rPr>
      <w:b/>
      <w:bCs/>
    </w:rPr>
  </w:style>
  <w:style w:type="paragraph" w:styleId="afa">
    <w:name w:val="Balloon Text"/>
    <w:basedOn w:val="a"/>
    <w:link w:val="afb"/>
    <w:rsid w:val="002A6283"/>
    <w:rPr>
      <w:rFonts w:ascii="Tahoma" w:hAnsi="Tahoma"/>
      <w:sz w:val="16"/>
      <w:szCs w:val="16"/>
      <w:lang/>
    </w:rPr>
  </w:style>
  <w:style w:type="character" w:customStyle="1" w:styleId="afb">
    <w:name w:val="Текст выноски Знак"/>
    <w:link w:val="afa"/>
    <w:rsid w:val="002A6283"/>
    <w:rPr>
      <w:rFonts w:ascii="Tahoma" w:hAnsi="Tahoma" w:cs="Tahoma"/>
      <w:sz w:val="16"/>
      <w:szCs w:val="16"/>
    </w:rPr>
  </w:style>
  <w:style w:type="paragraph" w:customStyle="1" w:styleId="afc">
    <w:name w:val="Содержимое таблицы"/>
    <w:basedOn w:val="a"/>
    <w:rsid w:val="004D00DA"/>
    <w:pPr>
      <w:widowControl w:val="0"/>
      <w:suppressLineNumbers/>
      <w:suppressAutoHyphens/>
    </w:pPr>
    <w:rPr>
      <w:rFonts w:eastAsia="SimSun" w:cs="Mangal"/>
      <w:kern w:val="1"/>
      <w:lang w:eastAsia="zh-C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55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5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1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0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1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2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4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5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34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7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0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117" Type="http://schemas.openxmlformats.org/officeDocument/2006/relationships/image" Target="media/image98.emf"/><Relationship Id="rId21" Type="http://schemas.openxmlformats.org/officeDocument/2006/relationships/image" Target="media/image7.emf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oleObject" Target="embeddings/oleObject6.bin"/><Relationship Id="rId68" Type="http://schemas.openxmlformats.org/officeDocument/2006/relationships/image" Target="media/image49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6" Type="http://schemas.openxmlformats.org/officeDocument/2006/relationships/header" Target="header1.xml"/><Relationship Id="rId107" Type="http://schemas.openxmlformats.org/officeDocument/2006/relationships/image" Target="media/image88.png"/><Relationship Id="rId11" Type="http://schemas.openxmlformats.org/officeDocument/2006/relationships/image" Target="media/image2.emf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image" Target="media/image83.png"/><Relationship Id="rId123" Type="http://schemas.openxmlformats.org/officeDocument/2006/relationships/oleObject" Target="embeddings/oleObject11.bin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image" Target="media/image76.png"/><Relationship Id="rId19" Type="http://schemas.openxmlformats.org/officeDocument/2006/relationships/image" Target="media/image6.png"/><Relationship Id="rId14" Type="http://schemas.openxmlformats.org/officeDocument/2006/relationships/image" Target="media/image4.png"/><Relationship Id="rId22" Type="http://schemas.openxmlformats.org/officeDocument/2006/relationships/image" Target="media/image8.emf"/><Relationship Id="rId27" Type="http://schemas.openxmlformats.org/officeDocument/2006/relationships/image" Target="media/image13.emf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1.png"/><Relationship Id="rId64" Type="http://schemas.openxmlformats.org/officeDocument/2006/relationships/image" Target="media/image47.wmf"/><Relationship Id="rId69" Type="http://schemas.openxmlformats.org/officeDocument/2006/relationships/image" Target="media/image50.png"/><Relationship Id="rId77" Type="http://schemas.openxmlformats.org/officeDocument/2006/relationships/image" Target="media/image58.jpe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13" Type="http://schemas.openxmlformats.org/officeDocument/2006/relationships/image" Target="media/image94.png"/><Relationship Id="rId118" Type="http://schemas.openxmlformats.org/officeDocument/2006/relationships/image" Target="media/image99.wmf"/><Relationship Id="rId126" Type="http://schemas.openxmlformats.org/officeDocument/2006/relationships/oleObject" Target="embeddings/oleObject13.bin"/><Relationship Id="rId8" Type="http://schemas.openxmlformats.org/officeDocument/2006/relationships/hyperlink" Target="http://ru.wikipedia.org/wiki/%D0%9F%D0%BE%D0%B4%D0%B3%D0%BE%D1%80%D0%BD%D1%8B%D0%B9_(%D0%96%D0%B5%D0%BB%D0%B5%D0%B7%D0%BD%D0%BE%D0%B3%D0%BE%D1%80%D1%81%D0%BA)" TargetMode="External"/><Relationship Id="rId51" Type="http://schemas.openxmlformats.org/officeDocument/2006/relationships/oleObject" Target="embeddings/oleObject4.bin"/><Relationship Id="rId72" Type="http://schemas.openxmlformats.org/officeDocument/2006/relationships/image" Target="media/image53.png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oleObject" Target="embeddings/oleObject10.bin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4.png"/><Relationship Id="rId67" Type="http://schemas.openxmlformats.org/officeDocument/2006/relationships/oleObject" Target="embeddings/oleObject8.bin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116" Type="http://schemas.openxmlformats.org/officeDocument/2006/relationships/image" Target="media/image97.jpeg"/><Relationship Id="rId124" Type="http://schemas.openxmlformats.org/officeDocument/2006/relationships/image" Target="media/image102.wmf"/><Relationship Id="rId20" Type="http://schemas.openxmlformats.org/officeDocument/2006/relationships/oleObject" Target="embeddings/oleObject3.bin"/><Relationship Id="rId41" Type="http://schemas.openxmlformats.org/officeDocument/2006/relationships/image" Target="media/image27.png"/><Relationship Id="rId54" Type="http://schemas.openxmlformats.org/officeDocument/2006/relationships/image" Target="media/image39.png"/><Relationship Id="rId62" Type="http://schemas.openxmlformats.org/officeDocument/2006/relationships/image" Target="media/image46.wmf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11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2.png"/><Relationship Id="rId106" Type="http://schemas.openxmlformats.org/officeDocument/2006/relationships/image" Target="media/image87.png"/><Relationship Id="rId114" Type="http://schemas.openxmlformats.org/officeDocument/2006/relationships/image" Target="media/image95.jpeg"/><Relationship Id="rId119" Type="http://schemas.openxmlformats.org/officeDocument/2006/relationships/oleObject" Target="embeddings/oleObject9.bin"/><Relationship Id="rId127" Type="http://schemas.openxmlformats.org/officeDocument/2006/relationships/fontTable" Target="fontTable.xml"/><Relationship Id="rId10" Type="http://schemas.openxmlformats.org/officeDocument/2006/relationships/image" Target="media/image1.emf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7.png"/><Relationship Id="rId60" Type="http://schemas.openxmlformats.org/officeDocument/2006/relationships/image" Target="media/image45.wmf"/><Relationship Id="rId65" Type="http://schemas.openxmlformats.org/officeDocument/2006/relationships/oleObject" Target="embeddings/oleObject7.bin"/><Relationship Id="rId73" Type="http://schemas.openxmlformats.org/officeDocument/2006/relationships/image" Target="media/image54.png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1.wmf"/><Relationship Id="rId4" Type="http://schemas.openxmlformats.org/officeDocument/2006/relationships/settings" Target="settings.xml"/><Relationship Id="rId9" Type="http://schemas.openxmlformats.org/officeDocument/2006/relationships/hyperlink" Target="http://ru.wikipedia.org/wiki/%D0%94%D0%BE%D0%B4%D0%BE%D0%BD%D0%BE%D0%B2%D0%BE" TargetMode="External"/><Relationship Id="rId13" Type="http://schemas.openxmlformats.org/officeDocument/2006/relationships/oleObject" Target="embeddings/oleObject1.bin"/><Relationship Id="rId18" Type="http://schemas.openxmlformats.org/officeDocument/2006/relationships/footer" Target="footer2.xml"/><Relationship Id="rId39" Type="http://schemas.openxmlformats.org/officeDocument/2006/relationships/image" Target="media/image25.png"/><Relationship Id="rId109" Type="http://schemas.openxmlformats.org/officeDocument/2006/relationships/image" Target="media/image90.png"/><Relationship Id="rId34" Type="http://schemas.openxmlformats.org/officeDocument/2006/relationships/image" Target="media/image20.png"/><Relationship Id="rId50" Type="http://schemas.openxmlformats.org/officeDocument/2006/relationships/image" Target="media/image36.wmf"/><Relationship Id="rId55" Type="http://schemas.openxmlformats.org/officeDocument/2006/relationships/image" Target="media/image40.png"/><Relationship Id="rId76" Type="http://schemas.openxmlformats.org/officeDocument/2006/relationships/image" Target="media/image57.png"/><Relationship Id="rId97" Type="http://schemas.openxmlformats.org/officeDocument/2006/relationships/image" Target="media/image78.png"/><Relationship Id="rId104" Type="http://schemas.openxmlformats.org/officeDocument/2006/relationships/image" Target="media/image85.png"/><Relationship Id="rId120" Type="http://schemas.openxmlformats.org/officeDocument/2006/relationships/image" Target="media/image100.wmf"/><Relationship Id="rId125" Type="http://schemas.openxmlformats.org/officeDocument/2006/relationships/oleObject" Target="embeddings/oleObject12.bin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4" Type="http://schemas.openxmlformats.org/officeDocument/2006/relationships/image" Target="media/image10.emf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48.wmf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15" Type="http://schemas.openxmlformats.org/officeDocument/2006/relationships/image" Target="media/image96.jpeg"/><Relationship Id="rId61" Type="http://schemas.openxmlformats.org/officeDocument/2006/relationships/oleObject" Target="embeddings/oleObject5.bin"/><Relationship Id="rId82" Type="http://schemas.openxmlformats.org/officeDocument/2006/relationships/image" Target="media/image6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DF8B5A-08DD-409B-B75A-356A6FC3B7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122</Pages>
  <Words>53380</Words>
  <Characters>304267</Characters>
  <Application>Microsoft Office Word</Application>
  <DocSecurity>0</DocSecurity>
  <Lines>2535</Lines>
  <Paragraphs>713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29</vt:i4>
      </vt:variant>
    </vt:vector>
  </HeadingPairs>
  <TitlesOfParts>
    <vt:vector size="30" baseType="lpstr">
      <vt:lpstr>Схема теплоснабжения</vt:lpstr>
      <vt:lpstr>Введение</vt:lpstr>
      <vt:lpstr>Существующее положение в сфере производства, передачи и потребления тепловой эн</vt:lpstr>
      <vt:lpstr>    Функциональная структура теплоснабжения</vt:lpstr>
      <vt:lpstr>    Источники тепловой энергии</vt:lpstr>
      <vt:lpstr>        Железногорская ТЭЦ</vt:lpstr>
      <vt:lpstr>        Котельная №1 ООО «СТС»</vt:lpstr>
      <vt:lpstr>        Котельная №1 МП «Гортеплоэнерго» и насосно-бойлерная пос.Первомайский</vt:lpstr>
      <vt:lpstr>        Котельная №2 МП «Гортеплоэнерго» </vt:lpstr>
      <vt:lpstr>        Котельная №5 МП «Гортеплоэнерго»</vt:lpstr>
      <vt:lpstr>        Котельная п.Тартат</vt:lpstr>
      <vt:lpstr>        Котельная п.Новый путь</vt:lpstr>
      <vt:lpstr>        Котельная д.Шивера</vt:lpstr>
      <vt:lpstr>        Котельная баз отдыха</vt:lpstr>
      <vt:lpstr>        Зона действия производственных котельных.</vt:lpstr>
      <vt:lpstr>        Зона действия индивидуального теплоснабжения.</vt:lpstr>
      <vt:lpstr>        Предписания надзорных органов</vt:lpstr>
      <vt:lpstr>    Тепловые сети, сооружения на них и тепловые пункты</vt:lpstr>
      <vt:lpstr>    Зоны действия источников тепловой энергии</vt:lpstr>
      <vt:lpstr>    Тепловые нагрузки потребителей тепловой энергии, групп потребителей тепловой эне</vt:lpstr>
      <vt:lpstr>        Город Железногорск</vt:lpstr>
      <vt:lpstr>        Посёлок Первомайский</vt:lpstr>
      <vt:lpstr>        Посёлок Подгорный</vt:lpstr>
      <vt:lpstr>        Прочие потребители</vt:lpstr>
      <vt:lpstr>    Балансы тепловой мощности и тепловой нагрузки в зонах действия источников теплов</vt:lpstr>
      <vt:lpstr>    Балансы теплоносителя</vt:lpstr>
      <vt:lpstr>    Топливные балансы источников тепловой энергии и система обеспечения топливом</vt:lpstr>
      <vt:lpstr>        Железногорская ТЭЦ</vt:lpstr>
      <vt:lpstr>        Котельная №1 ООО «СТС»</vt:lpstr>
      <vt:lpstr>        Котельные МП «Гортеплоэнерго»</vt:lpstr>
    </vt:vector>
  </TitlesOfParts>
  <Company/>
  <LinksUpToDate>false</LinksUpToDate>
  <CharactersWithSpaces>356934</CharactersWithSpaces>
  <SharedDoc>false</SharedDoc>
  <HLinks>
    <vt:vector size="786" baseType="variant">
      <vt:variant>
        <vt:i4>5439517</vt:i4>
      </vt:variant>
      <vt:variant>
        <vt:i4>780</vt:i4>
      </vt:variant>
      <vt:variant>
        <vt:i4>0</vt:i4>
      </vt:variant>
      <vt:variant>
        <vt:i4>5</vt:i4>
      </vt:variant>
      <vt:variant>
        <vt:lpwstr>http://ru.wikipedia.org/wiki/%D0%94%D0%BE%D0%B4%D0%BE%D0%BD%D0%BE%D0%B2%D0%BE</vt:lpwstr>
      </vt:variant>
      <vt:variant>
        <vt:lpwstr/>
      </vt:variant>
      <vt:variant>
        <vt:i4>589949</vt:i4>
      </vt:variant>
      <vt:variant>
        <vt:i4>777</vt:i4>
      </vt:variant>
      <vt:variant>
        <vt:i4>0</vt:i4>
      </vt:variant>
      <vt:variant>
        <vt:i4>5</vt:i4>
      </vt:variant>
      <vt:variant>
        <vt:lpwstr>http://ru.wikipedia.org/wiki/%D0%9F%D0%BE%D0%B4%D0%B3%D0%BE%D1%80%D0%BD%D1%8B%D0%B9_(%D0%96%D0%B5%D0%BB%D0%B5%D0%B7%D0%BD%D0%BE%D0%B3%D0%BE%D1%80%D1%81%D0%BA)</vt:lpwstr>
      </vt:variant>
      <vt:variant>
        <vt:lpwstr/>
      </vt:variant>
      <vt:variant>
        <vt:i4>1441848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_Toc384198608</vt:lpwstr>
      </vt:variant>
      <vt:variant>
        <vt:i4>1441848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_Toc384198607</vt:lpwstr>
      </vt:variant>
      <vt:variant>
        <vt:i4>1441848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_Toc384198606</vt:lpwstr>
      </vt:variant>
      <vt:variant>
        <vt:i4>1441848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_Toc384198605</vt:lpwstr>
      </vt:variant>
      <vt:variant>
        <vt:i4>1441848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_Toc384198604</vt:lpwstr>
      </vt:variant>
      <vt:variant>
        <vt:i4>1441848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_Toc384198603</vt:lpwstr>
      </vt:variant>
      <vt:variant>
        <vt:i4>1441848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_Toc384198602</vt:lpwstr>
      </vt:variant>
      <vt:variant>
        <vt:i4>1441848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_Toc384198601</vt:lpwstr>
      </vt:variant>
      <vt:variant>
        <vt:i4>1441848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_Toc384198600</vt:lpwstr>
      </vt:variant>
      <vt:variant>
        <vt:i4>2031675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_Toc384198599</vt:lpwstr>
      </vt:variant>
      <vt:variant>
        <vt:i4>2031675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_Toc384198598</vt:lpwstr>
      </vt:variant>
      <vt:variant>
        <vt:i4>2031675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_Toc384198597</vt:lpwstr>
      </vt:variant>
      <vt:variant>
        <vt:i4>2031675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_Toc384198596</vt:lpwstr>
      </vt:variant>
      <vt:variant>
        <vt:i4>2031675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_Toc384198595</vt:lpwstr>
      </vt:variant>
      <vt:variant>
        <vt:i4>2031675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_Toc384198594</vt:lpwstr>
      </vt:variant>
      <vt:variant>
        <vt:i4>2031675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_Toc384198593</vt:lpwstr>
      </vt:variant>
      <vt:variant>
        <vt:i4>2031675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_Toc384198592</vt:lpwstr>
      </vt:variant>
      <vt:variant>
        <vt:i4>2031675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_Toc384198591</vt:lpwstr>
      </vt:variant>
      <vt:variant>
        <vt:i4>2031675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_Toc384198590</vt:lpwstr>
      </vt:variant>
      <vt:variant>
        <vt:i4>1966139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_Toc384198589</vt:lpwstr>
      </vt:variant>
      <vt:variant>
        <vt:i4>1966139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_Toc384198588</vt:lpwstr>
      </vt:variant>
      <vt:variant>
        <vt:i4>1966139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_Toc384198587</vt:lpwstr>
      </vt:variant>
      <vt:variant>
        <vt:i4>1966139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_Toc384198586</vt:lpwstr>
      </vt:variant>
      <vt:variant>
        <vt:i4>1966139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_Toc384198585</vt:lpwstr>
      </vt:variant>
      <vt:variant>
        <vt:i4>1966139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_Toc384198584</vt:lpwstr>
      </vt:variant>
      <vt:variant>
        <vt:i4>1966139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_Toc384198583</vt:lpwstr>
      </vt:variant>
      <vt:variant>
        <vt:i4>1966139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_Toc384198582</vt:lpwstr>
      </vt:variant>
      <vt:variant>
        <vt:i4>1966139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_Toc384198581</vt:lpwstr>
      </vt:variant>
      <vt:variant>
        <vt:i4>1966139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_Toc384198580</vt:lpwstr>
      </vt:variant>
      <vt:variant>
        <vt:i4>1114171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_Toc384198579</vt:lpwstr>
      </vt:variant>
      <vt:variant>
        <vt:i4>1114171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_Toc384198578</vt:lpwstr>
      </vt:variant>
      <vt:variant>
        <vt:i4>1114171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_Toc384198577</vt:lpwstr>
      </vt:variant>
      <vt:variant>
        <vt:i4>1114171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_Toc384198576</vt:lpwstr>
      </vt:variant>
      <vt:variant>
        <vt:i4>1114171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_Toc384198575</vt:lpwstr>
      </vt:variant>
      <vt:variant>
        <vt:i4>1114171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_Toc384198574</vt:lpwstr>
      </vt:variant>
      <vt:variant>
        <vt:i4>1114171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_Toc384198573</vt:lpwstr>
      </vt:variant>
      <vt:variant>
        <vt:i4>1114171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_Toc384198572</vt:lpwstr>
      </vt:variant>
      <vt:variant>
        <vt:i4>1114171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_Toc384198571</vt:lpwstr>
      </vt:variant>
      <vt:variant>
        <vt:i4>1114171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_Toc384198570</vt:lpwstr>
      </vt:variant>
      <vt:variant>
        <vt:i4>1048635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_Toc384198569</vt:lpwstr>
      </vt:variant>
      <vt:variant>
        <vt:i4>1048635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_Toc384198568</vt:lpwstr>
      </vt:variant>
      <vt:variant>
        <vt:i4>1048635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_Toc384198567</vt:lpwstr>
      </vt:variant>
      <vt:variant>
        <vt:i4>1048635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_Toc384198566</vt:lpwstr>
      </vt:variant>
      <vt:variant>
        <vt:i4>1048635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_Toc384198565</vt:lpwstr>
      </vt:variant>
      <vt:variant>
        <vt:i4>1048635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_Toc384198564</vt:lpwstr>
      </vt:variant>
      <vt:variant>
        <vt:i4>1048635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_Toc384198563</vt:lpwstr>
      </vt:variant>
      <vt:variant>
        <vt:i4>1048635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_Toc384198562</vt:lpwstr>
      </vt:variant>
      <vt:variant>
        <vt:i4>1048635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_Toc384198561</vt:lpwstr>
      </vt:variant>
      <vt:variant>
        <vt:i4>1048635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_Toc384198560</vt:lpwstr>
      </vt:variant>
      <vt:variant>
        <vt:i4>1245243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_Toc384198559</vt:lpwstr>
      </vt:variant>
      <vt:variant>
        <vt:i4>1245243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_Toc384198558</vt:lpwstr>
      </vt:variant>
      <vt:variant>
        <vt:i4>1245243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_Toc384198557</vt:lpwstr>
      </vt:variant>
      <vt:variant>
        <vt:i4>1245243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_Toc384198556</vt:lpwstr>
      </vt:variant>
      <vt:variant>
        <vt:i4>1245243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_Toc384198555</vt:lpwstr>
      </vt:variant>
      <vt:variant>
        <vt:i4>1245243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_Toc384198554</vt:lpwstr>
      </vt:variant>
      <vt:variant>
        <vt:i4>1245243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_Toc384198553</vt:lpwstr>
      </vt:variant>
      <vt:variant>
        <vt:i4>1245243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_Toc384198552</vt:lpwstr>
      </vt:variant>
      <vt:variant>
        <vt:i4>1245243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_Toc384198551</vt:lpwstr>
      </vt:variant>
      <vt:variant>
        <vt:i4>1245243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_Toc384198550</vt:lpwstr>
      </vt:variant>
      <vt:variant>
        <vt:i4>1179707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_Toc384198549</vt:lpwstr>
      </vt:variant>
      <vt:variant>
        <vt:i4>1179707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_Toc384198548</vt:lpwstr>
      </vt:variant>
      <vt:variant>
        <vt:i4>1179707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_Toc384198547</vt:lpwstr>
      </vt:variant>
      <vt:variant>
        <vt:i4>1179707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_Toc384198546</vt:lpwstr>
      </vt:variant>
      <vt:variant>
        <vt:i4>1179707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_Toc384198545</vt:lpwstr>
      </vt:variant>
      <vt:variant>
        <vt:i4>1179707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_Toc384198544</vt:lpwstr>
      </vt:variant>
      <vt:variant>
        <vt:i4>1179707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_Toc384198543</vt:lpwstr>
      </vt:variant>
      <vt:variant>
        <vt:i4>1179707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_Toc384198542</vt:lpwstr>
      </vt:variant>
      <vt:variant>
        <vt:i4>1179707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_Toc384198541</vt:lpwstr>
      </vt:variant>
      <vt:variant>
        <vt:i4>1179707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_Toc384198540</vt:lpwstr>
      </vt:variant>
      <vt:variant>
        <vt:i4>1376315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_Toc384198539</vt:lpwstr>
      </vt:variant>
      <vt:variant>
        <vt:i4>1376315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_Toc384198538</vt:lpwstr>
      </vt:variant>
      <vt:variant>
        <vt:i4>1376315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_Toc384198537</vt:lpwstr>
      </vt:variant>
      <vt:variant>
        <vt:i4>1376315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_Toc384198536</vt:lpwstr>
      </vt:variant>
      <vt:variant>
        <vt:i4>1376315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_Toc384198535</vt:lpwstr>
      </vt:variant>
      <vt:variant>
        <vt:i4>1376315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_Toc384198534</vt:lpwstr>
      </vt:variant>
      <vt:variant>
        <vt:i4>1376315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_Toc384198533</vt:lpwstr>
      </vt:variant>
      <vt:variant>
        <vt:i4>1376315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_Toc384198532</vt:lpwstr>
      </vt:variant>
      <vt:variant>
        <vt:i4>1376315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_Toc384198531</vt:lpwstr>
      </vt:variant>
      <vt:variant>
        <vt:i4>1376315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_Toc384198530</vt:lpwstr>
      </vt:variant>
      <vt:variant>
        <vt:i4>1310779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_Toc384198529</vt:lpwstr>
      </vt:variant>
      <vt:variant>
        <vt:i4>1310779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_Toc384198528</vt:lpwstr>
      </vt:variant>
      <vt:variant>
        <vt:i4>1310779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_Toc384198527</vt:lpwstr>
      </vt:variant>
      <vt:variant>
        <vt:i4>1310779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_Toc384198526</vt:lpwstr>
      </vt:variant>
      <vt:variant>
        <vt:i4>1310779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_Toc384198525</vt:lpwstr>
      </vt:variant>
      <vt:variant>
        <vt:i4>1310779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_Toc384198524</vt:lpwstr>
      </vt:variant>
      <vt:variant>
        <vt:i4>1310779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_Toc384198523</vt:lpwstr>
      </vt:variant>
      <vt:variant>
        <vt:i4>1310779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_Toc384198522</vt:lpwstr>
      </vt:variant>
      <vt:variant>
        <vt:i4>1310779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_Toc384198521</vt:lpwstr>
      </vt:variant>
      <vt:variant>
        <vt:i4>1310779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_Toc384198520</vt:lpwstr>
      </vt:variant>
      <vt:variant>
        <vt:i4>1507387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_Toc384198519</vt:lpwstr>
      </vt:variant>
      <vt:variant>
        <vt:i4>1507387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_Toc384198518</vt:lpwstr>
      </vt:variant>
      <vt:variant>
        <vt:i4>1507387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_Toc384198517</vt:lpwstr>
      </vt:variant>
      <vt:variant>
        <vt:i4>1507387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_Toc384198516</vt:lpwstr>
      </vt:variant>
      <vt:variant>
        <vt:i4>1507387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_Toc384198515</vt:lpwstr>
      </vt:variant>
      <vt:variant>
        <vt:i4>1507387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_Toc384198514</vt:lpwstr>
      </vt:variant>
      <vt:variant>
        <vt:i4>1507387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_Toc384198513</vt:lpwstr>
      </vt:variant>
      <vt:variant>
        <vt:i4>1507387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_Toc384198512</vt:lpwstr>
      </vt:variant>
      <vt:variant>
        <vt:i4>1507387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_Toc384198511</vt:lpwstr>
      </vt:variant>
      <vt:variant>
        <vt:i4>1507387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_Toc384198510</vt:lpwstr>
      </vt:variant>
      <vt:variant>
        <vt:i4>1441851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_Toc384198509</vt:lpwstr>
      </vt:variant>
      <vt:variant>
        <vt:i4>1441851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_Toc384198508</vt:lpwstr>
      </vt:variant>
      <vt:variant>
        <vt:i4>1441851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_Toc384198507</vt:lpwstr>
      </vt:variant>
      <vt:variant>
        <vt:i4>1441851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_Toc384198506</vt:lpwstr>
      </vt:variant>
      <vt:variant>
        <vt:i4>1441851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_Toc384198505</vt:lpwstr>
      </vt:variant>
      <vt:variant>
        <vt:i4>1441851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_Toc384198504</vt:lpwstr>
      </vt:variant>
      <vt:variant>
        <vt:i4>1441851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_Toc384198503</vt:lpwstr>
      </vt:variant>
      <vt:variant>
        <vt:i4>1441851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_Toc384198502</vt:lpwstr>
      </vt:variant>
      <vt:variant>
        <vt:i4>1441851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_Toc384198501</vt:lpwstr>
      </vt:variant>
      <vt:variant>
        <vt:i4>1441851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_Toc384198500</vt:lpwstr>
      </vt:variant>
      <vt:variant>
        <vt:i4>2031674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_Toc384198499</vt:lpwstr>
      </vt:variant>
      <vt:variant>
        <vt:i4>2031674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_Toc384198498</vt:lpwstr>
      </vt:variant>
      <vt:variant>
        <vt:i4>2031674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_Toc384198497</vt:lpwstr>
      </vt:variant>
      <vt:variant>
        <vt:i4>2031674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_Toc384198496</vt:lpwstr>
      </vt:variant>
      <vt:variant>
        <vt:i4>2031674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_Toc384198495</vt:lpwstr>
      </vt:variant>
      <vt:variant>
        <vt:i4>2031674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_Toc384198494</vt:lpwstr>
      </vt:variant>
      <vt:variant>
        <vt:i4>2031674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_Toc384198493</vt:lpwstr>
      </vt:variant>
      <vt:variant>
        <vt:i4>2031674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_Toc384198492</vt:lpwstr>
      </vt:variant>
      <vt:variant>
        <vt:i4>2031674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_Toc384198491</vt:lpwstr>
      </vt:variant>
      <vt:variant>
        <vt:i4>2031674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_Toc384198490</vt:lpwstr>
      </vt:variant>
      <vt:variant>
        <vt:i4>1966138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_Toc384198489</vt:lpwstr>
      </vt:variant>
      <vt:variant>
        <vt:i4>1966138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_Toc384198488</vt:lpwstr>
      </vt:variant>
      <vt:variant>
        <vt:i4>1966138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_Toc384198487</vt:lpwstr>
      </vt:variant>
      <vt:variant>
        <vt:i4>1966138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_Toc384198486</vt:lpwstr>
      </vt:variant>
      <vt:variant>
        <vt:i4>1966138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_Toc384198485</vt:lpwstr>
      </vt:variant>
      <vt:variant>
        <vt:i4>1966138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_Toc384198484</vt:lpwstr>
      </vt:variant>
      <vt:variant>
        <vt:i4>1966138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_Toc384198483</vt:lpwstr>
      </vt:variant>
      <vt:variant>
        <vt:i4>1966138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_Toc384198482</vt:lpwstr>
      </vt:variant>
      <vt:variant>
        <vt:i4>1966138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_Toc384198481</vt:lpwstr>
      </vt:variant>
      <vt:variant>
        <vt:i4>1966138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_Toc384198480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</dc:title>
  <dc:subject/>
  <dc:creator>алексей</dc:creator>
  <cp:keywords/>
  <cp:lastModifiedBy>Pikalova</cp:lastModifiedBy>
  <cp:revision>2</cp:revision>
  <cp:lastPrinted>2014-03-21T04:11:00Z</cp:lastPrinted>
  <dcterms:created xsi:type="dcterms:W3CDTF">2015-03-27T10:38:00Z</dcterms:created>
  <dcterms:modified xsi:type="dcterms:W3CDTF">2015-03-27T10:38:00Z</dcterms:modified>
</cp:coreProperties>
</file>